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B71" w:rsidRPr="00D92BC5" w:rsidRDefault="001043D5" w:rsidP="00AB16B3">
      <w:pPr>
        <w:spacing w:after="100" w:afterAutospacing="1" w:line="240" w:lineRule="auto"/>
        <w:jc w:val="both"/>
        <w:rPr>
          <w:rFonts w:ascii="Times New Roman" w:hAnsi="Times New Roman" w:cs="Times New Roman"/>
          <w:b/>
          <w:sz w:val="24"/>
          <w:szCs w:val="24"/>
        </w:rPr>
      </w:pPr>
      <w:r w:rsidRPr="00D92BC5">
        <w:rPr>
          <w:rFonts w:ascii="Times New Roman" w:hAnsi="Times New Roman" w:cs="Times New Roman"/>
          <w:b/>
          <w:sz w:val="24"/>
          <w:szCs w:val="24"/>
        </w:rPr>
        <w:t>Ц</w:t>
      </w:r>
      <w:r w:rsidR="00FD0B71" w:rsidRPr="00D92BC5">
        <w:rPr>
          <w:rFonts w:ascii="Times New Roman" w:hAnsi="Times New Roman" w:cs="Times New Roman"/>
          <w:b/>
          <w:sz w:val="24"/>
          <w:szCs w:val="24"/>
        </w:rPr>
        <w:t xml:space="preserve">ель 3: </w:t>
      </w:r>
      <w:r w:rsidR="00955D1C" w:rsidRPr="00D92BC5">
        <w:rPr>
          <w:rFonts w:ascii="Times New Roman" w:hAnsi="Times New Roman" w:cs="Times New Roman"/>
          <w:b/>
          <w:sz w:val="24"/>
          <w:szCs w:val="24"/>
        </w:rPr>
        <w:t>Обеспечение здорового образа жизни и содействие благополучию для всех в любом возрасте</w:t>
      </w:r>
    </w:p>
    <w:p w:rsidR="00FD0B71" w:rsidRPr="00D92BC5" w:rsidRDefault="00FD0B71" w:rsidP="00AB16B3">
      <w:pPr>
        <w:spacing w:after="100" w:afterAutospacing="1" w:line="240" w:lineRule="auto"/>
        <w:jc w:val="both"/>
        <w:rPr>
          <w:rFonts w:ascii="Times New Roman" w:hAnsi="Times New Roman" w:cs="Times New Roman"/>
          <w:b/>
          <w:sz w:val="24"/>
          <w:szCs w:val="24"/>
        </w:rPr>
      </w:pPr>
      <w:r w:rsidRPr="00D92BC5">
        <w:rPr>
          <w:rFonts w:ascii="Times New Roman" w:hAnsi="Times New Roman" w:cs="Times New Roman"/>
          <w:b/>
          <w:sz w:val="24"/>
          <w:szCs w:val="24"/>
        </w:rPr>
        <w:t>3.1: К 2030 году сократить значение глобального коэффициента м</w:t>
      </w:r>
      <w:r w:rsidR="004B7291" w:rsidRPr="00D92BC5">
        <w:rPr>
          <w:rFonts w:ascii="Times New Roman" w:hAnsi="Times New Roman" w:cs="Times New Roman"/>
          <w:b/>
          <w:sz w:val="24"/>
          <w:szCs w:val="24"/>
        </w:rPr>
        <w:t>атеринской смертности до уровня</w:t>
      </w:r>
      <w:r w:rsidRPr="00D92BC5">
        <w:rPr>
          <w:rFonts w:ascii="Times New Roman" w:hAnsi="Times New Roman" w:cs="Times New Roman"/>
          <w:b/>
          <w:sz w:val="24"/>
          <w:szCs w:val="24"/>
        </w:rPr>
        <w:t xml:space="preserve"> мене</w:t>
      </w:r>
      <w:r w:rsidR="002B22E2" w:rsidRPr="00D92BC5">
        <w:rPr>
          <w:rFonts w:ascii="Times New Roman" w:hAnsi="Times New Roman" w:cs="Times New Roman"/>
          <w:b/>
          <w:sz w:val="24"/>
          <w:szCs w:val="24"/>
        </w:rPr>
        <w:t>е 70 на 100 000 рождённых живых</w:t>
      </w:r>
      <w:r w:rsidR="003C2924" w:rsidRPr="00D92BC5">
        <w:rPr>
          <w:rFonts w:ascii="Times New Roman" w:hAnsi="Times New Roman" w:cs="Times New Roman"/>
          <w:b/>
          <w:sz w:val="24"/>
          <w:szCs w:val="24"/>
        </w:rPr>
        <w:t xml:space="preserve"> детей</w:t>
      </w:r>
    </w:p>
    <w:p w:rsidR="004D71F6" w:rsidRPr="00D92BC5" w:rsidRDefault="00FD0B71" w:rsidP="00AB16B3">
      <w:pPr>
        <w:spacing w:after="100" w:afterAutospacing="1" w:line="240" w:lineRule="auto"/>
        <w:jc w:val="both"/>
        <w:rPr>
          <w:rFonts w:ascii="Times New Roman" w:hAnsi="Times New Roman" w:cs="Times New Roman"/>
          <w:b/>
          <w:sz w:val="24"/>
          <w:szCs w:val="24"/>
        </w:rPr>
      </w:pPr>
      <w:r w:rsidRPr="00D92BC5">
        <w:rPr>
          <w:rFonts w:ascii="Times New Roman" w:hAnsi="Times New Roman" w:cs="Times New Roman"/>
          <w:b/>
          <w:sz w:val="24"/>
          <w:szCs w:val="24"/>
        </w:rPr>
        <w:t>3.1.1: Коэффициент материнской смертности</w:t>
      </w:r>
    </w:p>
    <w:p w:rsidR="00FD0B71" w:rsidRPr="00D92BC5" w:rsidRDefault="00FD0B71" w:rsidP="00816E65">
      <w:pPr>
        <w:spacing w:after="0" w:line="240" w:lineRule="auto"/>
        <w:rPr>
          <w:rFonts w:ascii="Times New Roman" w:hAnsi="Times New Roman" w:cs="Times New Roman"/>
          <w:b/>
          <w:sz w:val="24"/>
          <w:szCs w:val="24"/>
        </w:rPr>
      </w:pPr>
      <w:r w:rsidRPr="00D92BC5">
        <w:rPr>
          <w:rFonts w:ascii="Times New Roman" w:hAnsi="Times New Roman" w:cs="Times New Roman"/>
          <w:b/>
          <w:sz w:val="24"/>
          <w:szCs w:val="24"/>
        </w:rPr>
        <w:t>Информация по институциональному обеспечению</w:t>
      </w:r>
    </w:p>
    <w:p w:rsidR="00FD0B71" w:rsidRPr="00D92BC5" w:rsidRDefault="00736815" w:rsidP="00816E65">
      <w:pPr>
        <w:spacing w:after="0" w:line="240" w:lineRule="auto"/>
        <w:rPr>
          <w:rFonts w:ascii="Times New Roman" w:hAnsi="Times New Roman" w:cs="Times New Roman"/>
          <w:sz w:val="24"/>
          <w:szCs w:val="24"/>
        </w:rPr>
      </w:pPr>
      <w:r w:rsidRPr="00D92BC5">
        <w:rPr>
          <w:rFonts w:ascii="Times New Roman" w:hAnsi="Times New Roman" w:cs="Times New Roman"/>
          <w:sz w:val="24"/>
          <w:szCs w:val="24"/>
        </w:rPr>
        <w:t>Организаци</w:t>
      </w:r>
      <w:proofErr w:type="gramStart"/>
      <w:r w:rsidRPr="00D92BC5">
        <w:rPr>
          <w:rFonts w:ascii="Times New Roman" w:hAnsi="Times New Roman" w:cs="Times New Roman"/>
          <w:sz w:val="24"/>
          <w:szCs w:val="24"/>
        </w:rPr>
        <w:t>я</w:t>
      </w:r>
      <w:r w:rsidR="00D92BC5" w:rsidRPr="00D92BC5">
        <w:rPr>
          <w:rFonts w:ascii="Times New Roman" w:hAnsi="Times New Roman" w:cs="Times New Roman"/>
          <w:sz w:val="24"/>
          <w:szCs w:val="24"/>
        </w:rPr>
        <w:t>(</w:t>
      </w:r>
      <w:proofErr w:type="gramEnd"/>
      <w:r w:rsidR="00FD0B71" w:rsidRPr="00D92BC5">
        <w:rPr>
          <w:rFonts w:ascii="Times New Roman" w:hAnsi="Times New Roman" w:cs="Times New Roman"/>
          <w:sz w:val="24"/>
          <w:szCs w:val="24"/>
        </w:rPr>
        <w:t>и): Всемирная организация здравоохранения (ВОЗ)</w:t>
      </w:r>
    </w:p>
    <w:p w:rsidR="00816E65" w:rsidRDefault="00816E65" w:rsidP="00816E65">
      <w:pPr>
        <w:spacing w:after="0" w:line="240" w:lineRule="auto"/>
        <w:rPr>
          <w:rFonts w:ascii="Times New Roman" w:hAnsi="Times New Roman" w:cs="Times New Roman"/>
          <w:b/>
          <w:sz w:val="24"/>
          <w:szCs w:val="24"/>
        </w:rPr>
      </w:pPr>
    </w:p>
    <w:p w:rsidR="00FD0B71" w:rsidRPr="00D92BC5" w:rsidRDefault="007E5C69" w:rsidP="00816E65">
      <w:pPr>
        <w:spacing w:after="0" w:line="240" w:lineRule="auto"/>
        <w:rPr>
          <w:rFonts w:ascii="Times New Roman" w:hAnsi="Times New Roman" w:cs="Times New Roman"/>
          <w:b/>
          <w:sz w:val="24"/>
          <w:szCs w:val="24"/>
        </w:rPr>
      </w:pPr>
      <w:r w:rsidRPr="00D92BC5">
        <w:rPr>
          <w:rFonts w:ascii="Times New Roman" w:hAnsi="Times New Roman" w:cs="Times New Roman"/>
          <w:b/>
          <w:sz w:val="24"/>
          <w:szCs w:val="24"/>
        </w:rPr>
        <w:t>Концепци</w:t>
      </w:r>
      <w:r w:rsidR="00FD0B71" w:rsidRPr="00D92BC5">
        <w:rPr>
          <w:rFonts w:ascii="Times New Roman" w:hAnsi="Times New Roman" w:cs="Times New Roman"/>
          <w:b/>
          <w:sz w:val="24"/>
          <w:szCs w:val="24"/>
        </w:rPr>
        <w:t>я и определения</w:t>
      </w:r>
    </w:p>
    <w:p w:rsidR="00FD0B71" w:rsidRPr="00D92BC5" w:rsidRDefault="00FD0B71" w:rsidP="00816E65">
      <w:pPr>
        <w:spacing w:after="0" w:line="240" w:lineRule="auto"/>
        <w:rPr>
          <w:rFonts w:ascii="Times New Roman" w:hAnsi="Times New Roman" w:cs="Times New Roman"/>
          <w:sz w:val="24"/>
          <w:szCs w:val="24"/>
        </w:rPr>
      </w:pPr>
      <w:r w:rsidRPr="00D92BC5">
        <w:rPr>
          <w:rFonts w:ascii="Times New Roman" w:hAnsi="Times New Roman" w:cs="Times New Roman"/>
          <w:sz w:val="24"/>
          <w:szCs w:val="24"/>
        </w:rPr>
        <w:t xml:space="preserve">Определение: </w:t>
      </w:r>
    </w:p>
    <w:p w:rsidR="003C2924" w:rsidRPr="00D92BC5" w:rsidRDefault="003C2924" w:rsidP="00816E65">
      <w:pPr>
        <w:spacing w:after="0" w:line="240" w:lineRule="auto"/>
        <w:jc w:val="both"/>
        <w:rPr>
          <w:rFonts w:ascii="Times New Roman" w:hAnsi="Times New Roman" w:cs="Times New Roman"/>
          <w:sz w:val="24"/>
          <w:szCs w:val="24"/>
        </w:rPr>
      </w:pPr>
      <w:r w:rsidRPr="00D92BC5">
        <w:rPr>
          <w:rFonts w:ascii="Times New Roman" w:hAnsi="Times New Roman" w:cs="Times New Roman"/>
          <w:sz w:val="24"/>
          <w:szCs w:val="24"/>
        </w:rPr>
        <w:t xml:space="preserve">Коэффициент материнской смертности (КМС) определяется как число материнских смертей за </w:t>
      </w:r>
      <w:r w:rsidR="008A7D50" w:rsidRPr="00D92BC5">
        <w:rPr>
          <w:rFonts w:ascii="Times New Roman" w:hAnsi="Times New Roman" w:cs="Times New Roman"/>
          <w:sz w:val="24"/>
          <w:szCs w:val="24"/>
        </w:rPr>
        <w:t>исследуемый</w:t>
      </w:r>
      <w:r w:rsidRPr="00D92BC5">
        <w:rPr>
          <w:rFonts w:ascii="Times New Roman" w:hAnsi="Times New Roman" w:cs="Times New Roman"/>
          <w:sz w:val="24"/>
          <w:szCs w:val="24"/>
        </w:rPr>
        <w:t xml:space="preserve"> период времени на 100 000 рожденных</w:t>
      </w:r>
      <w:r w:rsidR="008A7D50" w:rsidRPr="00D92BC5">
        <w:rPr>
          <w:rFonts w:ascii="Times New Roman" w:hAnsi="Times New Roman" w:cs="Times New Roman"/>
          <w:sz w:val="24"/>
          <w:szCs w:val="24"/>
        </w:rPr>
        <w:t xml:space="preserve"> живы</w:t>
      </w:r>
      <w:r w:rsidR="00C073DC" w:rsidRPr="00D92BC5">
        <w:rPr>
          <w:rFonts w:ascii="Times New Roman" w:hAnsi="Times New Roman" w:cs="Times New Roman"/>
          <w:sz w:val="24"/>
          <w:szCs w:val="24"/>
        </w:rPr>
        <w:t>ми</w:t>
      </w:r>
      <w:r w:rsidRPr="00D92BC5">
        <w:rPr>
          <w:rFonts w:ascii="Times New Roman" w:hAnsi="Times New Roman" w:cs="Times New Roman"/>
          <w:sz w:val="24"/>
          <w:szCs w:val="24"/>
        </w:rPr>
        <w:t xml:space="preserve"> детей за тот же период времени. </w:t>
      </w:r>
      <w:r w:rsidR="008A7D50" w:rsidRPr="00D92BC5">
        <w:rPr>
          <w:rFonts w:ascii="Times New Roman" w:hAnsi="Times New Roman" w:cs="Times New Roman"/>
          <w:sz w:val="24"/>
          <w:szCs w:val="24"/>
        </w:rPr>
        <w:t>Данный показатель</w:t>
      </w:r>
      <w:r w:rsidRPr="00D92BC5">
        <w:rPr>
          <w:rFonts w:ascii="Times New Roman" w:hAnsi="Times New Roman" w:cs="Times New Roman"/>
          <w:sz w:val="24"/>
          <w:szCs w:val="24"/>
        </w:rPr>
        <w:t xml:space="preserve"> отображает риск материнской смертности по отношению к числу детей, рожденных живы</w:t>
      </w:r>
      <w:r w:rsidR="003125B6" w:rsidRPr="00D92BC5">
        <w:rPr>
          <w:rFonts w:ascii="Times New Roman" w:hAnsi="Times New Roman" w:cs="Times New Roman"/>
          <w:sz w:val="24"/>
          <w:szCs w:val="24"/>
        </w:rPr>
        <w:t>ми</w:t>
      </w:r>
      <w:r w:rsidRPr="00D92BC5">
        <w:rPr>
          <w:rFonts w:ascii="Times New Roman" w:hAnsi="Times New Roman" w:cs="Times New Roman"/>
          <w:sz w:val="24"/>
          <w:szCs w:val="24"/>
        </w:rPr>
        <w:t xml:space="preserve">, и, по существу, фиксирует риск смерти в результате одной беременности или одного </w:t>
      </w:r>
      <w:r w:rsidR="008A7D50" w:rsidRPr="00D92BC5">
        <w:rPr>
          <w:rFonts w:ascii="Times New Roman" w:hAnsi="Times New Roman" w:cs="Times New Roman"/>
          <w:sz w:val="24"/>
          <w:szCs w:val="24"/>
        </w:rPr>
        <w:t xml:space="preserve">рожденного живого </w:t>
      </w:r>
      <w:r w:rsidRPr="00D92BC5">
        <w:rPr>
          <w:rFonts w:ascii="Times New Roman" w:hAnsi="Times New Roman" w:cs="Times New Roman"/>
          <w:sz w:val="24"/>
          <w:szCs w:val="24"/>
        </w:rPr>
        <w:t xml:space="preserve">ребенка. </w:t>
      </w:r>
    </w:p>
    <w:p w:rsidR="00816E65" w:rsidRDefault="00816E65" w:rsidP="00816E65">
      <w:pPr>
        <w:spacing w:after="0" w:line="240" w:lineRule="auto"/>
        <w:jc w:val="both"/>
        <w:rPr>
          <w:rFonts w:ascii="Times New Roman" w:hAnsi="Times New Roman" w:cs="Times New Roman"/>
          <w:sz w:val="24"/>
          <w:szCs w:val="24"/>
        </w:rPr>
      </w:pPr>
    </w:p>
    <w:p w:rsidR="00FD0B71" w:rsidRPr="00D92BC5" w:rsidRDefault="008A7D50" w:rsidP="00816E65">
      <w:pPr>
        <w:spacing w:after="0" w:line="240" w:lineRule="auto"/>
        <w:jc w:val="both"/>
        <w:rPr>
          <w:rFonts w:ascii="Times New Roman" w:hAnsi="Times New Roman" w:cs="Times New Roman"/>
          <w:sz w:val="24"/>
          <w:szCs w:val="24"/>
        </w:rPr>
      </w:pPr>
      <w:r w:rsidRPr="00D92BC5">
        <w:rPr>
          <w:rFonts w:ascii="Times New Roman" w:hAnsi="Times New Roman" w:cs="Times New Roman"/>
          <w:sz w:val="24"/>
          <w:szCs w:val="24"/>
        </w:rPr>
        <w:t>Материнская смертность: Е</w:t>
      </w:r>
      <w:r w:rsidR="003C2924" w:rsidRPr="00D92BC5">
        <w:rPr>
          <w:rFonts w:ascii="Times New Roman" w:hAnsi="Times New Roman" w:cs="Times New Roman"/>
          <w:sz w:val="24"/>
          <w:szCs w:val="24"/>
        </w:rPr>
        <w:t xml:space="preserve">жегодное число случаев смерти женщин от любой причины, связанной с беременностью </w:t>
      </w:r>
      <w:r w:rsidRPr="00D92BC5">
        <w:rPr>
          <w:rFonts w:ascii="Times New Roman" w:hAnsi="Times New Roman" w:cs="Times New Roman"/>
          <w:sz w:val="24"/>
          <w:szCs w:val="24"/>
        </w:rPr>
        <w:t>и произошедшей</w:t>
      </w:r>
      <w:r w:rsidR="003C2924" w:rsidRPr="00D92BC5">
        <w:rPr>
          <w:rFonts w:ascii="Times New Roman" w:hAnsi="Times New Roman" w:cs="Times New Roman"/>
          <w:sz w:val="24"/>
          <w:szCs w:val="24"/>
        </w:rPr>
        <w:t xml:space="preserve"> во время беременности и родов или в течение 42 дней после прерывания беременности, независимо от продолжительности и места беременности, </w:t>
      </w:r>
      <w:r w:rsidRPr="00D92BC5">
        <w:rPr>
          <w:rFonts w:ascii="Times New Roman" w:hAnsi="Times New Roman" w:cs="Times New Roman"/>
          <w:sz w:val="24"/>
          <w:szCs w:val="24"/>
        </w:rPr>
        <w:t>которое выражено в относительной величине</w:t>
      </w:r>
      <w:r w:rsidR="003C2924" w:rsidRPr="00D92BC5">
        <w:rPr>
          <w:rFonts w:ascii="Times New Roman" w:hAnsi="Times New Roman" w:cs="Times New Roman"/>
          <w:sz w:val="24"/>
          <w:szCs w:val="24"/>
        </w:rPr>
        <w:t xml:space="preserve"> на 100 000 </w:t>
      </w:r>
      <w:r w:rsidRPr="00D92BC5">
        <w:rPr>
          <w:rFonts w:ascii="Times New Roman" w:hAnsi="Times New Roman" w:cs="Times New Roman"/>
          <w:sz w:val="24"/>
          <w:szCs w:val="24"/>
        </w:rPr>
        <w:t>рожденных живых детейв одинаковый</w:t>
      </w:r>
      <w:r w:rsidR="003C2924" w:rsidRPr="00D92BC5">
        <w:rPr>
          <w:rFonts w:ascii="Times New Roman" w:hAnsi="Times New Roman" w:cs="Times New Roman"/>
          <w:sz w:val="24"/>
          <w:szCs w:val="24"/>
        </w:rPr>
        <w:t xml:space="preserve"> период</w:t>
      </w:r>
      <w:r w:rsidRPr="00D92BC5">
        <w:rPr>
          <w:rFonts w:ascii="Times New Roman" w:hAnsi="Times New Roman" w:cs="Times New Roman"/>
          <w:sz w:val="24"/>
          <w:szCs w:val="24"/>
        </w:rPr>
        <w:t xml:space="preserve"> времени.</w:t>
      </w:r>
    </w:p>
    <w:p w:rsidR="00816E65" w:rsidRDefault="00816E65" w:rsidP="00816E65">
      <w:pPr>
        <w:spacing w:after="0" w:line="240" w:lineRule="auto"/>
        <w:rPr>
          <w:rFonts w:ascii="Times New Roman" w:hAnsi="Times New Roman" w:cs="Times New Roman"/>
          <w:sz w:val="24"/>
          <w:szCs w:val="24"/>
        </w:rPr>
      </w:pPr>
    </w:p>
    <w:p w:rsidR="00AB16B3" w:rsidRDefault="008A7D50" w:rsidP="00816E65">
      <w:pPr>
        <w:spacing w:after="0" w:line="240" w:lineRule="auto"/>
        <w:jc w:val="both"/>
        <w:rPr>
          <w:rFonts w:ascii="Times New Roman" w:hAnsi="Times New Roman" w:cs="Times New Roman"/>
          <w:sz w:val="24"/>
          <w:szCs w:val="24"/>
        </w:rPr>
      </w:pPr>
      <w:r w:rsidRPr="00D92BC5">
        <w:rPr>
          <w:rFonts w:ascii="Times New Roman" w:hAnsi="Times New Roman" w:cs="Times New Roman"/>
          <w:sz w:val="24"/>
          <w:szCs w:val="24"/>
        </w:rPr>
        <w:t xml:space="preserve">Обоснование: </w:t>
      </w:r>
    </w:p>
    <w:p w:rsidR="008A7D50" w:rsidRPr="00D92BC5" w:rsidRDefault="008A7D50" w:rsidP="00816E65">
      <w:pPr>
        <w:spacing w:after="0" w:line="240" w:lineRule="auto"/>
        <w:jc w:val="both"/>
        <w:rPr>
          <w:rFonts w:ascii="Times New Roman" w:hAnsi="Times New Roman" w:cs="Times New Roman"/>
          <w:sz w:val="24"/>
          <w:szCs w:val="24"/>
        </w:rPr>
      </w:pPr>
      <w:r w:rsidRPr="00D92BC5">
        <w:rPr>
          <w:rFonts w:ascii="Times New Roman" w:hAnsi="Times New Roman" w:cs="Times New Roman"/>
          <w:sz w:val="24"/>
          <w:szCs w:val="24"/>
        </w:rPr>
        <w:t xml:space="preserve">Все показатели материнской смертности, полученные на этапе оценки в 2015 году, включают в себя точечную оценку и 80% интервал неопределенности (ИН). По тем показателям, которые в тексте или таблицах представлены в форме точечных оценок, </w:t>
      </w:r>
      <w:r w:rsidR="00B45CB5" w:rsidRPr="00D92BC5">
        <w:rPr>
          <w:rFonts w:ascii="Times New Roman" w:hAnsi="Times New Roman" w:cs="Times New Roman"/>
          <w:sz w:val="24"/>
          <w:szCs w:val="24"/>
        </w:rPr>
        <w:t>интервал неопределенности может</w:t>
      </w:r>
      <w:r w:rsidRPr="00D92BC5">
        <w:rPr>
          <w:rFonts w:ascii="Times New Roman" w:hAnsi="Times New Roman" w:cs="Times New Roman"/>
          <w:sz w:val="24"/>
          <w:szCs w:val="24"/>
        </w:rPr>
        <w:t xml:space="preserve"> быть </w:t>
      </w:r>
      <w:r w:rsidR="00B45CB5" w:rsidRPr="00D92BC5">
        <w:rPr>
          <w:rFonts w:ascii="Times New Roman" w:hAnsi="Times New Roman" w:cs="Times New Roman"/>
          <w:sz w:val="24"/>
          <w:szCs w:val="24"/>
        </w:rPr>
        <w:t>заполнен с помощью</w:t>
      </w:r>
      <w:r w:rsidRPr="00D92BC5">
        <w:rPr>
          <w:rFonts w:ascii="Times New Roman" w:hAnsi="Times New Roman" w:cs="Times New Roman"/>
          <w:sz w:val="24"/>
          <w:szCs w:val="24"/>
        </w:rPr>
        <w:t xml:space="preserve"> дополнительных материалов </w:t>
      </w:r>
      <w:r w:rsidR="00B45CB5" w:rsidRPr="00D92BC5">
        <w:rPr>
          <w:rFonts w:ascii="Times New Roman" w:hAnsi="Times New Roman" w:cs="Times New Roman"/>
          <w:sz w:val="24"/>
          <w:szCs w:val="24"/>
        </w:rPr>
        <w:t>из Интернета</w:t>
      </w:r>
      <w:r w:rsidRPr="00D92BC5">
        <w:rPr>
          <w:rFonts w:ascii="Times New Roman" w:hAnsi="Times New Roman" w:cs="Times New Roman"/>
          <w:sz w:val="24"/>
          <w:szCs w:val="24"/>
        </w:rPr>
        <w:t xml:space="preserve"> (</w:t>
      </w:r>
      <w:hyperlink r:id="rId5" w:history="1">
        <w:r w:rsidR="00B45CB5" w:rsidRPr="00D92BC5">
          <w:rPr>
            <w:rStyle w:val="a3"/>
            <w:rFonts w:ascii="Times New Roman" w:hAnsi="Times New Roman" w:cs="Times New Roman"/>
            <w:color w:val="auto"/>
            <w:sz w:val="24"/>
            <w:szCs w:val="24"/>
          </w:rPr>
          <w:t>http://www.who.int/reproductivehealth/publications/monitoring/maternal-mortality-2015/en/</w:t>
        </w:r>
      </w:hyperlink>
      <w:r w:rsidR="00B45CB5" w:rsidRPr="00D92BC5">
        <w:rPr>
          <w:rFonts w:ascii="Times New Roman" w:hAnsi="Times New Roman" w:cs="Times New Roman"/>
          <w:sz w:val="24"/>
          <w:szCs w:val="24"/>
        </w:rPr>
        <w:t>)</w:t>
      </w:r>
      <w:r w:rsidRPr="00D92BC5">
        <w:rPr>
          <w:rFonts w:ascii="Times New Roman" w:hAnsi="Times New Roman" w:cs="Times New Roman"/>
          <w:sz w:val="24"/>
          <w:szCs w:val="24"/>
        </w:rPr>
        <w:t>. При анализе данных следует учитывать как точечные оценки, так и 80% интервал неопределенности.</w:t>
      </w:r>
    </w:p>
    <w:p w:rsidR="00B45CB5" w:rsidRPr="00D92BC5" w:rsidRDefault="00B45CB5" w:rsidP="00816E65">
      <w:pPr>
        <w:spacing w:after="0" w:line="240" w:lineRule="auto"/>
        <w:jc w:val="both"/>
        <w:rPr>
          <w:rFonts w:ascii="Times New Roman" w:hAnsi="Times New Roman" w:cs="Times New Roman"/>
          <w:sz w:val="24"/>
          <w:szCs w:val="24"/>
        </w:rPr>
      </w:pPr>
      <w:r w:rsidRPr="00D92BC5">
        <w:rPr>
          <w:rFonts w:ascii="Times New Roman" w:hAnsi="Times New Roman" w:cs="Times New Roman"/>
          <w:sz w:val="24"/>
          <w:szCs w:val="24"/>
        </w:rPr>
        <w:t>Например:</w:t>
      </w:r>
    </w:p>
    <w:p w:rsidR="00B45CB5" w:rsidRPr="00D92BC5" w:rsidRDefault="00B45CB5" w:rsidP="00816E65">
      <w:pPr>
        <w:spacing w:after="0" w:line="240" w:lineRule="auto"/>
        <w:jc w:val="both"/>
        <w:rPr>
          <w:rFonts w:ascii="Times New Roman" w:hAnsi="Times New Roman" w:cs="Times New Roman"/>
          <w:sz w:val="24"/>
          <w:szCs w:val="24"/>
        </w:rPr>
      </w:pPr>
      <w:r w:rsidRPr="00D92BC5">
        <w:rPr>
          <w:rFonts w:ascii="Times New Roman" w:hAnsi="Times New Roman" w:cs="Times New Roman"/>
          <w:sz w:val="24"/>
          <w:szCs w:val="24"/>
        </w:rPr>
        <w:t>Предполагаемый глобальный КМС в 2015 году составил 216 (интервал неопределенности 207 из 249)</w:t>
      </w:r>
    </w:p>
    <w:p w:rsidR="00816E65" w:rsidRDefault="00816E65" w:rsidP="00816E65">
      <w:pPr>
        <w:spacing w:after="0" w:line="240" w:lineRule="auto"/>
        <w:jc w:val="both"/>
        <w:rPr>
          <w:rFonts w:ascii="Times New Roman" w:hAnsi="Times New Roman" w:cs="Times New Roman"/>
          <w:sz w:val="24"/>
          <w:szCs w:val="24"/>
        </w:rPr>
      </w:pPr>
    </w:p>
    <w:p w:rsidR="00B45CB5" w:rsidRPr="00D92BC5" w:rsidRDefault="00B45CB5" w:rsidP="00816E65">
      <w:pPr>
        <w:spacing w:after="0" w:line="240" w:lineRule="auto"/>
        <w:jc w:val="both"/>
        <w:rPr>
          <w:rFonts w:ascii="Times New Roman" w:hAnsi="Times New Roman" w:cs="Times New Roman"/>
          <w:sz w:val="24"/>
          <w:szCs w:val="24"/>
        </w:rPr>
      </w:pPr>
      <w:r w:rsidRPr="00D92BC5">
        <w:rPr>
          <w:rFonts w:ascii="Times New Roman" w:hAnsi="Times New Roman" w:cs="Times New Roman"/>
          <w:sz w:val="24"/>
          <w:szCs w:val="24"/>
        </w:rPr>
        <w:t>Расшифровка:</w:t>
      </w:r>
    </w:p>
    <w:p w:rsidR="00B45CB5" w:rsidRPr="00D92BC5" w:rsidRDefault="00B45CB5" w:rsidP="00816E65">
      <w:pPr>
        <w:pStyle w:val="a4"/>
        <w:numPr>
          <w:ilvl w:val="0"/>
          <w:numId w:val="1"/>
        </w:numPr>
        <w:spacing w:after="0" w:line="240" w:lineRule="auto"/>
        <w:ind w:left="0"/>
        <w:jc w:val="both"/>
        <w:rPr>
          <w:rFonts w:ascii="Times New Roman" w:hAnsi="Times New Roman" w:cs="Times New Roman"/>
          <w:sz w:val="24"/>
          <w:szCs w:val="24"/>
        </w:rPr>
      </w:pPr>
      <w:r w:rsidRPr="00D92BC5">
        <w:rPr>
          <w:rFonts w:ascii="Times New Roman" w:hAnsi="Times New Roman" w:cs="Times New Roman"/>
          <w:sz w:val="24"/>
          <w:szCs w:val="24"/>
        </w:rPr>
        <w:t>Точечная оценка – 216, а интервал неопределенности 80%, то есть от 207 до 249. Существует 50% шанс того, что истинный мировой КМС в 2015 году находится выше 216 или ниже 216.</w:t>
      </w:r>
    </w:p>
    <w:p w:rsidR="00B45CB5" w:rsidRPr="00D92BC5" w:rsidRDefault="00B45CB5" w:rsidP="00816E65">
      <w:pPr>
        <w:pStyle w:val="a4"/>
        <w:numPr>
          <w:ilvl w:val="0"/>
          <w:numId w:val="1"/>
        </w:numPr>
        <w:spacing w:after="0" w:line="240" w:lineRule="auto"/>
        <w:ind w:left="0"/>
        <w:jc w:val="both"/>
        <w:rPr>
          <w:rFonts w:ascii="Times New Roman" w:hAnsi="Times New Roman" w:cs="Times New Roman"/>
          <w:sz w:val="24"/>
          <w:szCs w:val="24"/>
        </w:rPr>
      </w:pPr>
      <w:r w:rsidRPr="00D92BC5">
        <w:rPr>
          <w:rFonts w:ascii="Times New Roman" w:hAnsi="Times New Roman" w:cs="Times New Roman"/>
          <w:sz w:val="24"/>
          <w:szCs w:val="24"/>
        </w:rPr>
        <w:t xml:space="preserve">Существует 80% вероятность того, что истинный мировой КМС в 2015 году находится между 207 и 249. </w:t>
      </w:r>
    </w:p>
    <w:p w:rsidR="00B45CB5" w:rsidRPr="00D92BC5" w:rsidRDefault="00B45CB5" w:rsidP="00816E65">
      <w:pPr>
        <w:pStyle w:val="a4"/>
        <w:numPr>
          <w:ilvl w:val="0"/>
          <w:numId w:val="1"/>
        </w:numPr>
        <w:spacing w:after="0" w:line="240" w:lineRule="auto"/>
        <w:ind w:left="0"/>
        <w:jc w:val="both"/>
        <w:rPr>
          <w:rFonts w:ascii="Times New Roman" w:hAnsi="Times New Roman" w:cs="Times New Roman"/>
          <w:sz w:val="24"/>
          <w:szCs w:val="24"/>
        </w:rPr>
      </w:pPr>
      <w:r w:rsidRPr="00D92BC5">
        <w:rPr>
          <w:rFonts w:ascii="Times New Roman" w:hAnsi="Times New Roman" w:cs="Times New Roman"/>
          <w:sz w:val="24"/>
          <w:szCs w:val="24"/>
        </w:rPr>
        <w:t>Существует еще 10% вероятности того, что истинный мировой КМС в 2015 году находится выше 249 или ниже 207.</w:t>
      </w:r>
    </w:p>
    <w:p w:rsidR="00816E65" w:rsidRDefault="00816E65" w:rsidP="00816E65">
      <w:pPr>
        <w:spacing w:after="0" w:line="240" w:lineRule="auto"/>
        <w:jc w:val="both"/>
        <w:rPr>
          <w:rFonts w:ascii="Times New Roman" w:hAnsi="Times New Roman" w:cs="Times New Roman"/>
          <w:sz w:val="24"/>
          <w:szCs w:val="24"/>
        </w:rPr>
      </w:pPr>
    </w:p>
    <w:p w:rsidR="00B45CB5" w:rsidRPr="00D92BC5" w:rsidRDefault="00B45CB5" w:rsidP="00816E65">
      <w:pPr>
        <w:spacing w:after="0" w:line="240" w:lineRule="auto"/>
        <w:jc w:val="both"/>
        <w:rPr>
          <w:rFonts w:ascii="Times New Roman" w:hAnsi="Times New Roman" w:cs="Times New Roman"/>
          <w:sz w:val="24"/>
          <w:szCs w:val="24"/>
        </w:rPr>
      </w:pPr>
      <w:r w:rsidRPr="00D92BC5">
        <w:rPr>
          <w:rFonts w:ascii="Times New Roman" w:hAnsi="Times New Roman" w:cs="Times New Roman"/>
          <w:sz w:val="24"/>
          <w:szCs w:val="24"/>
        </w:rPr>
        <w:t xml:space="preserve">Другими точными оценками являются: </w:t>
      </w:r>
    </w:p>
    <w:p w:rsidR="00B45CB5" w:rsidRPr="00D92BC5" w:rsidRDefault="00B45CB5" w:rsidP="00816E65">
      <w:pPr>
        <w:pStyle w:val="a4"/>
        <w:numPr>
          <w:ilvl w:val="0"/>
          <w:numId w:val="2"/>
        </w:numPr>
        <w:spacing w:after="0" w:line="240" w:lineRule="auto"/>
        <w:ind w:left="0" w:hanging="357"/>
        <w:jc w:val="both"/>
        <w:rPr>
          <w:rFonts w:ascii="Times New Roman" w:hAnsi="Times New Roman" w:cs="Times New Roman"/>
          <w:sz w:val="24"/>
          <w:szCs w:val="24"/>
        </w:rPr>
      </w:pPr>
      <w:r w:rsidRPr="00D92BC5">
        <w:rPr>
          <w:rFonts w:ascii="Times New Roman" w:hAnsi="Times New Roman" w:cs="Times New Roman"/>
          <w:sz w:val="24"/>
          <w:szCs w:val="24"/>
        </w:rPr>
        <w:t>Вероятность в 90%, что истинный мировой КМС в 2015 году составляет не менее 207.</w:t>
      </w:r>
    </w:p>
    <w:p w:rsidR="00B45CB5" w:rsidRPr="00D92BC5" w:rsidRDefault="00B45CB5" w:rsidP="00816E65">
      <w:pPr>
        <w:pStyle w:val="a4"/>
        <w:numPr>
          <w:ilvl w:val="0"/>
          <w:numId w:val="2"/>
        </w:numPr>
        <w:spacing w:after="0" w:line="240" w:lineRule="auto"/>
        <w:ind w:left="0" w:hanging="357"/>
        <w:jc w:val="both"/>
        <w:rPr>
          <w:rFonts w:ascii="Times New Roman" w:hAnsi="Times New Roman" w:cs="Times New Roman"/>
          <w:sz w:val="24"/>
          <w:szCs w:val="24"/>
        </w:rPr>
      </w:pPr>
      <w:r w:rsidRPr="00D92BC5">
        <w:rPr>
          <w:rFonts w:ascii="Times New Roman" w:hAnsi="Times New Roman" w:cs="Times New Roman"/>
          <w:sz w:val="24"/>
          <w:szCs w:val="24"/>
        </w:rPr>
        <w:t>Вероятность в 90%, что истинный мировой КМС в 2015 году составляет 249 или менее.</w:t>
      </w:r>
    </w:p>
    <w:p w:rsidR="00816E65" w:rsidRDefault="00816E65" w:rsidP="00AB16B3">
      <w:pPr>
        <w:spacing w:after="100" w:afterAutospacing="1" w:line="360" w:lineRule="auto"/>
        <w:jc w:val="both"/>
        <w:rPr>
          <w:rFonts w:ascii="Times New Roman" w:hAnsi="Times New Roman" w:cs="Times New Roman"/>
          <w:sz w:val="24"/>
          <w:szCs w:val="24"/>
        </w:rPr>
      </w:pPr>
    </w:p>
    <w:p w:rsidR="00B45CB5" w:rsidRPr="00D92BC5" w:rsidRDefault="00B45CB5" w:rsidP="00816E65">
      <w:pPr>
        <w:spacing w:after="0" w:line="240" w:lineRule="auto"/>
        <w:jc w:val="both"/>
        <w:rPr>
          <w:rFonts w:ascii="Times New Roman" w:hAnsi="Times New Roman" w:cs="Times New Roman"/>
          <w:sz w:val="24"/>
          <w:szCs w:val="24"/>
        </w:rPr>
      </w:pPr>
      <w:r w:rsidRPr="00D92BC5">
        <w:rPr>
          <w:rFonts w:ascii="Times New Roman" w:hAnsi="Times New Roman" w:cs="Times New Roman"/>
          <w:sz w:val="24"/>
          <w:szCs w:val="24"/>
        </w:rPr>
        <w:t xml:space="preserve">Объем данных, доступных для оценки показателя, и качество этих данных определяют величину интервала неопределенности рассматриваемого индикатора. По мере </w:t>
      </w:r>
      <w:r w:rsidR="00C2357D" w:rsidRPr="00D92BC5">
        <w:rPr>
          <w:rFonts w:ascii="Times New Roman" w:hAnsi="Times New Roman" w:cs="Times New Roman"/>
          <w:sz w:val="24"/>
          <w:szCs w:val="24"/>
        </w:rPr>
        <w:t>увеличения доступности</w:t>
      </w:r>
      <w:r w:rsidRPr="00D92BC5">
        <w:rPr>
          <w:rFonts w:ascii="Times New Roman" w:hAnsi="Times New Roman" w:cs="Times New Roman"/>
          <w:sz w:val="24"/>
          <w:szCs w:val="24"/>
        </w:rPr>
        <w:t xml:space="preserve"> </w:t>
      </w:r>
      <w:r w:rsidRPr="00D92BC5">
        <w:rPr>
          <w:rFonts w:ascii="Times New Roman" w:hAnsi="Times New Roman" w:cs="Times New Roman"/>
          <w:sz w:val="24"/>
          <w:szCs w:val="24"/>
        </w:rPr>
        <w:lastRenderedPageBreak/>
        <w:t xml:space="preserve">данных и их качества </w:t>
      </w:r>
      <w:r w:rsidR="00C2357D" w:rsidRPr="00D92BC5">
        <w:rPr>
          <w:rFonts w:ascii="Times New Roman" w:hAnsi="Times New Roman" w:cs="Times New Roman"/>
          <w:sz w:val="24"/>
          <w:szCs w:val="24"/>
        </w:rPr>
        <w:t>доверительный интервал</w:t>
      </w:r>
      <w:r w:rsidRPr="00D92BC5">
        <w:rPr>
          <w:rFonts w:ascii="Times New Roman" w:hAnsi="Times New Roman" w:cs="Times New Roman"/>
          <w:sz w:val="24"/>
          <w:szCs w:val="24"/>
        </w:rPr>
        <w:t xml:space="preserve"> возрастает, </w:t>
      </w:r>
      <w:r w:rsidR="00C2357D" w:rsidRPr="00D92BC5">
        <w:rPr>
          <w:rFonts w:ascii="Times New Roman" w:hAnsi="Times New Roman" w:cs="Times New Roman"/>
          <w:sz w:val="24"/>
          <w:szCs w:val="24"/>
        </w:rPr>
        <w:t>тогда</w:t>
      </w:r>
      <w:r w:rsidRPr="00D92BC5">
        <w:rPr>
          <w:rFonts w:ascii="Times New Roman" w:hAnsi="Times New Roman" w:cs="Times New Roman"/>
          <w:sz w:val="24"/>
          <w:szCs w:val="24"/>
        </w:rPr>
        <w:t xml:space="preserve"> истинное значение показателя приближается к точке оценки.</w:t>
      </w:r>
    </w:p>
    <w:p w:rsidR="00C2357D" w:rsidRPr="008612BE" w:rsidRDefault="007E5C69" w:rsidP="00816E65">
      <w:pPr>
        <w:spacing w:after="0" w:line="240" w:lineRule="auto"/>
        <w:rPr>
          <w:rFonts w:ascii="Times New Roman" w:hAnsi="Times New Roman" w:cs="Times New Roman"/>
          <w:b/>
          <w:sz w:val="24"/>
          <w:szCs w:val="24"/>
        </w:rPr>
      </w:pPr>
      <w:r w:rsidRPr="008612BE">
        <w:rPr>
          <w:rFonts w:ascii="Times New Roman" w:hAnsi="Times New Roman" w:cs="Times New Roman"/>
          <w:b/>
          <w:sz w:val="24"/>
          <w:szCs w:val="24"/>
        </w:rPr>
        <w:t>Концепция</w:t>
      </w:r>
      <w:r w:rsidR="00C2357D" w:rsidRPr="008612BE">
        <w:rPr>
          <w:rFonts w:ascii="Times New Roman" w:hAnsi="Times New Roman" w:cs="Times New Roman"/>
          <w:b/>
          <w:sz w:val="24"/>
          <w:szCs w:val="24"/>
        </w:rPr>
        <w:t xml:space="preserve">: </w:t>
      </w:r>
    </w:p>
    <w:p w:rsidR="00C2357D" w:rsidRPr="00D92BC5" w:rsidRDefault="00C2357D" w:rsidP="00816E65">
      <w:pPr>
        <w:spacing w:after="0" w:line="240" w:lineRule="auto"/>
        <w:jc w:val="both"/>
        <w:rPr>
          <w:rFonts w:ascii="Times New Roman" w:hAnsi="Times New Roman" w:cs="Times New Roman"/>
          <w:sz w:val="24"/>
          <w:szCs w:val="24"/>
        </w:rPr>
      </w:pPr>
      <w:r w:rsidRPr="00D92BC5">
        <w:rPr>
          <w:rFonts w:ascii="Times New Roman" w:hAnsi="Times New Roman" w:cs="Times New Roman"/>
          <w:sz w:val="24"/>
          <w:szCs w:val="24"/>
        </w:rPr>
        <w:t xml:space="preserve">Определения, связанные с коэффициентом материнской смертности в </w:t>
      </w:r>
      <w:r w:rsidR="002B22E2" w:rsidRPr="00D92BC5">
        <w:rPr>
          <w:rFonts w:ascii="Times New Roman" w:hAnsi="Times New Roman" w:cs="Times New Roman"/>
          <w:sz w:val="24"/>
          <w:szCs w:val="24"/>
        </w:rPr>
        <w:t>МКБ-10 (международная классификация болезней десятого пересмотра).</w:t>
      </w:r>
    </w:p>
    <w:p w:rsidR="00C2357D" w:rsidRPr="00D92BC5" w:rsidRDefault="00C2357D" w:rsidP="00816E65">
      <w:pPr>
        <w:spacing w:after="0" w:line="240" w:lineRule="auto"/>
        <w:jc w:val="both"/>
        <w:rPr>
          <w:rFonts w:ascii="Times New Roman" w:hAnsi="Times New Roman" w:cs="Times New Roman"/>
          <w:sz w:val="24"/>
          <w:szCs w:val="24"/>
        </w:rPr>
      </w:pPr>
      <w:r w:rsidRPr="00D92BC5">
        <w:rPr>
          <w:rFonts w:ascii="Times New Roman" w:hAnsi="Times New Roman" w:cs="Times New Roman"/>
          <w:sz w:val="24"/>
          <w:szCs w:val="24"/>
        </w:rPr>
        <w:t xml:space="preserve">Материнская смертность: смерть женщины во время беременности или в течение 42 дней после её прерывания, независимо от продолжительности и места беременности, по любой причине, связанной с беременностью или отягощенной ею (при прямом или косвенном воздействии акушера), но не от случайных или побочных причин. </w:t>
      </w:r>
    </w:p>
    <w:p w:rsidR="00C2357D" w:rsidRPr="00D92BC5" w:rsidRDefault="00C2357D" w:rsidP="00816E65">
      <w:pPr>
        <w:spacing w:after="0" w:line="240" w:lineRule="auto"/>
        <w:jc w:val="both"/>
        <w:rPr>
          <w:rFonts w:ascii="Times New Roman" w:hAnsi="Times New Roman" w:cs="Times New Roman"/>
          <w:sz w:val="24"/>
          <w:szCs w:val="24"/>
        </w:rPr>
      </w:pPr>
      <w:r w:rsidRPr="00D92BC5">
        <w:rPr>
          <w:rFonts w:ascii="Times New Roman" w:hAnsi="Times New Roman" w:cs="Times New Roman"/>
          <w:sz w:val="24"/>
          <w:szCs w:val="24"/>
        </w:rPr>
        <w:t xml:space="preserve">Смерть, связанная с беременностью: смерть женщины во время беременности или в течение 42 дней после её прерывания, независимо от причины смерти. </w:t>
      </w:r>
    </w:p>
    <w:p w:rsidR="00B45CB5" w:rsidRPr="00D92BC5" w:rsidRDefault="00C2357D" w:rsidP="00816E65">
      <w:pPr>
        <w:spacing w:after="0" w:line="240" w:lineRule="auto"/>
        <w:jc w:val="both"/>
        <w:rPr>
          <w:rFonts w:ascii="Times New Roman" w:hAnsi="Times New Roman" w:cs="Times New Roman"/>
          <w:sz w:val="24"/>
          <w:szCs w:val="24"/>
        </w:rPr>
      </w:pPr>
      <w:r w:rsidRPr="00D92BC5">
        <w:rPr>
          <w:rFonts w:ascii="Times New Roman" w:hAnsi="Times New Roman" w:cs="Times New Roman"/>
          <w:sz w:val="24"/>
          <w:szCs w:val="24"/>
        </w:rPr>
        <w:t>Поздняя материнская смерть: смерть женщины при прямом или косвенном воздействии акушера в срок более 42 дней, но менее чем через год после прерывания беременности.</w:t>
      </w:r>
    </w:p>
    <w:p w:rsidR="00816E65" w:rsidRDefault="00816E65" w:rsidP="00816E65">
      <w:pPr>
        <w:spacing w:after="0" w:line="240" w:lineRule="auto"/>
        <w:rPr>
          <w:rFonts w:ascii="Times New Roman" w:hAnsi="Times New Roman" w:cs="Times New Roman"/>
          <w:b/>
          <w:sz w:val="24"/>
          <w:szCs w:val="24"/>
        </w:rPr>
      </w:pPr>
    </w:p>
    <w:p w:rsidR="00C2357D" w:rsidRPr="00D92BC5" w:rsidRDefault="00C2357D" w:rsidP="00816E65">
      <w:pPr>
        <w:spacing w:after="0" w:line="240" w:lineRule="auto"/>
        <w:rPr>
          <w:rFonts w:ascii="Times New Roman" w:hAnsi="Times New Roman" w:cs="Times New Roman"/>
          <w:b/>
          <w:sz w:val="24"/>
          <w:szCs w:val="24"/>
        </w:rPr>
      </w:pPr>
      <w:r w:rsidRPr="00D92BC5">
        <w:rPr>
          <w:rFonts w:ascii="Times New Roman" w:hAnsi="Times New Roman" w:cs="Times New Roman"/>
          <w:b/>
          <w:sz w:val="24"/>
          <w:szCs w:val="24"/>
        </w:rPr>
        <w:t xml:space="preserve">Комментарии и ограничения: </w:t>
      </w:r>
    </w:p>
    <w:p w:rsidR="00C2357D" w:rsidRPr="00D92BC5" w:rsidRDefault="00C2357D" w:rsidP="00816E65">
      <w:pPr>
        <w:spacing w:after="0" w:line="240" w:lineRule="auto"/>
        <w:jc w:val="both"/>
        <w:rPr>
          <w:rFonts w:ascii="Times New Roman" w:hAnsi="Times New Roman" w:cs="Times New Roman"/>
          <w:sz w:val="24"/>
          <w:szCs w:val="24"/>
        </w:rPr>
      </w:pPr>
      <w:r w:rsidRPr="00D92BC5">
        <w:rPr>
          <w:rFonts w:ascii="Times New Roman" w:hAnsi="Times New Roman" w:cs="Times New Roman"/>
          <w:sz w:val="24"/>
          <w:szCs w:val="24"/>
        </w:rPr>
        <w:t xml:space="preserve">Масштабы материнской смертности среди населения в основном представляют собой сочетание двух факторов: </w:t>
      </w:r>
    </w:p>
    <w:p w:rsidR="00C2357D" w:rsidRPr="00D92BC5" w:rsidRDefault="00C2357D" w:rsidP="00816E65">
      <w:pPr>
        <w:pStyle w:val="a4"/>
        <w:numPr>
          <w:ilvl w:val="0"/>
          <w:numId w:val="3"/>
        </w:numPr>
        <w:spacing w:after="0" w:line="240" w:lineRule="auto"/>
        <w:ind w:left="0" w:firstLine="0"/>
        <w:jc w:val="both"/>
        <w:rPr>
          <w:rFonts w:ascii="Times New Roman" w:hAnsi="Times New Roman" w:cs="Times New Roman"/>
          <w:sz w:val="24"/>
          <w:szCs w:val="24"/>
        </w:rPr>
      </w:pPr>
      <w:r w:rsidRPr="00D92BC5">
        <w:rPr>
          <w:rFonts w:ascii="Times New Roman" w:hAnsi="Times New Roman" w:cs="Times New Roman"/>
          <w:sz w:val="24"/>
          <w:szCs w:val="24"/>
        </w:rPr>
        <w:t xml:space="preserve">Риск смерти в результате одной беременности или одного рожденного живым ребенка. </w:t>
      </w:r>
    </w:p>
    <w:p w:rsidR="00C2357D" w:rsidRPr="00D92BC5" w:rsidRDefault="00C2357D" w:rsidP="00816E65">
      <w:pPr>
        <w:pStyle w:val="a4"/>
        <w:numPr>
          <w:ilvl w:val="0"/>
          <w:numId w:val="3"/>
        </w:numPr>
        <w:spacing w:after="0" w:line="240" w:lineRule="auto"/>
        <w:ind w:left="0" w:firstLine="0"/>
        <w:jc w:val="both"/>
        <w:rPr>
          <w:rFonts w:ascii="Times New Roman" w:hAnsi="Times New Roman" w:cs="Times New Roman"/>
          <w:sz w:val="24"/>
          <w:szCs w:val="24"/>
        </w:rPr>
      </w:pPr>
      <w:r w:rsidRPr="00D92BC5">
        <w:rPr>
          <w:rFonts w:ascii="Times New Roman" w:hAnsi="Times New Roman" w:cs="Times New Roman"/>
          <w:sz w:val="24"/>
          <w:szCs w:val="24"/>
        </w:rPr>
        <w:t xml:space="preserve">Уровень рождаемости (то есть число беременностей или родов, которые испытывают женщины репродуктивного возраста). </w:t>
      </w:r>
    </w:p>
    <w:p w:rsidR="00816E65" w:rsidRDefault="00816E65" w:rsidP="00816E65">
      <w:pPr>
        <w:spacing w:after="0" w:line="240" w:lineRule="auto"/>
        <w:jc w:val="both"/>
        <w:rPr>
          <w:rFonts w:ascii="Times New Roman" w:hAnsi="Times New Roman" w:cs="Times New Roman"/>
          <w:sz w:val="24"/>
          <w:szCs w:val="24"/>
        </w:rPr>
      </w:pPr>
    </w:p>
    <w:p w:rsidR="00393F63" w:rsidRPr="00D92BC5" w:rsidRDefault="00C2357D" w:rsidP="00816E65">
      <w:pPr>
        <w:spacing w:after="0" w:line="240" w:lineRule="auto"/>
        <w:jc w:val="both"/>
        <w:rPr>
          <w:rFonts w:ascii="Times New Roman" w:hAnsi="Times New Roman" w:cs="Times New Roman"/>
          <w:sz w:val="24"/>
          <w:szCs w:val="24"/>
        </w:rPr>
      </w:pPr>
      <w:r w:rsidRPr="00D92BC5">
        <w:rPr>
          <w:rFonts w:ascii="Times New Roman" w:hAnsi="Times New Roman" w:cs="Times New Roman"/>
          <w:sz w:val="24"/>
          <w:szCs w:val="24"/>
        </w:rPr>
        <w:t xml:space="preserve">Коэффициент материнской смертности (КМС) определяется как число материнских смертей за исследуемый период времени на 100 000 рожденных живых детей за тот же период времени. </w:t>
      </w:r>
      <w:r w:rsidR="00393F63" w:rsidRPr="00D92BC5">
        <w:rPr>
          <w:rFonts w:ascii="Times New Roman" w:hAnsi="Times New Roman" w:cs="Times New Roman"/>
          <w:sz w:val="24"/>
          <w:szCs w:val="24"/>
        </w:rPr>
        <w:t>Данный показатель отображает риск материнской смертности по отношению к числу детей, рожденных живыми, и, по существу, фиксирует риск смерти в результате одной беременности или одного рожденного живого ребенка (</w:t>
      </w:r>
      <w:r w:rsidR="00393F63" w:rsidRPr="00D92BC5">
        <w:rPr>
          <w:rFonts w:ascii="Times New Roman" w:hAnsi="Times New Roman" w:cs="Times New Roman"/>
          <w:sz w:val="24"/>
          <w:szCs w:val="24"/>
          <w:lang w:val="en-US"/>
        </w:rPr>
        <w:t>i</w:t>
      </w:r>
      <w:r w:rsidR="00393F63" w:rsidRPr="00D92BC5">
        <w:rPr>
          <w:rFonts w:ascii="Times New Roman" w:hAnsi="Times New Roman" w:cs="Times New Roman"/>
          <w:sz w:val="24"/>
          <w:szCs w:val="24"/>
        </w:rPr>
        <w:t xml:space="preserve">). </w:t>
      </w:r>
    </w:p>
    <w:p w:rsidR="00816E65" w:rsidRDefault="00816E65" w:rsidP="00AB16B3">
      <w:pPr>
        <w:spacing w:after="100" w:afterAutospacing="1" w:line="240" w:lineRule="auto"/>
        <w:jc w:val="both"/>
        <w:rPr>
          <w:rFonts w:ascii="Times New Roman" w:hAnsi="Times New Roman" w:cs="Times New Roman"/>
          <w:sz w:val="24"/>
          <w:szCs w:val="24"/>
        </w:rPr>
      </w:pPr>
    </w:p>
    <w:p w:rsidR="00393F63" w:rsidRPr="00D92BC5" w:rsidRDefault="00C2357D" w:rsidP="00AB16B3">
      <w:pPr>
        <w:spacing w:after="100" w:afterAutospacing="1" w:line="240" w:lineRule="auto"/>
        <w:jc w:val="both"/>
        <w:rPr>
          <w:rFonts w:ascii="Times New Roman" w:hAnsi="Times New Roman" w:cs="Times New Roman"/>
          <w:sz w:val="24"/>
          <w:szCs w:val="24"/>
        </w:rPr>
      </w:pPr>
      <w:r w:rsidRPr="00D92BC5">
        <w:rPr>
          <w:rFonts w:ascii="Times New Roman" w:hAnsi="Times New Roman" w:cs="Times New Roman"/>
          <w:sz w:val="24"/>
          <w:szCs w:val="24"/>
        </w:rPr>
        <w:t xml:space="preserve">Напротив, </w:t>
      </w:r>
      <w:r w:rsidR="00393F63" w:rsidRPr="00D92BC5">
        <w:rPr>
          <w:rFonts w:ascii="Times New Roman" w:hAnsi="Times New Roman" w:cs="Times New Roman"/>
          <w:sz w:val="24"/>
          <w:szCs w:val="24"/>
        </w:rPr>
        <w:t>уровень</w:t>
      </w:r>
      <w:r w:rsidRPr="00D92BC5">
        <w:rPr>
          <w:rFonts w:ascii="Times New Roman" w:hAnsi="Times New Roman" w:cs="Times New Roman"/>
          <w:sz w:val="24"/>
          <w:szCs w:val="24"/>
        </w:rPr>
        <w:t xml:space="preserve"> материнской смертности (</w:t>
      </w:r>
      <w:r w:rsidR="00393F63" w:rsidRPr="00D92BC5">
        <w:rPr>
          <w:rFonts w:ascii="Times New Roman" w:hAnsi="Times New Roman" w:cs="Times New Roman"/>
          <w:sz w:val="24"/>
          <w:szCs w:val="24"/>
        </w:rPr>
        <w:t>УМС</w:t>
      </w:r>
      <w:r w:rsidRPr="00D92BC5">
        <w:rPr>
          <w:rFonts w:ascii="Times New Roman" w:hAnsi="Times New Roman" w:cs="Times New Roman"/>
          <w:sz w:val="24"/>
          <w:szCs w:val="24"/>
        </w:rPr>
        <w:t xml:space="preserve">) рассчитывается как число </w:t>
      </w:r>
      <w:r w:rsidR="00393F63" w:rsidRPr="00D92BC5">
        <w:rPr>
          <w:rFonts w:ascii="Times New Roman" w:hAnsi="Times New Roman" w:cs="Times New Roman"/>
          <w:sz w:val="24"/>
          <w:szCs w:val="24"/>
        </w:rPr>
        <w:t>материнских смертей</w:t>
      </w:r>
      <w:r w:rsidR="00A54C6D" w:rsidRPr="00D92BC5">
        <w:rPr>
          <w:rFonts w:ascii="Times New Roman" w:hAnsi="Times New Roman" w:cs="Times New Roman"/>
          <w:sz w:val="24"/>
          <w:szCs w:val="24"/>
        </w:rPr>
        <w:t>,</w:t>
      </w:r>
      <w:r w:rsidRPr="00D92BC5">
        <w:rPr>
          <w:rFonts w:ascii="Times New Roman" w:hAnsi="Times New Roman" w:cs="Times New Roman"/>
          <w:sz w:val="24"/>
          <w:szCs w:val="24"/>
        </w:rPr>
        <w:t>деленное на человеко-годы, прожитые женщинами репродуктивного возраста</w:t>
      </w:r>
      <w:proofErr w:type="gramStart"/>
      <w:r w:rsidRPr="00D92BC5">
        <w:rPr>
          <w:rFonts w:ascii="Times New Roman" w:hAnsi="Times New Roman" w:cs="Times New Roman"/>
          <w:sz w:val="24"/>
          <w:szCs w:val="24"/>
        </w:rPr>
        <w:t>.</w:t>
      </w:r>
      <w:r w:rsidR="00393F63" w:rsidRPr="00D92BC5">
        <w:rPr>
          <w:rFonts w:ascii="Times New Roman" w:hAnsi="Times New Roman" w:cs="Times New Roman"/>
          <w:sz w:val="24"/>
          <w:szCs w:val="24"/>
        </w:rPr>
        <w:t>У</w:t>
      </w:r>
      <w:proofErr w:type="gramEnd"/>
      <w:r w:rsidR="00393F63" w:rsidRPr="00D92BC5">
        <w:rPr>
          <w:rFonts w:ascii="Times New Roman" w:hAnsi="Times New Roman" w:cs="Times New Roman"/>
          <w:sz w:val="24"/>
          <w:szCs w:val="24"/>
        </w:rPr>
        <w:t>МС</w:t>
      </w:r>
      <w:r w:rsidRPr="00D92BC5">
        <w:rPr>
          <w:rFonts w:ascii="Times New Roman" w:hAnsi="Times New Roman" w:cs="Times New Roman"/>
          <w:sz w:val="24"/>
          <w:szCs w:val="24"/>
        </w:rPr>
        <w:t xml:space="preserve"> фиксирует</w:t>
      </w:r>
      <w:r w:rsidR="00393F63" w:rsidRPr="00D92BC5">
        <w:rPr>
          <w:rFonts w:ascii="Times New Roman" w:hAnsi="Times New Roman" w:cs="Times New Roman"/>
          <w:sz w:val="24"/>
          <w:szCs w:val="24"/>
        </w:rPr>
        <w:t>ся</w:t>
      </w:r>
      <w:r w:rsidRPr="00D92BC5">
        <w:rPr>
          <w:rFonts w:ascii="Times New Roman" w:hAnsi="Times New Roman" w:cs="Times New Roman"/>
          <w:sz w:val="24"/>
          <w:szCs w:val="24"/>
        </w:rPr>
        <w:t xml:space="preserve"> как риск материнской смертности на одну беременность, так и общий</w:t>
      </w:r>
      <w:r w:rsidR="00393F63" w:rsidRPr="00D92BC5">
        <w:rPr>
          <w:rFonts w:ascii="Times New Roman" w:hAnsi="Times New Roman" w:cs="Times New Roman"/>
          <w:sz w:val="24"/>
          <w:szCs w:val="24"/>
        </w:rPr>
        <w:t xml:space="preserve"> уровень </w:t>
      </w:r>
      <w:r w:rsidRPr="00D92BC5">
        <w:rPr>
          <w:rFonts w:ascii="Times New Roman" w:hAnsi="Times New Roman" w:cs="Times New Roman"/>
          <w:sz w:val="24"/>
          <w:szCs w:val="24"/>
        </w:rPr>
        <w:t>рождаемост</w:t>
      </w:r>
      <w:r w:rsidR="00393F63" w:rsidRPr="00D92BC5">
        <w:rPr>
          <w:rFonts w:ascii="Times New Roman" w:hAnsi="Times New Roman" w:cs="Times New Roman"/>
          <w:sz w:val="24"/>
          <w:szCs w:val="24"/>
        </w:rPr>
        <w:t>и</w:t>
      </w:r>
      <w:r w:rsidRPr="00D92BC5">
        <w:rPr>
          <w:rFonts w:ascii="Times New Roman" w:hAnsi="Times New Roman" w:cs="Times New Roman"/>
          <w:sz w:val="24"/>
          <w:szCs w:val="24"/>
        </w:rPr>
        <w:t xml:space="preserve"> (</w:t>
      </w:r>
      <w:r w:rsidR="00393F63" w:rsidRPr="00D92BC5">
        <w:rPr>
          <w:rFonts w:ascii="Times New Roman" w:hAnsi="Times New Roman" w:cs="Times New Roman"/>
          <w:sz w:val="24"/>
          <w:szCs w:val="24"/>
        </w:rPr>
        <w:t>живого или мертвого ребенка</w:t>
      </w:r>
      <w:r w:rsidRPr="00D92BC5">
        <w:rPr>
          <w:rFonts w:ascii="Times New Roman" w:hAnsi="Times New Roman" w:cs="Times New Roman"/>
          <w:sz w:val="24"/>
          <w:szCs w:val="24"/>
        </w:rPr>
        <w:t xml:space="preserve">) и уровень рождаемости </w:t>
      </w:r>
      <w:r w:rsidR="00393F63" w:rsidRPr="00D92BC5">
        <w:rPr>
          <w:rFonts w:ascii="Times New Roman" w:hAnsi="Times New Roman" w:cs="Times New Roman"/>
          <w:sz w:val="24"/>
          <w:szCs w:val="24"/>
        </w:rPr>
        <w:t>населения</w:t>
      </w:r>
      <w:r w:rsidRPr="00D92BC5">
        <w:rPr>
          <w:rFonts w:ascii="Times New Roman" w:hAnsi="Times New Roman" w:cs="Times New Roman"/>
          <w:sz w:val="24"/>
          <w:szCs w:val="24"/>
        </w:rPr>
        <w:t xml:space="preserve">. В дополнение к </w:t>
      </w:r>
      <w:r w:rsidR="00393F63" w:rsidRPr="00D92BC5">
        <w:rPr>
          <w:rFonts w:ascii="Times New Roman" w:hAnsi="Times New Roman" w:cs="Times New Roman"/>
          <w:sz w:val="24"/>
          <w:szCs w:val="24"/>
        </w:rPr>
        <w:t>КМС</w:t>
      </w:r>
      <w:r w:rsidRPr="00D92BC5">
        <w:rPr>
          <w:rFonts w:ascii="Times New Roman" w:hAnsi="Times New Roman" w:cs="Times New Roman"/>
          <w:sz w:val="24"/>
          <w:szCs w:val="24"/>
        </w:rPr>
        <w:t xml:space="preserve"> и </w:t>
      </w:r>
      <w:r w:rsidR="00393F63" w:rsidRPr="00D92BC5">
        <w:rPr>
          <w:rFonts w:ascii="Times New Roman" w:hAnsi="Times New Roman" w:cs="Times New Roman"/>
          <w:sz w:val="24"/>
          <w:szCs w:val="24"/>
        </w:rPr>
        <w:t>УМС</w:t>
      </w:r>
      <w:r w:rsidRPr="00D92BC5">
        <w:rPr>
          <w:rFonts w:ascii="Times New Roman" w:hAnsi="Times New Roman" w:cs="Times New Roman"/>
          <w:sz w:val="24"/>
          <w:szCs w:val="24"/>
        </w:rPr>
        <w:t>, можно рассчит</w:t>
      </w:r>
      <w:r w:rsidR="00393F63" w:rsidRPr="00D92BC5">
        <w:rPr>
          <w:rFonts w:ascii="Times New Roman" w:hAnsi="Times New Roman" w:cs="Times New Roman"/>
          <w:sz w:val="24"/>
          <w:szCs w:val="24"/>
        </w:rPr>
        <w:t>ыватьпожизненный ри</w:t>
      </w:r>
      <w:r w:rsidR="00A54C6D" w:rsidRPr="00D92BC5">
        <w:rPr>
          <w:rFonts w:ascii="Times New Roman" w:hAnsi="Times New Roman" w:cs="Times New Roman"/>
          <w:sz w:val="24"/>
          <w:szCs w:val="24"/>
        </w:rPr>
        <w:t>ск</w:t>
      </w:r>
      <w:r w:rsidRPr="00D92BC5">
        <w:rPr>
          <w:rFonts w:ascii="Times New Roman" w:hAnsi="Times New Roman" w:cs="Times New Roman"/>
          <w:sz w:val="24"/>
          <w:szCs w:val="24"/>
        </w:rPr>
        <w:t xml:space="preserve"> материнской смертности для женщин в </w:t>
      </w:r>
      <w:r w:rsidR="00393F63" w:rsidRPr="00D92BC5">
        <w:rPr>
          <w:rFonts w:ascii="Times New Roman" w:hAnsi="Times New Roman" w:cs="Times New Roman"/>
          <w:sz w:val="24"/>
          <w:szCs w:val="24"/>
        </w:rPr>
        <w:t>стране</w:t>
      </w:r>
      <w:r w:rsidRPr="00D92BC5">
        <w:rPr>
          <w:rFonts w:ascii="Times New Roman" w:hAnsi="Times New Roman" w:cs="Times New Roman"/>
          <w:sz w:val="24"/>
          <w:szCs w:val="24"/>
        </w:rPr>
        <w:t xml:space="preserve"> (см. </w:t>
      </w:r>
      <w:r w:rsidR="00393F63" w:rsidRPr="00D92BC5">
        <w:rPr>
          <w:rFonts w:ascii="Times New Roman" w:hAnsi="Times New Roman" w:cs="Times New Roman"/>
          <w:sz w:val="24"/>
          <w:szCs w:val="24"/>
        </w:rPr>
        <w:t>в</w:t>
      </w:r>
      <w:r w:rsidRPr="00D92BC5">
        <w:rPr>
          <w:rFonts w:ascii="Times New Roman" w:hAnsi="Times New Roman" w:cs="Times New Roman"/>
          <w:sz w:val="24"/>
          <w:szCs w:val="24"/>
        </w:rPr>
        <w:t>ставку A2.2). Альтернативный показатель материнской смертности, доля смертей среди женщин репродуктивного возраста, обусловл</w:t>
      </w:r>
      <w:r w:rsidR="00393F63" w:rsidRPr="00D92BC5">
        <w:rPr>
          <w:rFonts w:ascii="Times New Roman" w:hAnsi="Times New Roman" w:cs="Times New Roman"/>
          <w:sz w:val="24"/>
          <w:szCs w:val="24"/>
        </w:rPr>
        <w:t>енных материнскими причинами (МП</w:t>
      </w:r>
      <w:r w:rsidRPr="00D92BC5">
        <w:rPr>
          <w:rFonts w:ascii="Times New Roman" w:hAnsi="Times New Roman" w:cs="Times New Roman"/>
          <w:sz w:val="24"/>
          <w:szCs w:val="24"/>
        </w:rPr>
        <w:t>), рассчитывается</w:t>
      </w:r>
      <w:r w:rsidR="00393F63" w:rsidRPr="00D92BC5">
        <w:rPr>
          <w:rFonts w:ascii="Times New Roman" w:hAnsi="Times New Roman" w:cs="Times New Roman"/>
          <w:sz w:val="24"/>
          <w:szCs w:val="24"/>
        </w:rPr>
        <w:t xml:space="preserve"> как число материнских смертей</w:t>
      </w:r>
      <w:r w:rsidR="00A54C6D" w:rsidRPr="00D92BC5">
        <w:rPr>
          <w:rFonts w:ascii="Times New Roman" w:hAnsi="Times New Roman" w:cs="Times New Roman"/>
          <w:sz w:val="24"/>
          <w:szCs w:val="24"/>
        </w:rPr>
        <w:t>,</w:t>
      </w:r>
      <w:r w:rsidRPr="00D92BC5">
        <w:rPr>
          <w:rFonts w:ascii="Times New Roman" w:hAnsi="Times New Roman" w:cs="Times New Roman"/>
          <w:sz w:val="24"/>
          <w:szCs w:val="24"/>
        </w:rPr>
        <w:t xml:space="preserve">деленное на общую смертность среди женщин в возрасте 15-49 лет. </w:t>
      </w:r>
    </w:p>
    <w:p w:rsidR="00393F63" w:rsidRPr="00D92BC5" w:rsidRDefault="00393F63" w:rsidP="00816E65">
      <w:pPr>
        <w:spacing w:after="0" w:line="240" w:lineRule="auto"/>
        <w:jc w:val="both"/>
        <w:rPr>
          <w:rFonts w:ascii="Times New Roman" w:hAnsi="Times New Roman" w:cs="Times New Roman"/>
          <w:b/>
          <w:sz w:val="24"/>
          <w:szCs w:val="24"/>
        </w:rPr>
      </w:pPr>
      <w:r w:rsidRPr="00D92BC5">
        <w:rPr>
          <w:rFonts w:ascii="Times New Roman" w:hAnsi="Times New Roman" w:cs="Times New Roman"/>
          <w:b/>
          <w:sz w:val="24"/>
          <w:szCs w:val="24"/>
        </w:rPr>
        <w:t xml:space="preserve">Связанные </w:t>
      </w:r>
      <w:r w:rsidR="00FB2A24">
        <w:rPr>
          <w:rFonts w:ascii="Times New Roman" w:hAnsi="Times New Roman" w:cs="Times New Roman"/>
          <w:b/>
          <w:sz w:val="24"/>
          <w:szCs w:val="24"/>
        </w:rPr>
        <w:t>с</w:t>
      </w:r>
      <w:bookmarkStart w:id="0" w:name="_GoBack"/>
      <w:bookmarkEnd w:id="0"/>
      <w:r w:rsidR="00C2357D" w:rsidRPr="00D92BC5">
        <w:rPr>
          <w:rFonts w:ascii="Times New Roman" w:hAnsi="Times New Roman" w:cs="Times New Roman"/>
          <w:b/>
          <w:sz w:val="24"/>
          <w:szCs w:val="24"/>
        </w:rPr>
        <w:t xml:space="preserve">татистические показатели материнской смертности </w:t>
      </w:r>
    </w:p>
    <w:p w:rsidR="00393F63" w:rsidRPr="00D92BC5" w:rsidRDefault="00C2357D" w:rsidP="00816E65">
      <w:pPr>
        <w:spacing w:after="0" w:line="240" w:lineRule="auto"/>
        <w:jc w:val="both"/>
        <w:rPr>
          <w:rFonts w:ascii="Times New Roman" w:hAnsi="Times New Roman" w:cs="Times New Roman"/>
          <w:sz w:val="24"/>
          <w:szCs w:val="24"/>
        </w:rPr>
      </w:pPr>
      <w:r w:rsidRPr="00D92BC5">
        <w:rPr>
          <w:rFonts w:ascii="Times New Roman" w:hAnsi="Times New Roman" w:cs="Times New Roman"/>
          <w:sz w:val="24"/>
          <w:szCs w:val="24"/>
        </w:rPr>
        <w:t>Коэффициент материнской смертности (</w:t>
      </w:r>
      <w:r w:rsidR="00393F63" w:rsidRPr="00D92BC5">
        <w:rPr>
          <w:rFonts w:ascii="Times New Roman" w:hAnsi="Times New Roman" w:cs="Times New Roman"/>
          <w:sz w:val="24"/>
          <w:szCs w:val="24"/>
        </w:rPr>
        <w:t>КМС</w:t>
      </w:r>
      <w:r w:rsidRPr="00D92BC5">
        <w:rPr>
          <w:rFonts w:ascii="Times New Roman" w:hAnsi="Times New Roman" w:cs="Times New Roman"/>
          <w:sz w:val="24"/>
          <w:szCs w:val="24"/>
        </w:rPr>
        <w:t xml:space="preserve">): Число материнских смертей за данный период времени на 100 000 </w:t>
      </w:r>
      <w:r w:rsidR="00393F63" w:rsidRPr="00D92BC5">
        <w:rPr>
          <w:rFonts w:ascii="Times New Roman" w:hAnsi="Times New Roman" w:cs="Times New Roman"/>
          <w:sz w:val="24"/>
          <w:szCs w:val="24"/>
        </w:rPr>
        <w:t>рожденных живых детей</w:t>
      </w:r>
      <w:r w:rsidRPr="00D92BC5">
        <w:rPr>
          <w:rFonts w:ascii="Times New Roman" w:hAnsi="Times New Roman" w:cs="Times New Roman"/>
          <w:sz w:val="24"/>
          <w:szCs w:val="24"/>
        </w:rPr>
        <w:t xml:space="preserve"> за тот же период времени. </w:t>
      </w:r>
    </w:p>
    <w:p w:rsidR="00C2357D" w:rsidRPr="00D92BC5" w:rsidRDefault="00393F63" w:rsidP="00816E65">
      <w:pPr>
        <w:spacing w:after="0" w:line="240" w:lineRule="auto"/>
        <w:jc w:val="both"/>
        <w:rPr>
          <w:rFonts w:ascii="Times New Roman" w:hAnsi="Times New Roman" w:cs="Times New Roman"/>
          <w:sz w:val="24"/>
          <w:szCs w:val="24"/>
        </w:rPr>
      </w:pPr>
      <w:r w:rsidRPr="00D92BC5">
        <w:rPr>
          <w:rFonts w:ascii="Times New Roman" w:hAnsi="Times New Roman" w:cs="Times New Roman"/>
          <w:sz w:val="24"/>
          <w:szCs w:val="24"/>
        </w:rPr>
        <w:t>Уровень</w:t>
      </w:r>
      <w:r w:rsidR="00C2357D" w:rsidRPr="00D92BC5">
        <w:rPr>
          <w:rFonts w:ascii="Times New Roman" w:hAnsi="Times New Roman" w:cs="Times New Roman"/>
          <w:sz w:val="24"/>
          <w:szCs w:val="24"/>
        </w:rPr>
        <w:t xml:space="preserve"> материнской смертности (</w:t>
      </w:r>
      <w:r w:rsidRPr="00D92BC5">
        <w:rPr>
          <w:rFonts w:ascii="Times New Roman" w:hAnsi="Times New Roman" w:cs="Times New Roman"/>
          <w:sz w:val="24"/>
          <w:szCs w:val="24"/>
        </w:rPr>
        <w:t xml:space="preserve">УМС): </w:t>
      </w:r>
      <w:proofErr w:type="gramStart"/>
      <w:r w:rsidRPr="00D92BC5">
        <w:rPr>
          <w:rFonts w:ascii="Times New Roman" w:hAnsi="Times New Roman" w:cs="Times New Roman"/>
          <w:sz w:val="24"/>
          <w:szCs w:val="24"/>
        </w:rPr>
        <w:t>Число смертей матерей</w:t>
      </w:r>
      <w:r w:rsidR="00A54C6D" w:rsidRPr="00D92BC5">
        <w:rPr>
          <w:rFonts w:ascii="Times New Roman" w:hAnsi="Times New Roman" w:cs="Times New Roman"/>
          <w:sz w:val="24"/>
          <w:szCs w:val="24"/>
        </w:rPr>
        <w:t>,</w:t>
      </w:r>
      <w:r w:rsidR="00C2357D" w:rsidRPr="00D92BC5">
        <w:rPr>
          <w:rFonts w:ascii="Times New Roman" w:hAnsi="Times New Roman" w:cs="Times New Roman"/>
          <w:sz w:val="24"/>
          <w:szCs w:val="24"/>
        </w:rPr>
        <w:t xml:space="preserve"> деленное на</w:t>
      </w:r>
      <w:r w:rsidR="00DE5ADA" w:rsidRPr="00D92BC5">
        <w:rPr>
          <w:rFonts w:ascii="Times New Roman" w:hAnsi="Times New Roman" w:cs="Times New Roman"/>
          <w:sz w:val="24"/>
          <w:szCs w:val="24"/>
        </w:rPr>
        <w:t xml:space="preserve"> число</w:t>
      </w:r>
      <w:r w:rsidR="00C2357D" w:rsidRPr="00D92BC5">
        <w:rPr>
          <w:rFonts w:ascii="Times New Roman" w:hAnsi="Times New Roman" w:cs="Times New Roman"/>
          <w:sz w:val="24"/>
          <w:szCs w:val="24"/>
        </w:rPr>
        <w:t xml:space="preserve"> человеко-лет, прожитых женщинами репродуктивного возраста.</w:t>
      </w:r>
      <w:proofErr w:type="gramEnd"/>
    </w:p>
    <w:p w:rsidR="00393F63" w:rsidRPr="00D92BC5" w:rsidRDefault="00C2357D" w:rsidP="00816E65">
      <w:pPr>
        <w:spacing w:after="0" w:line="240" w:lineRule="auto"/>
        <w:jc w:val="both"/>
        <w:rPr>
          <w:rFonts w:ascii="Times New Roman" w:hAnsi="Times New Roman" w:cs="Times New Roman"/>
          <w:sz w:val="24"/>
          <w:szCs w:val="24"/>
        </w:rPr>
      </w:pPr>
      <w:r w:rsidRPr="00D92BC5">
        <w:rPr>
          <w:rFonts w:ascii="Times New Roman" w:hAnsi="Times New Roman" w:cs="Times New Roman"/>
          <w:sz w:val="24"/>
          <w:szCs w:val="24"/>
        </w:rPr>
        <w:t>Риск материнской смерт</w:t>
      </w:r>
      <w:r w:rsidR="00393F63" w:rsidRPr="00D92BC5">
        <w:rPr>
          <w:rFonts w:ascii="Times New Roman" w:hAnsi="Times New Roman" w:cs="Times New Roman"/>
          <w:sz w:val="24"/>
          <w:szCs w:val="24"/>
        </w:rPr>
        <w:t xml:space="preserve">и </w:t>
      </w:r>
      <w:r w:rsidR="00C5744C" w:rsidRPr="00D92BC5">
        <w:rPr>
          <w:rFonts w:ascii="Times New Roman" w:hAnsi="Times New Roman" w:cs="Times New Roman"/>
          <w:sz w:val="24"/>
          <w:szCs w:val="24"/>
        </w:rPr>
        <w:t>среди женщин репродуктивного возраста</w:t>
      </w:r>
      <w:r w:rsidR="00393F63" w:rsidRPr="00D92BC5">
        <w:rPr>
          <w:rFonts w:ascii="Times New Roman" w:hAnsi="Times New Roman" w:cs="Times New Roman"/>
          <w:sz w:val="24"/>
          <w:szCs w:val="24"/>
        </w:rPr>
        <w:t>: В</w:t>
      </w:r>
      <w:r w:rsidRPr="00D92BC5">
        <w:rPr>
          <w:rFonts w:ascii="Times New Roman" w:hAnsi="Times New Roman" w:cs="Times New Roman"/>
          <w:sz w:val="24"/>
          <w:szCs w:val="24"/>
        </w:rPr>
        <w:t>ероятность того</w:t>
      </w:r>
      <w:r w:rsidR="00365CC0" w:rsidRPr="00D92BC5">
        <w:rPr>
          <w:rFonts w:ascii="Times New Roman" w:hAnsi="Times New Roman" w:cs="Times New Roman"/>
          <w:sz w:val="24"/>
          <w:szCs w:val="24"/>
        </w:rPr>
        <w:t xml:space="preserve">, что 15-летняя женщина умрет </w:t>
      </w:r>
      <w:r w:rsidRPr="00D92BC5">
        <w:rPr>
          <w:rFonts w:ascii="Times New Roman" w:hAnsi="Times New Roman" w:cs="Times New Roman"/>
          <w:sz w:val="24"/>
          <w:szCs w:val="24"/>
        </w:rPr>
        <w:t>от</w:t>
      </w:r>
      <w:r w:rsidR="00856060" w:rsidRPr="00D92BC5">
        <w:rPr>
          <w:rFonts w:ascii="Times New Roman" w:hAnsi="Times New Roman" w:cs="Times New Roman"/>
          <w:sz w:val="24"/>
          <w:szCs w:val="24"/>
        </w:rPr>
        <w:t xml:space="preserve"> причин,</w:t>
      </w:r>
      <w:r w:rsidR="00A71DE3" w:rsidRPr="00D92BC5">
        <w:rPr>
          <w:rFonts w:ascii="Times New Roman" w:hAnsi="Times New Roman" w:cs="Times New Roman"/>
          <w:sz w:val="24"/>
          <w:szCs w:val="24"/>
        </w:rPr>
        <w:t xml:space="preserve"> вызванных </w:t>
      </w:r>
      <w:r w:rsidR="00393F63" w:rsidRPr="00D92BC5">
        <w:rPr>
          <w:rFonts w:ascii="Times New Roman" w:hAnsi="Times New Roman" w:cs="Times New Roman"/>
          <w:sz w:val="24"/>
          <w:szCs w:val="24"/>
        </w:rPr>
        <w:t>беременност</w:t>
      </w:r>
      <w:r w:rsidR="00A71DE3" w:rsidRPr="00D92BC5">
        <w:rPr>
          <w:rFonts w:ascii="Times New Roman" w:hAnsi="Times New Roman" w:cs="Times New Roman"/>
          <w:sz w:val="24"/>
          <w:szCs w:val="24"/>
        </w:rPr>
        <w:t>ью</w:t>
      </w:r>
      <w:r w:rsidR="00393F63" w:rsidRPr="00D92BC5">
        <w:rPr>
          <w:rFonts w:ascii="Times New Roman" w:hAnsi="Times New Roman" w:cs="Times New Roman"/>
          <w:sz w:val="24"/>
          <w:szCs w:val="24"/>
        </w:rPr>
        <w:t>.</w:t>
      </w:r>
    </w:p>
    <w:p w:rsidR="004D71F6" w:rsidRPr="00D92BC5" w:rsidRDefault="00C2357D" w:rsidP="00816E65">
      <w:pPr>
        <w:spacing w:after="0" w:line="240" w:lineRule="auto"/>
        <w:jc w:val="both"/>
        <w:rPr>
          <w:rFonts w:ascii="Times New Roman" w:hAnsi="Times New Roman" w:cs="Times New Roman"/>
          <w:sz w:val="24"/>
          <w:szCs w:val="24"/>
        </w:rPr>
      </w:pPr>
      <w:r w:rsidRPr="00D92BC5">
        <w:rPr>
          <w:rFonts w:ascii="Times New Roman" w:hAnsi="Times New Roman" w:cs="Times New Roman"/>
          <w:sz w:val="24"/>
          <w:szCs w:val="24"/>
        </w:rPr>
        <w:t>Доля смертей среди женщин репродуктивного возраста</w:t>
      </w:r>
      <w:r w:rsidR="00C5744C" w:rsidRPr="00D92BC5">
        <w:rPr>
          <w:rFonts w:ascii="Times New Roman" w:hAnsi="Times New Roman" w:cs="Times New Roman"/>
          <w:sz w:val="24"/>
          <w:szCs w:val="24"/>
        </w:rPr>
        <w:t xml:space="preserve"> от причин, вызванных беременностью: </w:t>
      </w:r>
      <w:r w:rsidRPr="00D92BC5">
        <w:rPr>
          <w:rFonts w:ascii="Times New Roman" w:hAnsi="Times New Roman" w:cs="Times New Roman"/>
          <w:sz w:val="24"/>
          <w:szCs w:val="24"/>
        </w:rPr>
        <w:t xml:space="preserve">число материнских смертей за данный период </w:t>
      </w:r>
      <w:proofErr w:type="spellStart"/>
      <w:r w:rsidRPr="00D92BC5">
        <w:rPr>
          <w:rFonts w:ascii="Times New Roman" w:hAnsi="Times New Roman" w:cs="Times New Roman"/>
          <w:sz w:val="24"/>
          <w:szCs w:val="24"/>
        </w:rPr>
        <w:t>времени</w:t>
      </w:r>
      <w:r w:rsidR="00365CC0" w:rsidRPr="00D92BC5">
        <w:rPr>
          <w:rFonts w:ascii="Times New Roman" w:hAnsi="Times New Roman" w:cs="Times New Roman"/>
          <w:sz w:val="24"/>
          <w:szCs w:val="24"/>
        </w:rPr>
        <w:t>,</w:t>
      </w:r>
      <w:r w:rsidRPr="00D92BC5">
        <w:rPr>
          <w:rFonts w:ascii="Times New Roman" w:hAnsi="Times New Roman" w:cs="Times New Roman"/>
          <w:sz w:val="24"/>
          <w:szCs w:val="24"/>
        </w:rPr>
        <w:t>деленное</w:t>
      </w:r>
      <w:proofErr w:type="spellEnd"/>
      <w:r w:rsidRPr="00D92BC5">
        <w:rPr>
          <w:rFonts w:ascii="Times New Roman" w:hAnsi="Times New Roman" w:cs="Times New Roman"/>
          <w:sz w:val="24"/>
          <w:szCs w:val="24"/>
        </w:rPr>
        <w:t xml:space="preserve"> на общую смертность среди женщин в возрасте 15-49 лет.</w:t>
      </w:r>
    </w:p>
    <w:p w:rsidR="00816E65" w:rsidRDefault="00816E65" w:rsidP="00AB16B3">
      <w:pPr>
        <w:spacing w:after="100" w:afterAutospacing="1" w:line="240" w:lineRule="auto"/>
        <w:rPr>
          <w:rFonts w:ascii="Times New Roman" w:hAnsi="Times New Roman" w:cs="Times New Roman"/>
          <w:b/>
          <w:sz w:val="24"/>
          <w:szCs w:val="24"/>
        </w:rPr>
      </w:pPr>
    </w:p>
    <w:p w:rsidR="00393F63" w:rsidRPr="00D92BC5" w:rsidRDefault="0050327D" w:rsidP="00AB16B3">
      <w:pPr>
        <w:spacing w:after="100" w:afterAutospacing="1" w:line="240" w:lineRule="auto"/>
        <w:rPr>
          <w:rFonts w:ascii="Times New Roman" w:hAnsi="Times New Roman" w:cs="Times New Roman"/>
          <w:b/>
          <w:sz w:val="24"/>
          <w:szCs w:val="24"/>
        </w:rPr>
      </w:pPr>
      <w:r w:rsidRPr="00D92BC5">
        <w:rPr>
          <w:rFonts w:ascii="Times New Roman" w:hAnsi="Times New Roman" w:cs="Times New Roman"/>
          <w:b/>
          <w:sz w:val="24"/>
          <w:szCs w:val="24"/>
        </w:rPr>
        <w:t>Методология</w:t>
      </w:r>
    </w:p>
    <w:p w:rsidR="00393F63" w:rsidRPr="00D92BC5" w:rsidRDefault="0050327D" w:rsidP="00816E65">
      <w:pPr>
        <w:spacing w:after="0" w:line="240" w:lineRule="auto"/>
        <w:rPr>
          <w:rFonts w:ascii="Times New Roman" w:hAnsi="Times New Roman" w:cs="Times New Roman"/>
          <w:sz w:val="24"/>
          <w:szCs w:val="24"/>
        </w:rPr>
      </w:pPr>
      <w:r w:rsidRPr="00D92BC5">
        <w:rPr>
          <w:rFonts w:ascii="Times New Roman" w:hAnsi="Times New Roman" w:cs="Times New Roman"/>
          <w:sz w:val="24"/>
          <w:szCs w:val="24"/>
        </w:rPr>
        <w:lastRenderedPageBreak/>
        <w:t>Метод расчета</w:t>
      </w:r>
      <w:r w:rsidR="00393F63" w:rsidRPr="00D92BC5">
        <w:rPr>
          <w:rFonts w:ascii="Times New Roman" w:hAnsi="Times New Roman" w:cs="Times New Roman"/>
          <w:sz w:val="24"/>
          <w:szCs w:val="24"/>
        </w:rPr>
        <w:t xml:space="preserve">: </w:t>
      </w:r>
    </w:p>
    <w:p w:rsidR="00C72533" w:rsidRPr="00D92BC5" w:rsidRDefault="0050327D" w:rsidP="00816E65">
      <w:pPr>
        <w:spacing w:after="0" w:line="240" w:lineRule="auto"/>
        <w:jc w:val="both"/>
        <w:rPr>
          <w:rFonts w:ascii="Times New Roman" w:hAnsi="Times New Roman" w:cs="Times New Roman"/>
          <w:sz w:val="24"/>
          <w:szCs w:val="24"/>
        </w:rPr>
      </w:pPr>
      <w:r w:rsidRPr="00D92BC5">
        <w:rPr>
          <w:rFonts w:ascii="Times New Roman" w:hAnsi="Times New Roman" w:cs="Times New Roman"/>
          <w:sz w:val="24"/>
          <w:szCs w:val="24"/>
        </w:rPr>
        <w:t>Коэффициент материнской смертности можно рассчитать путем деления зарегистрированной (или оценочной) материнской смертности на общ</w:t>
      </w:r>
      <w:r w:rsidR="00C72533" w:rsidRPr="00D92BC5">
        <w:rPr>
          <w:rFonts w:ascii="Times New Roman" w:hAnsi="Times New Roman" w:cs="Times New Roman"/>
          <w:sz w:val="24"/>
          <w:szCs w:val="24"/>
        </w:rPr>
        <w:t>ееколичество зарегистрированных (или оценочных</w:t>
      </w:r>
      <w:r w:rsidRPr="00D92BC5">
        <w:rPr>
          <w:rFonts w:ascii="Times New Roman" w:hAnsi="Times New Roman" w:cs="Times New Roman"/>
          <w:sz w:val="24"/>
          <w:szCs w:val="24"/>
        </w:rPr>
        <w:t xml:space="preserve">) </w:t>
      </w:r>
      <w:r w:rsidR="00C72533" w:rsidRPr="00D92BC5">
        <w:rPr>
          <w:rFonts w:ascii="Times New Roman" w:hAnsi="Times New Roman" w:cs="Times New Roman"/>
          <w:sz w:val="24"/>
          <w:szCs w:val="24"/>
        </w:rPr>
        <w:t>рожденных живых детей</w:t>
      </w:r>
      <w:r w:rsidRPr="00D92BC5">
        <w:rPr>
          <w:rFonts w:ascii="Times New Roman" w:hAnsi="Times New Roman" w:cs="Times New Roman"/>
          <w:sz w:val="24"/>
          <w:szCs w:val="24"/>
        </w:rPr>
        <w:t xml:space="preserve"> за тот же период и умноженный на 100 000. Для измерения требуется информация о статус</w:t>
      </w:r>
      <w:r w:rsidR="00C72533" w:rsidRPr="00D92BC5">
        <w:rPr>
          <w:rFonts w:ascii="Times New Roman" w:hAnsi="Times New Roman" w:cs="Times New Roman"/>
          <w:sz w:val="24"/>
          <w:szCs w:val="24"/>
        </w:rPr>
        <w:t>е беременности, сроках смерти (в</w:t>
      </w:r>
      <w:r w:rsidRPr="00D92BC5">
        <w:rPr>
          <w:rFonts w:ascii="Times New Roman" w:hAnsi="Times New Roman" w:cs="Times New Roman"/>
          <w:sz w:val="24"/>
          <w:szCs w:val="24"/>
        </w:rPr>
        <w:t>о время беременности, родов или в течение 42 дней после прек</w:t>
      </w:r>
      <w:r w:rsidR="00C72533" w:rsidRPr="00D92BC5">
        <w:rPr>
          <w:rFonts w:ascii="Times New Roman" w:hAnsi="Times New Roman" w:cs="Times New Roman"/>
          <w:sz w:val="24"/>
          <w:szCs w:val="24"/>
        </w:rPr>
        <w:t>ращения беременности) и её причине</w:t>
      </w:r>
      <w:r w:rsidRPr="00D92BC5">
        <w:rPr>
          <w:rFonts w:ascii="Times New Roman" w:hAnsi="Times New Roman" w:cs="Times New Roman"/>
          <w:sz w:val="24"/>
          <w:szCs w:val="24"/>
        </w:rPr>
        <w:t xml:space="preserve">. </w:t>
      </w:r>
    </w:p>
    <w:p w:rsidR="00816E65" w:rsidRDefault="00816E65" w:rsidP="00816E65">
      <w:pPr>
        <w:spacing w:after="0" w:line="240" w:lineRule="auto"/>
        <w:jc w:val="both"/>
        <w:rPr>
          <w:rFonts w:ascii="Times New Roman" w:hAnsi="Times New Roman" w:cs="Times New Roman"/>
          <w:sz w:val="24"/>
          <w:szCs w:val="24"/>
        </w:rPr>
      </w:pPr>
    </w:p>
    <w:p w:rsidR="00393F63" w:rsidRPr="00D92BC5" w:rsidRDefault="0050327D" w:rsidP="00816E65">
      <w:pPr>
        <w:spacing w:after="0" w:line="240" w:lineRule="auto"/>
        <w:jc w:val="both"/>
        <w:rPr>
          <w:rFonts w:ascii="Times New Roman" w:hAnsi="Times New Roman" w:cs="Times New Roman"/>
          <w:sz w:val="24"/>
          <w:szCs w:val="24"/>
        </w:rPr>
      </w:pPr>
      <w:r w:rsidRPr="00D92BC5">
        <w:rPr>
          <w:rFonts w:ascii="Times New Roman" w:hAnsi="Times New Roman" w:cs="Times New Roman"/>
          <w:sz w:val="24"/>
          <w:szCs w:val="24"/>
        </w:rPr>
        <w:t xml:space="preserve">Коэффициент материнской смертности можно рассчитать непосредственно из данных, собранных с помощью систем регистрации актов гражданского состояния, обследований домашних хозяйств или из других источников. Часто возникают проблемы с качеством данных, </w:t>
      </w:r>
      <w:r w:rsidR="00A71DE3" w:rsidRPr="00D92BC5">
        <w:rPr>
          <w:rFonts w:ascii="Times New Roman" w:hAnsi="Times New Roman" w:cs="Times New Roman"/>
          <w:sz w:val="24"/>
          <w:szCs w:val="24"/>
        </w:rPr>
        <w:t>которые связан</w:t>
      </w:r>
      <w:r w:rsidR="00C72533" w:rsidRPr="00D92BC5">
        <w:rPr>
          <w:rFonts w:ascii="Times New Roman" w:hAnsi="Times New Roman" w:cs="Times New Roman"/>
          <w:sz w:val="24"/>
          <w:szCs w:val="24"/>
        </w:rPr>
        <w:t>ы</w:t>
      </w:r>
      <w:r w:rsidRPr="00D92BC5">
        <w:rPr>
          <w:rFonts w:ascii="Times New Roman" w:hAnsi="Times New Roman" w:cs="Times New Roman"/>
          <w:sz w:val="24"/>
          <w:szCs w:val="24"/>
        </w:rPr>
        <w:t xml:space="preserve"> с неполной отчетностью и ошибочной классификацией материнской с</w:t>
      </w:r>
      <w:r w:rsidR="00C72533" w:rsidRPr="00D92BC5">
        <w:rPr>
          <w:rFonts w:ascii="Times New Roman" w:hAnsi="Times New Roman" w:cs="Times New Roman"/>
          <w:sz w:val="24"/>
          <w:szCs w:val="24"/>
        </w:rPr>
        <w:t>мертности. Поэтому данные необходимо корректировать</w:t>
      </w:r>
      <w:r w:rsidRPr="00D92BC5">
        <w:rPr>
          <w:rFonts w:ascii="Times New Roman" w:hAnsi="Times New Roman" w:cs="Times New Roman"/>
          <w:sz w:val="24"/>
          <w:szCs w:val="24"/>
        </w:rPr>
        <w:t xml:space="preserve"> с целью </w:t>
      </w:r>
      <w:r w:rsidR="00C72533" w:rsidRPr="00D92BC5">
        <w:rPr>
          <w:rFonts w:ascii="Times New Roman" w:hAnsi="Times New Roman" w:cs="Times New Roman"/>
          <w:sz w:val="24"/>
          <w:szCs w:val="24"/>
        </w:rPr>
        <w:t>увеличения их адекватности</w:t>
      </w:r>
      <w:r w:rsidRPr="00D92BC5">
        <w:rPr>
          <w:rFonts w:ascii="Times New Roman" w:hAnsi="Times New Roman" w:cs="Times New Roman"/>
          <w:sz w:val="24"/>
          <w:szCs w:val="24"/>
        </w:rPr>
        <w:t xml:space="preserve">. Некоторые страны вносят коррективы или исправления в рамках специализированных  конфиденциальных запросов или </w:t>
      </w:r>
      <w:r w:rsidR="00C72533" w:rsidRPr="00D92BC5">
        <w:rPr>
          <w:rFonts w:ascii="Times New Roman" w:hAnsi="Times New Roman" w:cs="Times New Roman"/>
          <w:sz w:val="24"/>
          <w:szCs w:val="24"/>
        </w:rPr>
        <w:t xml:space="preserve">при помощи </w:t>
      </w:r>
      <w:r w:rsidRPr="00D92BC5">
        <w:rPr>
          <w:rFonts w:ascii="Times New Roman" w:hAnsi="Times New Roman" w:cs="Times New Roman"/>
          <w:sz w:val="24"/>
          <w:szCs w:val="24"/>
        </w:rPr>
        <w:t xml:space="preserve">административных усилий, включенных в программы мониторинга материнской смертности. </w:t>
      </w:r>
    </w:p>
    <w:p w:rsidR="00816E65" w:rsidRDefault="00816E65" w:rsidP="00816E65">
      <w:pPr>
        <w:spacing w:after="0" w:line="240" w:lineRule="auto"/>
        <w:rPr>
          <w:rFonts w:ascii="Times New Roman" w:hAnsi="Times New Roman" w:cs="Times New Roman"/>
          <w:b/>
          <w:sz w:val="24"/>
          <w:szCs w:val="24"/>
        </w:rPr>
      </w:pPr>
    </w:p>
    <w:p w:rsidR="00C72533" w:rsidRPr="00D92BC5" w:rsidRDefault="000B363E" w:rsidP="00816E65">
      <w:pPr>
        <w:spacing w:after="0" w:line="240" w:lineRule="auto"/>
        <w:rPr>
          <w:rFonts w:ascii="Times New Roman" w:hAnsi="Times New Roman" w:cs="Times New Roman"/>
          <w:b/>
          <w:sz w:val="24"/>
          <w:szCs w:val="24"/>
        </w:rPr>
      </w:pPr>
      <w:proofErr w:type="spellStart"/>
      <w:r w:rsidRPr="00D92BC5">
        <w:rPr>
          <w:rFonts w:ascii="Times New Roman" w:hAnsi="Times New Roman" w:cs="Times New Roman"/>
          <w:b/>
          <w:sz w:val="24"/>
          <w:szCs w:val="24"/>
        </w:rPr>
        <w:t>Дезагрегация</w:t>
      </w:r>
      <w:proofErr w:type="spellEnd"/>
      <w:r w:rsidR="00C72533" w:rsidRPr="00D92BC5">
        <w:rPr>
          <w:rFonts w:ascii="Times New Roman" w:hAnsi="Times New Roman" w:cs="Times New Roman"/>
          <w:b/>
          <w:sz w:val="24"/>
          <w:szCs w:val="24"/>
        </w:rPr>
        <w:t xml:space="preserve">: </w:t>
      </w:r>
    </w:p>
    <w:p w:rsidR="00B45CB5" w:rsidRPr="00D92BC5" w:rsidRDefault="00C72533" w:rsidP="00816E65">
      <w:pPr>
        <w:spacing w:after="0" w:line="240" w:lineRule="auto"/>
        <w:jc w:val="both"/>
        <w:rPr>
          <w:rFonts w:ascii="Times New Roman" w:hAnsi="Times New Roman" w:cs="Times New Roman"/>
          <w:sz w:val="24"/>
          <w:szCs w:val="24"/>
        </w:rPr>
      </w:pPr>
      <w:r w:rsidRPr="00D92BC5">
        <w:rPr>
          <w:rFonts w:ascii="Times New Roman" w:hAnsi="Times New Roman" w:cs="Times New Roman"/>
          <w:sz w:val="24"/>
          <w:szCs w:val="24"/>
        </w:rPr>
        <w:t>Текущие оценки КМС представлены на уровне страны, региона и мира. На региональном уровне страны оцениваются по доходам на основе классификации Всемирного банка.</w:t>
      </w:r>
    </w:p>
    <w:p w:rsidR="00816E65" w:rsidRDefault="00816E65" w:rsidP="00816E65">
      <w:pPr>
        <w:spacing w:after="0" w:line="240" w:lineRule="auto"/>
        <w:rPr>
          <w:rFonts w:ascii="Times New Roman" w:hAnsi="Times New Roman" w:cs="Times New Roman"/>
          <w:b/>
          <w:sz w:val="24"/>
          <w:szCs w:val="24"/>
        </w:rPr>
      </w:pPr>
    </w:p>
    <w:p w:rsidR="00C72533" w:rsidRPr="00D92BC5" w:rsidRDefault="00C72533" w:rsidP="00816E65">
      <w:pPr>
        <w:spacing w:after="0" w:line="240" w:lineRule="auto"/>
        <w:rPr>
          <w:rFonts w:ascii="Times New Roman" w:hAnsi="Times New Roman" w:cs="Times New Roman"/>
          <w:b/>
          <w:sz w:val="24"/>
          <w:szCs w:val="24"/>
        </w:rPr>
      </w:pPr>
      <w:r w:rsidRPr="00D92BC5">
        <w:rPr>
          <w:rFonts w:ascii="Times New Roman" w:hAnsi="Times New Roman" w:cs="Times New Roman"/>
          <w:b/>
          <w:sz w:val="24"/>
          <w:szCs w:val="24"/>
        </w:rPr>
        <w:t xml:space="preserve">Обработка </w:t>
      </w:r>
      <w:r w:rsidR="0081475A" w:rsidRPr="00D92BC5">
        <w:rPr>
          <w:rFonts w:ascii="Times New Roman" w:hAnsi="Times New Roman" w:cs="Times New Roman"/>
          <w:b/>
          <w:sz w:val="24"/>
          <w:szCs w:val="24"/>
        </w:rPr>
        <w:t>отсутствующих</w:t>
      </w:r>
      <w:r w:rsidRPr="00D92BC5">
        <w:rPr>
          <w:rFonts w:ascii="Times New Roman" w:hAnsi="Times New Roman" w:cs="Times New Roman"/>
          <w:b/>
          <w:sz w:val="24"/>
          <w:szCs w:val="24"/>
        </w:rPr>
        <w:t xml:space="preserve"> значений: </w:t>
      </w:r>
    </w:p>
    <w:p w:rsidR="00C72533" w:rsidRPr="00D92BC5" w:rsidRDefault="00DC6270" w:rsidP="00816E65">
      <w:pPr>
        <w:pStyle w:val="a4"/>
        <w:numPr>
          <w:ilvl w:val="0"/>
          <w:numId w:val="4"/>
        </w:numPr>
        <w:spacing w:after="0" w:line="240" w:lineRule="auto"/>
        <w:ind w:left="0"/>
        <w:jc w:val="both"/>
        <w:rPr>
          <w:rFonts w:ascii="Times New Roman" w:hAnsi="Times New Roman" w:cs="Times New Roman"/>
          <w:sz w:val="24"/>
          <w:szCs w:val="24"/>
        </w:rPr>
      </w:pPr>
      <w:r w:rsidRPr="00D92BC5">
        <w:rPr>
          <w:rFonts w:ascii="Times New Roman" w:hAnsi="Times New Roman" w:cs="Times New Roman"/>
          <w:sz w:val="24"/>
          <w:szCs w:val="24"/>
        </w:rPr>
        <w:t>На уровне страны</w:t>
      </w:r>
    </w:p>
    <w:p w:rsidR="00A921C6" w:rsidRPr="00D92BC5" w:rsidRDefault="00DC6270" w:rsidP="00816E65">
      <w:pPr>
        <w:pStyle w:val="a4"/>
        <w:spacing w:after="0" w:line="240" w:lineRule="auto"/>
        <w:ind w:left="0"/>
        <w:jc w:val="both"/>
        <w:rPr>
          <w:rFonts w:ascii="Times New Roman" w:hAnsi="Times New Roman" w:cs="Times New Roman"/>
          <w:sz w:val="24"/>
          <w:szCs w:val="24"/>
        </w:rPr>
      </w:pPr>
      <w:proofErr w:type="spellStart"/>
      <w:r w:rsidRPr="00D92BC5">
        <w:rPr>
          <w:rFonts w:ascii="Times New Roman" w:hAnsi="Times New Roman" w:cs="Times New Roman"/>
          <w:sz w:val="24"/>
          <w:szCs w:val="24"/>
        </w:rPr>
        <w:t>Межучрежденческая</w:t>
      </w:r>
      <w:proofErr w:type="spellEnd"/>
      <w:r w:rsidRPr="00D92BC5">
        <w:rPr>
          <w:rFonts w:ascii="Times New Roman" w:hAnsi="Times New Roman" w:cs="Times New Roman"/>
          <w:sz w:val="24"/>
          <w:szCs w:val="24"/>
        </w:rPr>
        <w:t xml:space="preserve"> группа по оценке материнской смертности (МУГОМС</w:t>
      </w:r>
      <w:r w:rsidR="00A74280" w:rsidRPr="00D92BC5">
        <w:rPr>
          <w:rFonts w:ascii="Times New Roman" w:hAnsi="Times New Roman" w:cs="Times New Roman"/>
          <w:sz w:val="24"/>
          <w:szCs w:val="24"/>
        </w:rPr>
        <w:t xml:space="preserve">) использует модель </w:t>
      </w:r>
      <w:proofErr w:type="spellStart"/>
      <w:r w:rsidR="00A74280" w:rsidRPr="00D92BC5">
        <w:rPr>
          <w:rFonts w:ascii="Times New Roman" w:hAnsi="Times New Roman" w:cs="Times New Roman"/>
          <w:sz w:val="24"/>
          <w:szCs w:val="24"/>
        </w:rPr>
        <w:t>BMaT</w:t>
      </w:r>
      <w:proofErr w:type="spellEnd"/>
      <w:r w:rsidRPr="00D92BC5">
        <w:rPr>
          <w:rFonts w:ascii="Times New Roman" w:hAnsi="Times New Roman" w:cs="Times New Roman"/>
          <w:sz w:val="24"/>
          <w:szCs w:val="24"/>
        </w:rPr>
        <w:t xml:space="preserve"> для оценки КМС</w:t>
      </w:r>
      <w:r w:rsidR="00E236F0" w:rsidRPr="00D92BC5">
        <w:rPr>
          <w:rFonts w:ascii="Times New Roman" w:hAnsi="Times New Roman" w:cs="Times New Roman"/>
          <w:sz w:val="24"/>
          <w:szCs w:val="24"/>
        </w:rPr>
        <w:t xml:space="preserve">, где имеются отсутствующие </w:t>
      </w:r>
      <w:r w:rsidR="00BC54B7" w:rsidRPr="00D92BC5">
        <w:rPr>
          <w:rFonts w:ascii="Times New Roman" w:hAnsi="Times New Roman" w:cs="Times New Roman"/>
          <w:sz w:val="24"/>
          <w:szCs w:val="24"/>
        </w:rPr>
        <w:t xml:space="preserve">значения </w:t>
      </w:r>
      <w:r w:rsidRPr="00D92BC5">
        <w:rPr>
          <w:rFonts w:ascii="Times New Roman" w:hAnsi="Times New Roman" w:cs="Times New Roman"/>
          <w:sz w:val="24"/>
          <w:szCs w:val="24"/>
        </w:rPr>
        <w:t>(</w:t>
      </w:r>
      <w:r w:rsidR="00BC54B7" w:rsidRPr="00D92BC5">
        <w:rPr>
          <w:rFonts w:ascii="Times New Roman" w:hAnsi="Times New Roman" w:cs="Times New Roman"/>
          <w:sz w:val="24"/>
          <w:szCs w:val="24"/>
        </w:rPr>
        <w:t>См. стр</w:t>
      </w:r>
      <w:r w:rsidRPr="00D92BC5">
        <w:rPr>
          <w:rFonts w:ascii="Times New Roman" w:hAnsi="Times New Roman" w:cs="Times New Roman"/>
          <w:sz w:val="24"/>
          <w:szCs w:val="24"/>
        </w:rPr>
        <w:t>. 12 отчета</w:t>
      </w:r>
      <w:hyperlink r:id="rId6" w:history="1">
        <w:r w:rsidR="00A921C6" w:rsidRPr="00D92BC5">
          <w:rPr>
            <w:rStyle w:val="a3"/>
            <w:rFonts w:ascii="Times New Roman" w:hAnsi="Times New Roman" w:cs="Times New Roman"/>
            <w:color w:val="auto"/>
            <w:sz w:val="24"/>
            <w:szCs w:val="24"/>
          </w:rPr>
          <w:t>http://apps.who.int/iris/bitstream/10665/194254/1/9789241565141_eng.pdf?ua=1</w:t>
        </w:r>
      </w:hyperlink>
      <w:r w:rsidR="00A921C6" w:rsidRPr="00D92BC5">
        <w:rPr>
          <w:rFonts w:ascii="Times New Roman" w:hAnsi="Times New Roman" w:cs="Times New Roman"/>
          <w:sz w:val="24"/>
          <w:szCs w:val="24"/>
        </w:rPr>
        <w:t>)</w:t>
      </w:r>
      <w:r w:rsidRPr="00D92BC5">
        <w:rPr>
          <w:rFonts w:ascii="Times New Roman" w:hAnsi="Times New Roman" w:cs="Times New Roman"/>
          <w:sz w:val="24"/>
          <w:szCs w:val="24"/>
        </w:rPr>
        <w:t xml:space="preserve">. </w:t>
      </w:r>
    </w:p>
    <w:p w:rsidR="00816E65" w:rsidRDefault="00816E65" w:rsidP="00AB16B3">
      <w:pPr>
        <w:pStyle w:val="a4"/>
        <w:spacing w:after="100" w:afterAutospacing="1" w:line="360" w:lineRule="auto"/>
        <w:ind w:left="0"/>
        <w:jc w:val="both"/>
        <w:rPr>
          <w:rFonts w:ascii="Times New Roman" w:hAnsi="Times New Roman" w:cs="Times New Roman"/>
          <w:b/>
          <w:sz w:val="24"/>
          <w:szCs w:val="24"/>
        </w:rPr>
      </w:pPr>
    </w:p>
    <w:p w:rsidR="00A921C6" w:rsidRPr="00D92BC5" w:rsidRDefault="00DC6270" w:rsidP="00AB16B3">
      <w:pPr>
        <w:pStyle w:val="a4"/>
        <w:spacing w:after="100" w:afterAutospacing="1" w:line="360" w:lineRule="auto"/>
        <w:ind w:left="0"/>
        <w:jc w:val="both"/>
        <w:rPr>
          <w:rFonts w:ascii="Times New Roman" w:hAnsi="Times New Roman" w:cs="Times New Roman"/>
          <w:b/>
          <w:sz w:val="24"/>
          <w:szCs w:val="24"/>
          <w:lang w:val="en-US"/>
        </w:rPr>
      </w:pPr>
      <w:r w:rsidRPr="00D92BC5">
        <w:rPr>
          <w:rFonts w:ascii="Times New Roman" w:hAnsi="Times New Roman" w:cs="Times New Roman"/>
          <w:b/>
          <w:sz w:val="24"/>
          <w:szCs w:val="24"/>
        </w:rPr>
        <w:t>Уравнение</w:t>
      </w:r>
      <w:r w:rsidRPr="00D92BC5">
        <w:rPr>
          <w:rFonts w:ascii="Times New Roman" w:hAnsi="Times New Roman" w:cs="Times New Roman"/>
          <w:b/>
          <w:sz w:val="24"/>
          <w:szCs w:val="24"/>
          <w:lang w:val="en-US"/>
        </w:rPr>
        <w:t xml:space="preserve">: </w:t>
      </w:r>
    </w:p>
    <w:p w:rsidR="00A921C6" w:rsidRPr="00D92BC5" w:rsidRDefault="00DC6270" w:rsidP="00816E65">
      <w:pPr>
        <w:pStyle w:val="a4"/>
        <w:spacing w:after="0" w:line="240" w:lineRule="auto"/>
        <w:ind w:left="0"/>
        <w:jc w:val="both"/>
        <w:rPr>
          <w:rFonts w:ascii="Times New Roman" w:hAnsi="Times New Roman" w:cs="Times New Roman"/>
          <w:sz w:val="24"/>
          <w:szCs w:val="24"/>
          <w:lang w:val="en-US"/>
        </w:rPr>
      </w:pPr>
      <w:proofErr w:type="gramStart"/>
      <w:r w:rsidRPr="00D92BC5">
        <w:rPr>
          <w:rFonts w:ascii="Times New Roman" w:hAnsi="Times New Roman" w:cs="Times New Roman"/>
          <w:sz w:val="24"/>
          <w:szCs w:val="24"/>
          <w:lang w:val="en-US"/>
        </w:rPr>
        <w:t>log</w:t>
      </w:r>
      <w:proofErr w:type="gramEnd"/>
      <w:r w:rsidRPr="00D92BC5">
        <w:rPr>
          <w:rFonts w:ascii="Times New Roman" w:hAnsi="Times New Roman" w:cs="Times New Roman"/>
          <w:sz w:val="24"/>
          <w:szCs w:val="24"/>
          <w:lang w:val="en-US"/>
        </w:rPr>
        <w:t xml:space="preserve"> (</w:t>
      </w:r>
      <w:proofErr w:type="spellStart"/>
      <w:r w:rsidRPr="00D92BC5">
        <w:rPr>
          <w:rFonts w:ascii="Times New Roman" w:hAnsi="Times New Roman" w:cs="Times New Roman"/>
          <w:sz w:val="24"/>
          <w:szCs w:val="24"/>
          <w:lang w:val="en-US"/>
        </w:rPr>
        <w:t>PMina</w:t>
      </w:r>
      <w:proofErr w:type="spellEnd"/>
      <w:r w:rsidRPr="00D92BC5">
        <w:rPr>
          <w:rFonts w:ascii="Times New Roman" w:hAnsi="Times New Roman" w:cs="Times New Roman"/>
          <w:sz w:val="24"/>
          <w:szCs w:val="24"/>
          <w:lang w:val="en-US"/>
        </w:rPr>
        <w:t xml:space="preserve">) = </w:t>
      </w:r>
      <w:proofErr w:type="spellStart"/>
      <w:r w:rsidRPr="00D92BC5">
        <w:rPr>
          <w:rFonts w:ascii="Times New Roman" w:hAnsi="Times New Roman" w:cs="Times New Roman"/>
          <w:sz w:val="24"/>
          <w:szCs w:val="24"/>
          <w:lang w:val="en-US"/>
        </w:rPr>
        <w:t>ai</w:t>
      </w:r>
      <w:proofErr w:type="spellEnd"/>
      <w:r w:rsidRPr="00D92BC5">
        <w:rPr>
          <w:rFonts w:ascii="Times New Roman" w:hAnsi="Times New Roman" w:cs="Times New Roman"/>
          <w:sz w:val="24"/>
          <w:szCs w:val="24"/>
          <w:lang w:val="en-US"/>
        </w:rPr>
        <w:t xml:space="preserve"> ß1 log (</w:t>
      </w:r>
      <w:proofErr w:type="spellStart"/>
      <w:r w:rsidRPr="00D92BC5">
        <w:rPr>
          <w:rFonts w:ascii="Times New Roman" w:hAnsi="Times New Roman" w:cs="Times New Roman"/>
          <w:sz w:val="24"/>
          <w:szCs w:val="24"/>
          <w:lang w:val="en-US"/>
        </w:rPr>
        <w:t>GDPi</w:t>
      </w:r>
      <w:proofErr w:type="spellEnd"/>
      <w:r w:rsidRPr="00D92BC5">
        <w:rPr>
          <w:rFonts w:ascii="Times New Roman" w:hAnsi="Times New Roman" w:cs="Times New Roman"/>
          <w:sz w:val="24"/>
          <w:szCs w:val="24"/>
          <w:lang w:val="en-US"/>
        </w:rPr>
        <w:t>) + ß2 log (</w:t>
      </w:r>
      <w:proofErr w:type="spellStart"/>
      <w:r w:rsidRPr="00D92BC5">
        <w:rPr>
          <w:rFonts w:ascii="Times New Roman" w:hAnsi="Times New Roman" w:cs="Times New Roman"/>
          <w:sz w:val="24"/>
          <w:szCs w:val="24"/>
          <w:lang w:val="en-US"/>
        </w:rPr>
        <w:t>GFRi</w:t>
      </w:r>
      <w:proofErr w:type="spellEnd"/>
      <w:r w:rsidRPr="00D92BC5">
        <w:rPr>
          <w:rFonts w:ascii="Times New Roman" w:hAnsi="Times New Roman" w:cs="Times New Roman"/>
          <w:sz w:val="24"/>
          <w:szCs w:val="24"/>
          <w:lang w:val="en-US"/>
        </w:rPr>
        <w:t xml:space="preserve">) - ß3 </w:t>
      </w:r>
      <w:proofErr w:type="spellStart"/>
      <w:r w:rsidRPr="00D92BC5">
        <w:rPr>
          <w:rFonts w:ascii="Times New Roman" w:hAnsi="Times New Roman" w:cs="Times New Roman"/>
          <w:sz w:val="24"/>
          <w:szCs w:val="24"/>
          <w:lang w:val="en-US"/>
        </w:rPr>
        <w:t>SABi</w:t>
      </w:r>
      <w:proofErr w:type="spellEnd"/>
    </w:p>
    <w:p w:rsidR="00A921C6" w:rsidRPr="00D92BC5" w:rsidRDefault="00DC6270" w:rsidP="00816E65">
      <w:pPr>
        <w:pStyle w:val="a4"/>
        <w:spacing w:after="0" w:line="240" w:lineRule="auto"/>
        <w:ind w:left="0"/>
        <w:jc w:val="both"/>
        <w:rPr>
          <w:rFonts w:ascii="Times New Roman" w:hAnsi="Times New Roman" w:cs="Times New Roman"/>
          <w:sz w:val="24"/>
          <w:szCs w:val="24"/>
        </w:rPr>
      </w:pPr>
      <w:r w:rsidRPr="00D92BC5">
        <w:rPr>
          <w:rFonts w:ascii="Times New Roman" w:hAnsi="Times New Roman" w:cs="Times New Roman"/>
          <w:sz w:val="24"/>
          <w:szCs w:val="24"/>
        </w:rPr>
        <w:t xml:space="preserve">со случайными </w:t>
      </w:r>
      <w:r w:rsidR="00A921C6" w:rsidRPr="00D92BC5">
        <w:rPr>
          <w:rFonts w:ascii="Times New Roman" w:hAnsi="Times New Roman" w:cs="Times New Roman"/>
          <w:sz w:val="24"/>
          <w:szCs w:val="24"/>
        </w:rPr>
        <w:t>странами</w:t>
      </w:r>
      <w:r w:rsidRPr="00D92BC5">
        <w:rPr>
          <w:rFonts w:ascii="Times New Roman" w:hAnsi="Times New Roman" w:cs="Times New Roman"/>
          <w:sz w:val="24"/>
          <w:szCs w:val="24"/>
        </w:rPr>
        <w:t xml:space="preserve">, </w:t>
      </w:r>
      <w:r w:rsidR="00A921C6" w:rsidRPr="00D92BC5">
        <w:rPr>
          <w:rFonts w:ascii="Times New Roman" w:hAnsi="Times New Roman" w:cs="Times New Roman"/>
          <w:sz w:val="24"/>
          <w:szCs w:val="24"/>
        </w:rPr>
        <w:t>сгруппированными</w:t>
      </w:r>
      <w:r w:rsidRPr="00D92BC5">
        <w:rPr>
          <w:rFonts w:ascii="Times New Roman" w:hAnsi="Times New Roman" w:cs="Times New Roman"/>
          <w:sz w:val="24"/>
          <w:szCs w:val="24"/>
        </w:rPr>
        <w:t xml:space="preserve"> иерархически в пределах регионов: </w:t>
      </w:r>
    </w:p>
    <w:p w:rsidR="00A921C6" w:rsidRPr="00D92BC5" w:rsidRDefault="00DC6270" w:rsidP="00816E65">
      <w:pPr>
        <w:pStyle w:val="a4"/>
        <w:spacing w:after="0" w:line="240" w:lineRule="auto"/>
        <w:ind w:left="0"/>
        <w:jc w:val="both"/>
        <w:rPr>
          <w:rFonts w:ascii="Times New Roman" w:hAnsi="Times New Roman" w:cs="Times New Roman"/>
          <w:sz w:val="24"/>
          <w:szCs w:val="24"/>
          <w:lang w:val="en-US"/>
        </w:rPr>
      </w:pPr>
      <w:proofErr w:type="spellStart"/>
      <w:proofErr w:type="gramStart"/>
      <w:r w:rsidRPr="00D92BC5">
        <w:rPr>
          <w:rFonts w:ascii="Times New Roman" w:hAnsi="Times New Roman" w:cs="Times New Roman"/>
          <w:sz w:val="24"/>
          <w:szCs w:val="24"/>
          <w:lang w:val="en-US"/>
        </w:rPr>
        <w:t>ai</w:t>
      </w:r>
      <w:proofErr w:type="spellEnd"/>
      <w:proofErr w:type="gramEnd"/>
      <w:r w:rsidR="00877A17" w:rsidRPr="00D92BC5">
        <w:rPr>
          <w:rFonts w:ascii="Times New Roman" w:hAnsi="Times New Roman" w:cs="Times New Roman"/>
          <w:sz w:val="24"/>
          <w:szCs w:val="24"/>
          <w:lang w:val="en-US"/>
        </w:rPr>
        <w:t>~</w:t>
      </w:r>
      <w:r w:rsidRPr="00D92BC5">
        <w:rPr>
          <w:rFonts w:ascii="Times New Roman" w:hAnsi="Times New Roman" w:cs="Times New Roman"/>
          <w:sz w:val="24"/>
          <w:szCs w:val="24"/>
          <w:lang w:val="en-US"/>
        </w:rPr>
        <w:t xml:space="preserve"> N (</w:t>
      </w:r>
      <w:proofErr w:type="spellStart"/>
      <w:r w:rsidR="00A921C6" w:rsidRPr="00D92BC5">
        <w:rPr>
          <w:rFonts w:ascii="Times New Roman" w:hAnsi="Times New Roman" w:cs="Times New Roman"/>
          <w:sz w:val="24"/>
          <w:szCs w:val="24"/>
          <w:lang w:val="en-US"/>
        </w:rPr>
        <w:t>aregion</w:t>
      </w:r>
      <w:proofErr w:type="spellEnd"/>
      <w:r w:rsidRPr="00D92BC5">
        <w:rPr>
          <w:rFonts w:ascii="Times New Roman" w:hAnsi="Times New Roman" w:cs="Times New Roman"/>
          <w:sz w:val="24"/>
          <w:szCs w:val="24"/>
          <w:lang w:val="en-US"/>
        </w:rPr>
        <w:t xml:space="preserve">, s2country), </w:t>
      </w:r>
      <w:proofErr w:type="spellStart"/>
      <w:r w:rsidRPr="00D92BC5">
        <w:rPr>
          <w:rFonts w:ascii="Times New Roman" w:hAnsi="Times New Roman" w:cs="Times New Roman"/>
          <w:sz w:val="24"/>
          <w:szCs w:val="24"/>
          <w:lang w:val="en-US"/>
        </w:rPr>
        <w:t>ar</w:t>
      </w:r>
      <w:proofErr w:type="spellEnd"/>
      <w:r w:rsidRPr="00D92BC5">
        <w:rPr>
          <w:rFonts w:ascii="Times New Roman" w:hAnsi="Times New Roman" w:cs="Times New Roman"/>
          <w:sz w:val="24"/>
          <w:szCs w:val="24"/>
          <w:lang w:val="en-US"/>
        </w:rPr>
        <w:t xml:space="preserve"> ~ N (</w:t>
      </w:r>
      <w:proofErr w:type="spellStart"/>
      <w:r w:rsidRPr="00D92BC5">
        <w:rPr>
          <w:rFonts w:ascii="Times New Roman" w:hAnsi="Times New Roman" w:cs="Times New Roman"/>
          <w:sz w:val="24"/>
          <w:szCs w:val="24"/>
          <w:lang w:val="en-US"/>
        </w:rPr>
        <w:t>aworld</w:t>
      </w:r>
      <w:proofErr w:type="spellEnd"/>
      <w:r w:rsidRPr="00D92BC5">
        <w:rPr>
          <w:rFonts w:ascii="Times New Roman" w:hAnsi="Times New Roman" w:cs="Times New Roman"/>
          <w:sz w:val="24"/>
          <w:szCs w:val="24"/>
          <w:lang w:val="en-US"/>
        </w:rPr>
        <w:t xml:space="preserve">, s2region) </w:t>
      </w:r>
    </w:p>
    <w:p w:rsidR="00A921C6" w:rsidRPr="00D92BC5" w:rsidRDefault="00877A17" w:rsidP="00816E65">
      <w:pPr>
        <w:pStyle w:val="a4"/>
        <w:spacing w:after="0" w:line="240" w:lineRule="auto"/>
        <w:ind w:left="0"/>
        <w:jc w:val="both"/>
        <w:rPr>
          <w:rFonts w:ascii="Times New Roman" w:hAnsi="Times New Roman" w:cs="Times New Roman"/>
          <w:sz w:val="24"/>
          <w:szCs w:val="24"/>
        </w:rPr>
      </w:pPr>
      <w:r w:rsidRPr="00D92BC5">
        <w:rPr>
          <w:rFonts w:ascii="Times New Roman" w:hAnsi="Times New Roman" w:cs="Times New Roman"/>
          <w:sz w:val="24"/>
          <w:szCs w:val="24"/>
        </w:rPr>
        <w:t>где</w:t>
      </w:r>
      <w:r w:rsidR="00DC6270" w:rsidRPr="00D92BC5">
        <w:rPr>
          <w:rFonts w:ascii="Times New Roman" w:hAnsi="Times New Roman" w:cs="Times New Roman"/>
          <w:sz w:val="24"/>
          <w:szCs w:val="24"/>
        </w:rPr>
        <w:t xml:space="preserve">, национальные </w:t>
      </w:r>
      <w:r w:rsidR="00BC54B7" w:rsidRPr="00D92BC5">
        <w:rPr>
          <w:rFonts w:ascii="Times New Roman" w:hAnsi="Times New Roman" w:cs="Times New Roman"/>
          <w:sz w:val="24"/>
          <w:szCs w:val="24"/>
        </w:rPr>
        <w:t>значения</w:t>
      </w:r>
      <w:r w:rsidR="00DC6270" w:rsidRPr="00D92BC5">
        <w:rPr>
          <w:rFonts w:ascii="Times New Roman" w:hAnsi="Times New Roman" w:cs="Times New Roman"/>
          <w:sz w:val="24"/>
          <w:szCs w:val="24"/>
        </w:rPr>
        <w:t xml:space="preserve"> (</w:t>
      </w:r>
      <w:proofErr w:type="spellStart"/>
      <w:r w:rsidR="00DC6270" w:rsidRPr="00D92BC5">
        <w:rPr>
          <w:rFonts w:ascii="Times New Roman" w:hAnsi="Times New Roman" w:cs="Times New Roman"/>
          <w:sz w:val="24"/>
          <w:szCs w:val="24"/>
        </w:rPr>
        <w:t>ai</w:t>
      </w:r>
      <w:proofErr w:type="spellEnd"/>
      <w:r w:rsidR="00DC6270" w:rsidRPr="00D92BC5">
        <w:rPr>
          <w:rFonts w:ascii="Times New Roman" w:hAnsi="Times New Roman" w:cs="Times New Roman"/>
          <w:sz w:val="24"/>
          <w:szCs w:val="24"/>
        </w:rPr>
        <w:t xml:space="preserve">) распределяются нормально с зависящей от страны дисперсией (s2country) </w:t>
      </w:r>
    </w:p>
    <w:p w:rsidR="00A921C6" w:rsidRPr="00D92BC5" w:rsidRDefault="00DC6270" w:rsidP="00816E65">
      <w:pPr>
        <w:pStyle w:val="a4"/>
        <w:spacing w:after="0" w:line="240" w:lineRule="auto"/>
        <w:ind w:left="0"/>
        <w:jc w:val="both"/>
        <w:rPr>
          <w:rFonts w:ascii="Times New Roman" w:hAnsi="Times New Roman" w:cs="Times New Roman"/>
          <w:sz w:val="24"/>
          <w:szCs w:val="24"/>
        </w:rPr>
      </w:pPr>
      <w:r w:rsidRPr="00D92BC5">
        <w:rPr>
          <w:rFonts w:ascii="Times New Roman" w:hAnsi="Times New Roman" w:cs="Times New Roman"/>
          <w:sz w:val="24"/>
          <w:szCs w:val="24"/>
        </w:rPr>
        <w:t xml:space="preserve">вокруг случайных областей </w:t>
      </w:r>
      <w:r w:rsidR="00EC7E3A" w:rsidRPr="00D92BC5">
        <w:rPr>
          <w:rFonts w:ascii="Times New Roman" w:hAnsi="Times New Roman" w:cs="Times New Roman"/>
          <w:sz w:val="24"/>
          <w:szCs w:val="24"/>
        </w:rPr>
        <w:t>значений</w:t>
      </w:r>
      <w:r w:rsidRPr="00D92BC5">
        <w:rPr>
          <w:rFonts w:ascii="Times New Roman" w:hAnsi="Times New Roman" w:cs="Times New Roman"/>
          <w:sz w:val="24"/>
          <w:szCs w:val="24"/>
        </w:rPr>
        <w:t xml:space="preserve"> (региона), и случайные </w:t>
      </w:r>
      <w:r w:rsidR="00EC7E3A" w:rsidRPr="00D92BC5">
        <w:rPr>
          <w:rFonts w:ascii="Times New Roman" w:hAnsi="Times New Roman" w:cs="Times New Roman"/>
          <w:sz w:val="24"/>
          <w:szCs w:val="24"/>
        </w:rPr>
        <w:t>значения</w:t>
      </w:r>
      <w:r w:rsidRPr="00D92BC5">
        <w:rPr>
          <w:rFonts w:ascii="Times New Roman" w:hAnsi="Times New Roman" w:cs="Times New Roman"/>
          <w:sz w:val="24"/>
          <w:szCs w:val="24"/>
        </w:rPr>
        <w:t xml:space="preserve"> (регионы) распределены</w:t>
      </w:r>
      <w:r w:rsidR="00A921C6" w:rsidRPr="00D92BC5">
        <w:rPr>
          <w:rFonts w:ascii="Times New Roman" w:hAnsi="Times New Roman" w:cs="Times New Roman"/>
          <w:sz w:val="24"/>
          <w:szCs w:val="24"/>
        </w:rPr>
        <w:t xml:space="preserve"> о</w:t>
      </w:r>
      <w:r w:rsidRPr="00D92BC5">
        <w:rPr>
          <w:rFonts w:ascii="Times New Roman" w:hAnsi="Times New Roman" w:cs="Times New Roman"/>
          <w:sz w:val="24"/>
          <w:szCs w:val="24"/>
        </w:rPr>
        <w:t xml:space="preserve">бычно с </w:t>
      </w:r>
      <w:r w:rsidR="00877A17" w:rsidRPr="00D92BC5">
        <w:rPr>
          <w:rFonts w:ascii="Times New Roman" w:hAnsi="Times New Roman" w:cs="Times New Roman"/>
          <w:sz w:val="24"/>
          <w:szCs w:val="24"/>
        </w:rPr>
        <w:t xml:space="preserve">присущими </w:t>
      </w:r>
      <w:r w:rsidRPr="00D92BC5">
        <w:rPr>
          <w:rFonts w:ascii="Times New Roman" w:hAnsi="Times New Roman" w:cs="Times New Roman"/>
          <w:sz w:val="24"/>
          <w:szCs w:val="24"/>
        </w:rPr>
        <w:t>региональн</w:t>
      </w:r>
      <w:r w:rsidR="00877A17" w:rsidRPr="00D92BC5">
        <w:rPr>
          <w:rFonts w:ascii="Times New Roman" w:hAnsi="Times New Roman" w:cs="Times New Roman"/>
          <w:sz w:val="24"/>
          <w:szCs w:val="24"/>
        </w:rPr>
        <w:t xml:space="preserve">ыми особенностями </w:t>
      </w:r>
      <w:r w:rsidRPr="00D92BC5">
        <w:rPr>
          <w:rFonts w:ascii="Times New Roman" w:hAnsi="Times New Roman" w:cs="Times New Roman"/>
          <w:sz w:val="24"/>
          <w:szCs w:val="24"/>
        </w:rPr>
        <w:t>(s2region) вокру</w:t>
      </w:r>
      <w:r w:rsidR="00A921C6" w:rsidRPr="00D92BC5">
        <w:rPr>
          <w:rFonts w:ascii="Times New Roman" w:hAnsi="Times New Roman" w:cs="Times New Roman"/>
          <w:sz w:val="24"/>
          <w:szCs w:val="24"/>
        </w:rPr>
        <w:t xml:space="preserve">г мирового </w:t>
      </w:r>
      <w:r w:rsidR="00EC7E3A" w:rsidRPr="00D92BC5">
        <w:rPr>
          <w:rFonts w:ascii="Times New Roman" w:hAnsi="Times New Roman" w:cs="Times New Roman"/>
          <w:sz w:val="24"/>
          <w:szCs w:val="24"/>
        </w:rPr>
        <w:t>значения</w:t>
      </w:r>
      <w:r w:rsidR="00A921C6" w:rsidRPr="00D92BC5">
        <w:rPr>
          <w:rFonts w:ascii="Times New Roman" w:hAnsi="Times New Roman" w:cs="Times New Roman"/>
          <w:sz w:val="24"/>
          <w:szCs w:val="24"/>
        </w:rPr>
        <w:t xml:space="preserve"> (</w:t>
      </w:r>
      <w:proofErr w:type="spellStart"/>
      <w:r w:rsidR="00A921C6" w:rsidRPr="00D92BC5">
        <w:rPr>
          <w:rFonts w:ascii="Times New Roman" w:hAnsi="Times New Roman" w:cs="Times New Roman"/>
          <w:sz w:val="24"/>
          <w:szCs w:val="24"/>
        </w:rPr>
        <w:t>aworld</w:t>
      </w:r>
      <w:proofErr w:type="spellEnd"/>
      <w:r w:rsidR="00A921C6" w:rsidRPr="00D92BC5">
        <w:rPr>
          <w:rFonts w:ascii="Times New Roman" w:hAnsi="Times New Roman" w:cs="Times New Roman"/>
          <w:sz w:val="24"/>
          <w:szCs w:val="24"/>
        </w:rPr>
        <w:t>); и</w:t>
      </w:r>
      <w:r w:rsidRPr="00D92BC5">
        <w:rPr>
          <w:rFonts w:ascii="Times New Roman" w:hAnsi="Times New Roman" w:cs="Times New Roman"/>
          <w:sz w:val="24"/>
          <w:szCs w:val="24"/>
        </w:rPr>
        <w:t xml:space="preserve">: </w:t>
      </w:r>
    </w:p>
    <w:p w:rsidR="00A921C6" w:rsidRPr="00D92BC5" w:rsidRDefault="00DC6270" w:rsidP="00816E65">
      <w:pPr>
        <w:pStyle w:val="a4"/>
        <w:spacing w:after="0" w:line="240" w:lineRule="auto"/>
        <w:ind w:left="0"/>
        <w:jc w:val="both"/>
        <w:rPr>
          <w:rFonts w:ascii="Times New Roman" w:hAnsi="Times New Roman" w:cs="Times New Roman"/>
          <w:sz w:val="24"/>
          <w:szCs w:val="24"/>
        </w:rPr>
      </w:pPr>
      <w:proofErr w:type="spellStart"/>
      <w:r w:rsidRPr="00D92BC5">
        <w:rPr>
          <w:rFonts w:ascii="Times New Roman" w:hAnsi="Times New Roman" w:cs="Times New Roman"/>
          <w:sz w:val="24"/>
          <w:szCs w:val="24"/>
        </w:rPr>
        <w:t>GDPi</w:t>
      </w:r>
      <w:proofErr w:type="spellEnd"/>
      <w:r w:rsidRPr="00D92BC5">
        <w:rPr>
          <w:rFonts w:ascii="Times New Roman" w:hAnsi="Times New Roman" w:cs="Times New Roman"/>
          <w:sz w:val="24"/>
          <w:szCs w:val="24"/>
        </w:rPr>
        <w:t xml:space="preserve"> = валовой внутренний продукт на душу населения (в 2011 г. по паритету покупательной способности [ППС]</w:t>
      </w:r>
      <w:r w:rsidR="00877A17" w:rsidRPr="00D92BC5">
        <w:rPr>
          <w:rFonts w:ascii="Times New Roman" w:hAnsi="Times New Roman" w:cs="Times New Roman"/>
          <w:sz w:val="24"/>
          <w:szCs w:val="24"/>
        </w:rPr>
        <w:t>, в долларах</w:t>
      </w:r>
      <w:r w:rsidRPr="00D92BC5">
        <w:rPr>
          <w:rFonts w:ascii="Times New Roman" w:hAnsi="Times New Roman" w:cs="Times New Roman"/>
          <w:sz w:val="24"/>
          <w:szCs w:val="24"/>
        </w:rPr>
        <w:t xml:space="preserve">) </w:t>
      </w:r>
    </w:p>
    <w:p w:rsidR="00A921C6" w:rsidRPr="00D92BC5" w:rsidRDefault="00DC6270" w:rsidP="00816E65">
      <w:pPr>
        <w:pStyle w:val="a4"/>
        <w:spacing w:after="0" w:line="240" w:lineRule="auto"/>
        <w:ind w:left="0"/>
        <w:jc w:val="both"/>
        <w:rPr>
          <w:rFonts w:ascii="Times New Roman" w:hAnsi="Times New Roman" w:cs="Times New Roman"/>
          <w:sz w:val="24"/>
          <w:szCs w:val="24"/>
        </w:rPr>
      </w:pPr>
      <w:proofErr w:type="spellStart"/>
      <w:r w:rsidRPr="00D92BC5">
        <w:rPr>
          <w:rFonts w:ascii="Times New Roman" w:hAnsi="Times New Roman" w:cs="Times New Roman"/>
          <w:sz w:val="24"/>
          <w:szCs w:val="24"/>
        </w:rPr>
        <w:t>GFRi</w:t>
      </w:r>
      <w:proofErr w:type="spellEnd"/>
      <w:r w:rsidRPr="00D92BC5">
        <w:rPr>
          <w:rFonts w:ascii="Times New Roman" w:hAnsi="Times New Roman" w:cs="Times New Roman"/>
          <w:sz w:val="24"/>
          <w:szCs w:val="24"/>
        </w:rPr>
        <w:t xml:space="preserve"> = общий коэффициент рождаемости (живоро</w:t>
      </w:r>
      <w:r w:rsidR="00A921C6" w:rsidRPr="00D92BC5">
        <w:rPr>
          <w:rFonts w:ascii="Times New Roman" w:hAnsi="Times New Roman" w:cs="Times New Roman"/>
          <w:sz w:val="24"/>
          <w:szCs w:val="24"/>
        </w:rPr>
        <w:t xml:space="preserve">ждение на женщину в возрасте 15 – </w:t>
      </w:r>
      <w:r w:rsidRPr="00D92BC5">
        <w:rPr>
          <w:rFonts w:ascii="Times New Roman" w:hAnsi="Times New Roman" w:cs="Times New Roman"/>
          <w:sz w:val="24"/>
          <w:szCs w:val="24"/>
        </w:rPr>
        <w:t xml:space="preserve">49 лет) </w:t>
      </w:r>
    </w:p>
    <w:p w:rsidR="00DC6270" w:rsidRPr="00D92BC5" w:rsidRDefault="00DC6270" w:rsidP="00816E65">
      <w:pPr>
        <w:pStyle w:val="a4"/>
        <w:spacing w:after="0" w:line="240" w:lineRule="auto"/>
        <w:ind w:left="0"/>
        <w:jc w:val="both"/>
        <w:rPr>
          <w:rFonts w:ascii="Times New Roman" w:hAnsi="Times New Roman" w:cs="Times New Roman"/>
          <w:sz w:val="24"/>
          <w:szCs w:val="24"/>
        </w:rPr>
      </w:pPr>
      <w:proofErr w:type="spellStart"/>
      <w:r w:rsidRPr="00D92BC5">
        <w:rPr>
          <w:rFonts w:ascii="Times New Roman" w:hAnsi="Times New Roman" w:cs="Times New Roman"/>
          <w:sz w:val="24"/>
          <w:szCs w:val="24"/>
        </w:rPr>
        <w:t>SABi</w:t>
      </w:r>
      <w:proofErr w:type="spellEnd"/>
      <w:r w:rsidRPr="00D92BC5">
        <w:rPr>
          <w:rFonts w:ascii="Times New Roman" w:hAnsi="Times New Roman" w:cs="Times New Roman"/>
          <w:sz w:val="24"/>
          <w:szCs w:val="24"/>
        </w:rPr>
        <w:t xml:space="preserve"> = квалифицированн</w:t>
      </w:r>
      <w:r w:rsidR="00F020BE" w:rsidRPr="00D92BC5">
        <w:rPr>
          <w:rFonts w:ascii="Times New Roman" w:hAnsi="Times New Roman" w:cs="Times New Roman"/>
          <w:sz w:val="24"/>
          <w:szCs w:val="24"/>
        </w:rPr>
        <w:t>ая</w:t>
      </w:r>
      <w:r w:rsidRPr="00D92BC5">
        <w:rPr>
          <w:rFonts w:ascii="Times New Roman" w:hAnsi="Times New Roman" w:cs="Times New Roman"/>
          <w:sz w:val="24"/>
          <w:szCs w:val="24"/>
        </w:rPr>
        <w:t xml:space="preserve"> помощ</w:t>
      </w:r>
      <w:r w:rsidR="00F020BE" w:rsidRPr="00D92BC5">
        <w:rPr>
          <w:rFonts w:ascii="Times New Roman" w:hAnsi="Times New Roman" w:cs="Times New Roman"/>
          <w:sz w:val="24"/>
          <w:szCs w:val="24"/>
        </w:rPr>
        <w:t>ь</w:t>
      </w:r>
      <w:r w:rsidRPr="00D92BC5">
        <w:rPr>
          <w:rFonts w:ascii="Times New Roman" w:hAnsi="Times New Roman" w:cs="Times New Roman"/>
          <w:sz w:val="24"/>
          <w:szCs w:val="24"/>
        </w:rPr>
        <w:t xml:space="preserve"> при ро</w:t>
      </w:r>
      <w:r w:rsidR="00F020BE" w:rsidRPr="00D92BC5">
        <w:rPr>
          <w:rFonts w:ascii="Times New Roman" w:hAnsi="Times New Roman" w:cs="Times New Roman"/>
          <w:sz w:val="24"/>
          <w:szCs w:val="24"/>
        </w:rPr>
        <w:t>дах</w:t>
      </w:r>
      <w:r w:rsidRPr="00D92BC5">
        <w:rPr>
          <w:rFonts w:ascii="Times New Roman" w:hAnsi="Times New Roman" w:cs="Times New Roman"/>
          <w:sz w:val="24"/>
          <w:szCs w:val="24"/>
        </w:rPr>
        <w:t xml:space="preserve"> (в процентах от </w:t>
      </w:r>
      <w:r w:rsidR="00A921C6" w:rsidRPr="00D92BC5">
        <w:rPr>
          <w:rFonts w:ascii="Times New Roman" w:hAnsi="Times New Roman" w:cs="Times New Roman"/>
          <w:sz w:val="24"/>
          <w:szCs w:val="24"/>
        </w:rPr>
        <w:t>количества рожденных живых детей</w:t>
      </w:r>
      <w:r w:rsidRPr="00D92BC5">
        <w:rPr>
          <w:rFonts w:ascii="Times New Roman" w:hAnsi="Times New Roman" w:cs="Times New Roman"/>
          <w:sz w:val="24"/>
          <w:szCs w:val="24"/>
        </w:rPr>
        <w:t>)</w:t>
      </w:r>
    </w:p>
    <w:p w:rsidR="00A921C6" w:rsidRPr="00D92BC5" w:rsidRDefault="00A921C6" w:rsidP="00816E65">
      <w:pPr>
        <w:pStyle w:val="a4"/>
        <w:numPr>
          <w:ilvl w:val="0"/>
          <w:numId w:val="4"/>
        </w:numPr>
        <w:spacing w:after="0" w:line="240" w:lineRule="auto"/>
        <w:ind w:left="0"/>
        <w:jc w:val="both"/>
        <w:rPr>
          <w:rFonts w:ascii="Times New Roman" w:hAnsi="Times New Roman" w:cs="Times New Roman"/>
          <w:sz w:val="24"/>
          <w:szCs w:val="24"/>
        </w:rPr>
      </w:pPr>
      <w:r w:rsidRPr="00D92BC5">
        <w:rPr>
          <w:rFonts w:ascii="Times New Roman" w:hAnsi="Times New Roman" w:cs="Times New Roman"/>
          <w:sz w:val="24"/>
          <w:szCs w:val="24"/>
        </w:rPr>
        <w:t>На региональном и международном уровне</w:t>
      </w:r>
    </w:p>
    <w:p w:rsidR="00A921C6" w:rsidRPr="00D92BC5" w:rsidRDefault="00A921C6" w:rsidP="00816E65">
      <w:pPr>
        <w:pStyle w:val="a4"/>
        <w:spacing w:after="0" w:line="240" w:lineRule="auto"/>
        <w:ind w:left="0"/>
        <w:jc w:val="both"/>
        <w:rPr>
          <w:rFonts w:ascii="Times New Roman" w:hAnsi="Times New Roman" w:cs="Times New Roman"/>
          <w:sz w:val="24"/>
          <w:szCs w:val="24"/>
        </w:rPr>
      </w:pPr>
      <w:r w:rsidRPr="00D92BC5">
        <w:rPr>
          <w:rFonts w:ascii="Times New Roman" w:hAnsi="Times New Roman" w:cs="Times New Roman"/>
          <w:sz w:val="24"/>
          <w:szCs w:val="24"/>
        </w:rPr>
        <w:t xml:space="preserve">Для прогнозирования тенденций в периоды, когда данные являются редкими, или для стран с небольшим объемом данных или вообще без них, статистическая модель </w:t>
      </w:r>
      <w:proofErr w:type="spellStart"/>
      <w:r w:rsidRPr="00D92BC5">
        <w:rPr>
          <w:rFonts w:ascii="Times New Roman" w:hAnsi="Times New Roman" w:cs="Times New Roman"/>
          <w:sz w:val="24"/>
          <w:szCs w:val="24"/>
        </w:rPr>
        <w:t>BMaT</w:t>
      </w:r>
      <w:proofErr w:type="spellEnd"/>
      <w:r w:rsidRPr="00D92BC5">
        <w:rPr>
          <w:rFonts w:ascii="Times New Roman" w:hAnsi="Times New Roman" w:cs="Times New Roman"/>
          <w:sz w:val="24"/>
          <w:szCs w:val="24"/>
        </w:rPr>
        <w:t xml:space="preserve"> также используется для оценки материнской смертности. Модель включает факторы, которые, как известно, связаны с материнской смертностью </w:t>
      </w:r>
      <w:r w:rsidR="00434B38" w:rsidRPr="00D92BC5">
        <w:rPr>
          <w:rFonts w:ascii="Times New Roman" w:hAnsi="Times New Roman" w:cs="Times New Roman"/>
          <w:sz w:val="24"/>
          <w:szCs w:val="24"/>
        </w:rPr>
        <w:t>как предсказывающие ковариаты (переменн</w:t>
      </w:r>
      <w:r w:rsidR="007B281E" w:rsidRPr="00D92BC5">
        <w:rPr>
          <w:rFonts w:ascii="Times New Roman" w:hAnsi="Times New Roman" w:cs="Times New Roman"/>
          <w:sz w:val="24"/>
          <w:szCs w:val="24"/>
        </w:rPr>
        <w:t>ые</w:t>
      </w:r>
      <w:r w:rsidR="00434B38" w:rsidRPr="00D92BC5">
        <w:rPr>
          <w:rFonts w:ascii="Times New Roman" w:hAnsi="Times New Roman" w:cs="Times New Roman"/>
          <w:sz w:val="24"/>
          <w:szCs w:val="24"/>
        </w:rPr>
        <w:t>, используемая для предсказания значений)</w:t>
      </w:r>
      <w:r w:rsidR="00DE0961" w:rsidRPr="00D92BC5">
        <w:rPr>
          <w:rFonts w:ascii="Times New Roman" w:hAnsi="Times New Roman" w:cs="Times New Roman"/>
          <w:sz w:val="24"/>
          <w:szCs w:val="24"/>
        </w:rPr>
        <w:t>– валовой внутренний продукт на душу населения (</w:t>
      </w:r>
      <w:r w:rsidR="00DE0961" w:rsidRPr="00D92BC5">
        <w:rPr>
          <w:rFonts w:ascii="Times New Roman" w:hAnsi="Times New Roman" w:cs="Times New Roman"/>
          <w:sz w:val="24"/>
          <w:szCs w:val="24"/>
          <w:lang w:val="en-US"/>
        </w:rPr>
        <w:t>GDP</w:t>
      </w:r>
      <w:r w:rsidR="00DE0961" w:rsidRPr="00D92BC5">
        <w:rPr>
          <w:rFonts w:ascii="Times New Roman" w:hAnsi="Times New Roman" w:cs="Times New Roman"/>
          <w:sz w:val="24"/>
          <w:szCs w:val="24"/>
        </w:rPr>
        <w:t>), общий коэффициент рождаемости (</w:t>
      </w:r>
      <w:r w:rsidR="00DE0961" w:rsidRPr="00D92BC5">
        <w:rPr>
          <w:rFonts w:ascii="Times New Roman" w:hAnsi="Times New Roman" w:cs="Times New Roman"/>
          <w:sz w:val="24"/>
          <w:szCs w:val="24"/>
          <w:lang w:val="en-US"/>
        </w:rPr>
        <w:t>GFR</w:t>
      </w:r>
      <w:r w:rsidR="00DE0961" w:rsidRPr="00D92BC5">
        <w:rPr>
          <w:rFonts w:ascii="Times New Roman" w:hAnsi="Times New Roman" w:cs="Times New Roman"/>
          <w:sz w:val="24"/>
          <w:szCs w:val="24"/>
        </w:rPr>
        <w:t>), доля родов при участии квалифицированной помощи (SAB).</w:t>
      </w:r>
    </w:p>
    <w:p w:rsidR="00816E65" w:rsidRDefault="00816E65" w:rsidP="00AB16B3">
      <w:pPr>
        <w:spacing w:after="100" w:afterAutospacing="1" w:line="480" w:lineRule="auto"/>
        <w:rPr>
          <w:rFonts w:ascii="Times New Roman" w:hAnsi="Times New Roman" w:cs="Times New Roman"/>
          <w:b/>
          <w:sz w:val="24"/>
          <w:szCs w:val="24"/>
        </w:rPr>
      </w:pPr>
    </w:p>
    <w:p w:rsidR="00A921C6" w:rsidRPr="00D92BC5" w:rsidRDefault="00A921C6" w:rsidP="00AB16B3">
      <w:pPr>
        <w:spacing w:after="100" w:afterAutospacing="1" w:line="480" w:lineRule="auto"/>
        <w:rPr>
          <w:rFonts w:ascii="Times New Roman" w:hAnsi="Times New Roman" w:cs="Times New Roman"/>
          <w:b/>
          <w:sz w:val="24"/>
          <w:szCs w:val="24"/>
        </w:rPr>
      </w:pPr>
      <w:r w:rsidRPr="00D92BC5">
        <w:rPr>
          <w:rFonts w:ascii="Times New Roman" w:hAnsi="Times New Roman" w:cs="Times New Roman"/>
          <w:b/>
          <w:sz w:val="24"/>
          <w:szCs w:val="24"/>
        </w:rPr>
        <w:lastRenderedPageBreak/>
        <w:t xml:space="preserve">Агрегированные региональные показатели: </w:t>
      </w:r>
    </w:p>
    <w:p w:rsidR="00A921C6" w:rsidRPr="00D92BC5" w:rsidRDefault="00A921C6" w:rsidP="00816E65">
      <w:pPr>
        <w:spacing w:after="0" w:line="240" w:lineRule="auto"/>
        <w:jc w:val="both"/>
        <w:rPr>
          <w:rFonts w:ascii="Times New Roman" w:hAnsi="Times New Roman" w:cs="Times New Roman"/>
          <w:sz w:val="24"/>
          <w:szCs w:val="24"/>
        </w:rPr>
      </w:pPr>
      <w:r w:rsidRPr="00D92BC5">
        <w:rPr>
          <w:rFonts w:ascii="Times New Roman" w:hAnsi="Times New Roman" w:cs="Times New Roman"/>
          <w:sz w:val="24"/>
          <w:szCs w:val="24"/>
        </w:rPr>
        <w:t>Коэффициент материнской смертности можно рассчитать путем деления зарегистрированной (или оценочной) материнской смертности на общее зарегистрированное (или оценочное) количество рожденных живыми детей за тот же период и умножив данное отношение на 100 000. Для измерения требуется информация о статусе беременности, сроках смерти (во время беременности, родов или в течение 42 дней после прерывания беременности) и о причине смерти.</w:t>
      </w:r>
    </w:p>
    <w:p w:rsidR="00816E65" w:rsidRDefault="00816E65" w:rsidP="00816E65">
      <w:pPr>
        <w:spacing w:after="0" w:line="240" w:lineRule="auto"/>
        <w:jc w:val="both"/>
        <w:rPr>
          <w:rFonts w:ascii="Times New Roman" w:hAnsi="Times New Roman" w:cs="Times New Roman"/>
          <w:sz w:val="24"/>
          <w:szCs w:val="24"/>
        </w:rPr>
      </w:pPr>
    </w:p>
    <w:p w:rsidR="00A921C6" w:rsidRPr="00D92BC5" w:rsidRDefault="00A921C6" w:rsidP="00816E65">
      <w:pPr>
        <w:spacing w:after="0" w:line="240" w:lineRule="auto"/>
        <w:jc w:val="both"/>
        <w:rPr>
          <w:rFonts w:ascii="Times New Roman" w:hAnsi="Times New Roman" w:cs="Times New Roman"/>
          <w:sz w:val="24"/>
          <w:szCs w:val="24"/>
        </w:rPr>
      </w:pPr>
      <w:r w:rsidRPr="00D92BC5">
        <w:rPr>
          <w:rFonts w:ascii="Times New Roman" w:hAnsi="Times New Roman" w:cs="Times New Roman"/>
          <w:sz w:val="24"/>
          <w:szCs w:val="24"/>
        </w:rPr>
        <w:t xml:space="preserve">Коэффициент материнской смертности можно рассчитать непосредственно из данных, собранных с помощью систем регистрации актов гражданского состояния, обследований домашних хозяйств или из других источников. Часто возникают проблемы с качеством данных, </w:t>
      </w:r>
      <w:r w:rsidR="00A74280" w:rsidRPr="00D92BC5">
        <w:rPr>
          <w:rFonts w:ascii="Times New Roman" w:hAnsi="Times New Roman" w:cs="Times New Roman"/>
          <w:sz w:val="24"/>
          <w:szCs w:val="24"/>
        </w:rPr>
        <w:t>которые связан</w:t>
      </w:r>
      <w:r w:rsidRPr="00D92BC5">
        <w:rPr>
          <w:rFonts w:ascii="Times New Roman" w:hAnsi="Times New Roman" w:cs="Times New Roman"/>
          <w:sz w:val="24"/>
          <w:szCs w:val="24"/>
        </w:rPr>
        <w:t>ы с неполной отчетностью и ошибочной классификацией материнской смертности. Поэтому данные необходимо корректировать с целью увеличения их адекватности.</w:t>
      </w:r>
    </w:p>
    <w:p w:rsidR="00816E65" w:rsidRDefault="00816E65" w:rsidP="00816E65">
      <w:pPr>
        <w:spacing w:after="0" w:line="240" w:lineRule="auto"/>
        <w:jc w:val="both"/>
        <w:rPr>
          <w:rFonts w:ascii="Times New Roman" w:hAnsi="Times New Roman" w:cs="Times New Roman"/>
          <w:sz w:val="24"/>
          <w:szCs w:val="24"/>
        </w:rPr>
      </w:pPr>
    </w:p>
    <w:p w:rsidR="00A921C6" w:rsidRPr="00D92BC5" w:rsidRDefault="00A921C6" w:rsidP="00816E65">
      <w:pPr>
        <w:spacing w:after="0" w:line="240" w:lineRule="auto"/>
        <w:jc w:val="both"/>
        <w:rPr>
          <w:rFonts w:ascii="Times New Roman" w:hAnsi="Times New Roman" w:cs="Times New Roman"/>
          <w:sz w:val="24"/>
          <w:szCs w:val="24"/>
        </w:rPr>
      </w:pPr>
      <w:r w:rsidRPr="00D92BC5">
        <w:rPr>
          <w:rFonts w:ascii="Times New Roman" w:hAnsi="Times New Roman" w:cs="Times New Roman"/>
          <w:sz w:val="24"/>
          <w:szCs w:val="24"/>
        </w:rPr>
        <w:t>Поскольку материнская смертность является относительно редким явлением, необход</w:t>
      </w:r>
      <w:r w:rsidR="007C28BC" w:rsidRPr="00D92BC5">
        <w:rPr>
          <w:rFonts w:ascii="Times New Roman" w:hAnsi="Times New Roman" w:cs="Times New Roman"/>
          <w:sz w:val="24"/>
          <w:szCs w:val="24"/>
        </w:rPr>
        <w:t>имы большие объемы выборки, в случае если</w:t>
      </w:r>
      <w:r w:rsidRPr="00D92BC5">
        <w:rPr>
          <w:rFonts w:ascii="Times New Roman" w:hAnsi="Times New Roman" w:cs="Times New Roman"/>
          <w:sz w:val="24"/>
          <w:szCs w:val="24"/>
        </w:rPr>
        <w:t xml:space="preserve"> анализ использу</w:t>
      </w:r>
      <w:r w:rsidR="007C28BC" w:rsidRPr="00D92BC5">
        <w:rPr>
          <w:rFonts w:ascii="Times New Roman" w:hAnsi="Times New Roman" w:cs="Times New Roman"/>
          <w:sz w:val="24"/>
          <w:szCs w:val="24"/>
        </w:rPr>
        <w:t>е</w:t>
      </w:r>
      <w:r w:rsidRPr="00D92BC5">
        <w:rPr>
          <w:rFonts w:ascii="Times New Roman" w:hAnsi="Times New Roman" w:cs="Times New Roman"/>
          <w:sz w:val="24"/>
          <w:szCs w:val="24"/>
        </w:rPr>
        <w:t xml:space="preserve">тся для выявления недавних случаев материнской смертности в домашних хозяйствах (например, в прошлом году). Это может по-прежнему приводить к оценкам с большими доверительными интервалами, что ограничивает полезность для </w:t>
      </w:r>
      <w:proofErr w:type="spellStart"/>
      <w:r w:rsidRPr="00D92BC5">
        <w:rPr>
          <w:rFonts w:ascii="Times New Roman" w:hAnsi="Times New Roman" w:cs="Times New Roman"/>
          <w:sz w:val="24"/>
          <w:szCs w:val="24"/>
        </w:rPr>
        <w:t>межстрановых</w:t>
      </w:r>
      <w:proofErr w:type="spellEnd"/>
      <w:r w:rsidRPr="00D92BC5">
        <w:rPr>
          <w:rFonts w:ascii="Times New Roman" w:hAnsi="Times New Roman" w:cs="Times New Roman"/>
          <w:sz w:val="24"/>
          <w:szCs w:val="24"/>
        </w:rPr>
        <w:t xml:space="preserve"> или </w:t>
      </w:r>
      <w:r w:rsidR="007C28BC" w:rsidRPr="00D92BC5">
        <w:rPr>
          <w:rFonts w:ascii="Times New Roman" w:hAnsi="Times New Roman" w:cs="Times New Roman"/>
          <w:sz w:val="24"/>
          <w:szCs w:val="24"/>
        </w:rPr>
        <w:t>региональных</w:t>
      </w:r>
      <w:r w:rsidRPr="00D92BC5">
        <w:rPr>
          <w:rFonts w:ascii="Times New Roman" w:hAnsi="Times New Roman" w:cs="Times New Roman"/>
          <w:sz w:val="24"/>
          <w:szCs w:val="24"/>
        </w:rPr>
        <w:t xml:space="preserve"> сравнений.</w:t>
      </w:r>
    </w:p>
    <w:p w:rsidR="00816E65" w:rsidRDefault="00816E65" w:rsidP="00816E65">
      <w:pPr>
        <w:spacing w:after="0" w:line="240" w:lineRule="auto"/>
        <w:jc w:val="both"/>
        <w:rPr>
          <w:rFonts w:ascii="Times New Roman" w:hAnsi="Times New Roman" w:cs="Times New Roman"/>
          <w:sz w:val="24"/>
          <w:szCs w:val="24"/>
        </w:rPr>
      </w:pPr>
    </w:p>
    <w:p w:rsidR="007C28BC" w:rsidRPr="00D92BC5" w:rsidRDefault="007C28BC" w:rsidP="00816E65">
      <w:pPr>
        <w:spacing w:after="0" w:line="240" w:lineRule="auto"/>
        <w:jc w:val="both"/>
        <w:rPr>
          <w:rFonts w:ascii="Times New Roman" w:hAnsi="Times New Roman" w:cs="Times New Roman"/>
          <w:sz w:val="24"/>
          <w:szCs w:val="24"/>
        </w:rPr>
      </w:pPr>
      <w:r w:rsidRPr="00D92BC5">
        <w:rPr>
          <w:rFonts w:ascii="Times New Roman" w:hAnsi="Times New Roman" w:cs="Times New Roman"/>
          <w:sz w:val="24"/>
          <w:szCs w:val="24"/>
        </w:rPr>
        <w:t xml:space="preserve">Чтобы уменьшить требования к размеру выборки, используют метод DHS и </w:t>
      </w:r>
      <w:proofErr w:type="spellStart"/>
      <w:r w:rsidR="00A74280" w:rsidRPr="00D92BC5">
        <w:rPr>
          <w:rFonts w:ascii="Times New Roman" w:hAnsi="Times New Roman" w:cs="Times New Roman"/>
          <w:sz w:val="24"/>
          <w:szCs w:val="24"/>
        </w:rPr>
        <w:t>многоиндикаторных</w:t>
      </w:r>
      <w:proofErr w:type="spellEnd"/>
      <w:r w:rsidR="00A74280" w:rsidRPr="00D92BC5">
        <w:rPr>
          <w:rFonts w:ascii="Times New Roman" w:hAnsi="Times New Roman" w:cs="Times New Roman"/>
          <w:sz w:val="24"/>
          <w:szCs w:val="24"/>
        </w:rPr>
        <w:t xml:space="preserve"> кластерн</w:t>
      </w:r>
      <w:r w:rsidR="00A76E19" w:rsidRPr="00D92BC5">
        <w:rPr>
          <w:rFonts w:ascii="Times New Roman" w:hAnsi="Times New Roman" w:cs="Times New Roman"/>
          <w:sz w:val="24"/>
          <w:szCs w:val="24"/>
        </w:rPr>
        <w:t>ых</w:t>
      </w:r>
      <w:r w:rsidR="00A74280" w:rsidRPr="00D92BC5">
        <w:rPr>
          <w:rFonts w:ascii="Times New Roman" w:hAnsi="Times New Roman" w:cs="Times New Roman"/>
          <w:sz w:val="24"/>
          <w:szCs w:val="24"/>
        </w:rPr>
        <w:t xml:space="preserve"> обследовани</w:t>
      </w:r>
      <w:r w:rsidR="00A76E19" w:rsidRPr="00D92BC5">
        <w:rPr>
          <w:rFonts w:ascii="Times New Roman" w:hAnsi="Times New Roman" w:cs="Times New Roman"/>
          <w:sz w:val="24"/>
          <w:szCs w:val="24"/>
        </w:rPr>
        <w:t>й</w:t>
      </w:r>
      <w:r w:rsidRPr="00D92BC5">
        <w:rPr>
          <w:rFonts w:ascii="Times New Roman" w:hAnsi="Times New Roman" w:cs="Times New Roman"/>
          <w:sz w:val="24"/>
          <w:szCs w:val="24"/>
        </w:rPr>
        <w:t xml:space="preserve"> (MICS4), который измеряет материнскую смертность, путем опроса респондентов о выживании сестер. Следует отметить, что метод </w:t>
      </w:r>
      <w:proofErr w:type="spellStart"/>
      <w:r w:rsidRPr="00D92BC5">
        <w:rPr>
          <w:rFonts w:ascii="Times New Roman" w:hAnsi="Times New Roman" w:cs="Times New Roman"/>
          <w:sz w:val="24"/>
          <w:szCs w:val="24"/>
        </w:rPr>
        <w:t>сестринства</w:t>
      </w:r>
      <w:proofErr w:type="spellEnd"/>
      <w:r w:rsidRPr="00D92BC5">
        <w:rPr>
          <w:rFonts w:ascii="Times New Roman" w:hAnsi="Times New Roman" w:cs="Times New Roman"/>
          <w:sz w:val="24"/>
          <w:szCs w:val="24"/>
        </w:rPr>
        <w:t xml:space="preserve"> позволяет оценивать смертность, связанную с беременностью: независимо от причины смерти все смертельные случаи, возникающие во время беременности, рождения или шести недель после прекращения беременности, включаются в числитель коэффициента материнской смертности. </w:t>
      </w:r>
    </w:p>
    <w:p w:rsidR="00816E65" w:rsidRDefault="00816E65" w:rsidP="00816E65">
      <w:pPr>
        <w:spacing w:after="0" w:line="240" w:lineRule="auto"/>
        <w:jc w:val="both"/>
        <w:rPr>
          <w:rFonts w:ascii="Times New Roman" w:hAnsi="Times New Roman" w:cs="Times New Roman"/>
          <w:sz w:val="24"/>
          <w:szCs w:val="24"/>
        </w:rPr>
      </w:pPr>
    </w:p>
    <w:p w:rsidR="007C28BC" w:rsidRPr="00D92BC5" w:rsidRDefault="007C28BC" w:rsidP="00816E65">
      <w:pPr>
        <w:spacing w:after="0" w:line="240" w:lineRule="auto"/>
        <w:jc w:val="both"/>
        <w:rPr>
          <w:rFonts w:ascii="Times New Roman" w:hAnsi="Times New Roman" w:cs="Times New Roman"/>
          <w:sz w:val="24"/>
          <w:szCs w:val="24"/>
        </w:rPr>
      </w:pPr>
      <w:r w:rsidRPr="00D92BC5">
        <w:rPr>
          <w:rFonts w:ascii="Times New Roman" w:hAnsi="Times New Roman" w:cs="Times New Roman"/>
          <w:sz w:val="24"/>
          <w:szCs w:val="24"/>
        </w:rPr>
        <w:t>При переписи населения также проводят опросы о материнской смертности, но с переменным успехом.</w:t>
      </w:r>
    </w:p>
    <w:p w:rsidR="00816E65" w:rsidRDefault="00816E65" w:rsidP="00816E65">
      <w:pPr>
        <w:spacing w:after="0" w:line="240" w:lineRule="auto"/>
        <w:jc w:val="both"/>
        <w:rPr>
          <w:rFonts w:ascii="Times New Roman" w:hAnsi="Times New Roman" w:cs="Times New Roman"/>
          <w:sz w:val="24"/>
          <w:szCs w:val="24"/>
        </w:rPr>
      </w:pPr>
    </w:p>
    <w:p w:rsidR="007C28BC" w:rsidRPr="00D92BC5" w:rsidRDefault="007C28BC" w:rsidP="00816E65">
      <w:pPr>
        <w:spacing w:after="0" w:line="240" w:lineRule="auto"/>
        <w:jc w:val="both"/>
        <w:rPr>
          <w:rFonts w:ascii="Times New Roman" w:hAnsi="Times New Roman" w:cs="Times New Roman"/>
          <w:sz w:val="24"/>
          <w:szCs w:val="24"/>
        </w:rPr>
      </w:pPr>
      <w:r w:rsidRPr="00D92BC5">
        <w:rPr>
          <w:rFonts w:ascii="Times New Roman" w:hAnsi="Times New Roman" w:cs="Times New Roman"/>
          <w:sz w:val="24"/>
          <w:szCs w:val="24"/>
        </w:rPr>
        <w:t xml:space="preserve">Исследования смертности в репродуктивном возрасте (RAMOS) – это специальное исследование, в котором используются различные источники, в зависимости от контекста, для определения материнской смертности; ни один источник не идентифицирует всех смертей. Интервью с членами домохозяйств и поставщиками медицинских услуг, а также с обзорами записей о лечебных учреждениях используются для классификации случаев смерти как материнской или иной. При правильном использовании такого подхода обеспечивается достаточно полная оценка материнской смертности (при отсутствии надежных </w:t>
      </w:r>
      <w:r w:rsidR="00662BBC" w:rsidRPr="00D92BC5">
        <w:rPr>
          <w:rFonts w:ascii="Times New Roman" w:hAnsi="Times New Roman" w:cs="Times New Roman"/>
          <w:sz w:val="24"/>
          <w:szCs w:val="24"/>
        </w:rPr>
        <w:t>регулярных</w:t>
      </w:r>
      <w:r w:rsidRPr="00D92BC5">
        <w:rPr>
          <w:rFonts w:ascii="Times New Roman" w:hAnsi="Times New Roman" w:cs="Times New Roman"/>
          <w:sz w:val="24"/>
          <w:szCs w:val="24"/>
        </w:rPr>
        <w:t xml:space="preserve"> регистрационных систем) и могут составляться субнациональные </w:t>
      </w:r>
      <w:r w:rsidR="00662BBC" w:rsidRPr="00D92BC5">
        <w:rPr>
          <w:rFonts w:ascii="Times New Roman" w:hAnsi="Times New Roman" w:cs="Times New Roman"/>
          <w:sz w:val="24"/>
          <w:szCs w:val="24"/>
        </w:rPr>
        <w:t xml:space="preserve">КМС. Однако ненадлежащее </w:t>
      </w:r>
      <w:r w:rsidRPr="00D92BC5">
        <w:rPr>
          <w:rFonts w:ascii="Times New Roman" w:hAnsi="Times New Roman" w:cs="Times New Roman"/>
          <w:sz w:val="24"/>
          <w:szCs w:val="24"/>
        </w:rPr>
        <w:t>выявлени</w:t>
      </w:r>
      <w:r w:rsidR="00662BBC" w:rsidRPr="00D92BC5">
        <w:rPr>
          <w:rFonts w:ascii="Times New Roman" w:hAnsi="Times New Roman" w:cs="Times New Roman"/>
          <w:sz w:val="24"/>
          <w:szCs w:val="24"/>
        </w:rPr>
        <w:t>е</w:t>
      </w:r>
      <w:r w:rsidRPr="00D92BC5">
        <w:rPr>
          <w:rFonts w:ascii="Times New Roman" w:hAnsi="Times New Roman" w:cs="Times New Roman"/>
          <w:sz w:val="24"/>
          <w:szCs w:val="24"/>
        </w:rPr>
        <w:t xml:space="preserve"> всех случаев смерти женщин репродуктивного возраста приводит к недооценке уровней материнской смертности</w:t>
      </w:r>
      <w:r w:rsidR="001F6AAD" w:rsidRPr="00D92BC5">
        <w:rPr>
          <w:rFonts w:ascii="Times New Roman" w:hAnsi="Times New Roman" w:cs="Times New Roman"/>
          <w:sz w:val="24"/>
          <w:szCs w:val="24"/>
        </w:rPr>
        <w:t>.Э</w:t>
      </w:r>
      <w:r w:rsidRPr="00D92BC5">
        <w:rPr>
          <w:rFonts w:ascii="Times New Roman" w:hAnsi="Times New Roman" w:cs="Times New Roman"/>
          <w:sz w:val="24"/>
          <w:szCs w:val="24"/>
        </w:rPr>
        <w:t>тот подход может быть сложным</w:t>
      </w:r>
      <w:r w:rsidR="001F6AAD" w:rsidRPr="00D92BC5">
        <w:rPr>
          <w:rFonts w:ascii="Times New Roman" w:hAnsi="Times New Roman" w:cs="Times New Roman"/>
          <w:sz w:val="24"/>
          <w:szCs w:val="24"/>
        </w:rPr>
        <w:t xml:space="preserve">, </w:t>
      </w:r>
      <w:proofErr w:type="spellStart"/>
      <w:r w:rsidR="001F6AAD" w:rsidRPr="00D92BC5">
        <w:rPr>
          <w:rFonts w:ascii="Times New Roman" w:hAnsi="Times New Roman" w:cs="Times New Roman"/>
          <w:sz w:val="24"/>
          <w:szCs w:val="24"/>
        </w:rPr>
        <w:t>времязатратным</w:t>
      </w:r>
      <w:proofErr w:type="spellEnd"/>
      <w:r w:rsidR="001F6AAD" w:rsidRPr="00D92BC5">
        <w:rPr>
          <w:rFonts w:ascii="Times New Roman" w:hAnsi="Times New Roman" w:cs="Times New Roman"/>
          <w:sz w:val="24"/>
          <w:szCs w:val="24"/>
        </w:rPr>
        <w:t xml:space="preserve"> и дорогим – особенно при больших масштабах</w:t>
      </w:r>
      <w:r w:rsidRPr="00D92BC5">
        <w:rPr>
          <w:rFonts w:ascii="Times New Roman" w:hAnsi="Times New Roman" w:cs="Times New Roman"/>
          <w:sz w:val="24"/>
          <w:szCs w:val="24"/>
        </w:rPr>
        <w:t>. Число живых младенцев, используемых при расчете, может быть неточным, особенно в местах, где большинство женщин рожают дома.</w:t>
      </w:r>
    </w:p>
    <w:p w:rsidR="00816E65" w:rsidRDefault="00816E65" w:rsidP="00816E65">
      <w:pPr>
        <w:spacing w:after="0" w:line="240" w:lineRule="auto"/>
        <w:jc w:val="both"/>
        <w:rPr>
          <w:rFonts w:ascii="Times New Roman" w:hAnsi="Times New Roman" w:cs="Times New Roman"/>
          <w:sz w:val="24"/>
          <w:szCs w:val="24"/>
        </w:rPr>
      </w:pPr>
    </w:p>
    <w:p w:rsidR="007C28BC" w:rsidRPr="00D92BC5" w:rsidRDefault="007C28BC" w:rsidP="00816E65">
      <w:pPr>
        <w:spacing w:after="0" w:line="240" w:lineRule="auto"/>
        <w:jc w:val="both"/>
        <w:rPr>
          <w:rFonts w:ascii="Times New Roman" w:hAnsi="Times New Roman" w:cs="Times New Roman"/>
          <w:sz w:val="24"/>
          <w:szCs w:val="24"/>
        </w:rPr>
      </w:pPr>
      <w:r w:rsidRPr="00D92BC5">
        <w:rPr>
          <w:rFonts w:ascii="Times New Roman" w:hAnsi="Times New Roman" w:cs="Times New Roman"/>
          <w:sz w:val="24"/>
          <w:szCs w:val="24"/>
        </w:rPr>
        <w:t xml:space="preserve">ВОЗ, ЮНИСЕФ, ЮНФПА, Отдел народонаселения </w:t>
      </w:r>
      <w:r w:rsidR="001327D6" w:rsidRPr="00D92BC5">
        <w:rPr>
          <w:rFonts w:ascii="Times New Roman" w:hAnsi="Times New Roman" w:cs="Times New Roman"/>
          <w:sz w:val="24"/>
          <w:szCs w:val="24"/>
        </w:rPr>
        <w:t>ООН</w:t>
      </w:r>
      <w:r w:rsidRPr="00D92BC5">
        <w:rPr>
          <w:rFonts w:ascii="Times New Roman" w:hAnsi="Times New Roman" w:cs="Times New Roman"/>
          <w:sz w:val="24"/>
          <w:szCs w:val="24"/>
        </w:rPr>
        <w:t xml:space="preserve"> и Всемирный банк разработали метод корректировки существующих данных, для того чтобы учесть </w:t>
      </w:r>
      <w:r w:rsidR="001327D6" w:rsidRPr="00D92BC5">
        <w:rPr>
          <w:rFonts w:ascii="Times New Roman" w:hAnsi="Times New Roman" w:cs="Times New Roman"/>
          <w:sz w:val="24"/>
          <w:szCs w:val="24"/>
        </w:rPr>
        <w:t>ненадлежащий характер</w:t>
      </w:r>
      <w:r w:rsidRPr="00D92BC5">
        <w:rPr>
          <w:rFonts w:ascii="Times New Roman" w:hAnsi="Times New Roman" w:cs="Times New Roman"/>
          <w:sz w:val="24"/>
          <w:szCs w:val="24"/>
        </w:rPr>
        <w:t xml:space="preserve"> данных и обеспечить сопоставимость их различных источников. Этот метод включает в себя оценку данных для полноты и, при необходимости, корректировки </w:t>
      </w:r>
      <w:r w:rsidR="001327D6" w:rsidRPr="00D92BC5">
        <w:rPr>
          <w:rFonts w:ascii="Times New Roman" w:hAnsi="Times New Roman" w:cs="Times New Roman"/>
          <w:sz w:val="24"/>
          <w:szCs w:val="24"/>
        </w:rPr>
        <w:t>во</w:t>
      </w:r>
      <w:r w:rsidRPr="00D92BC5">
        <w:rPr>
          <w:rFonts w:ascii="Times New Roman" w:hAnsi="Times New Roman" w:cs="Times New Roman"/>
          <w:sz w:val="24"/>
          <w:szCs w:val="24"/>
        </w:rPr>
        <w:t xml:space="preserve"> избежани</w:t>
      </w:r>
      <w:r w:rsidR="001327D6" w:rsidRPr="00D92BC5">
        <w:rPr>
          <w:rFonts w:ascii="Times New Roman" w:hAnsi="Times New Roman" w:cs="Times New Roman"/>
          <w:sz w:val="24"/>
          <w:szCs w:val="24"/>
        </w:rPr>
        <w:t>е</w:t>
      </w:r>
      <w:r w:rsidRPr="00D92BC5">
        <w:rPr>
          <w:rFonts w:ascii="Times New Roman" w:hAnsi="Times New Roman" w:cs="Times New Roman"/>
          <w:sz w:val="24"/>
          <w:szCs w:val="24"/>
        </w:rPr>
        <w:t xml:space="preserve"> ошибочной классификации смертей, а также для разработки оценок посредством статистического моделирования для стран, не имеющих надежных данных на национальном уровне.</w:t>
      </w:r>
    </w:p>
    <w:p w:rsidR="00816E65" w:rsidRDefault="007C28BC" w:rsidP="00816E65">
      <w:pPr>
        <w:spacing w:after="0" w:line="240" w:lineRule="auto"/>
        <w:jc w:val="both"/>
        <w:rPr>
          <w:rFonts w:ascii="Times New Roman" w:hAnsi="Times New Roman" w:cs="Times New Roman"/>
          <w:sz w:val="24"/>
          <w:szCs w:val="24"/>
        </w:rPr>
      </w:pPr>
      <w:r w:rsidRPr="00D92BC5">
        <w:rPr>
          <w:rFonts w:ascii="Times New Roman" w:hAnsi="Times New Roman" w:cs="Times New Roman"/>
          <w:sz w:val="24"/>
          <w:szCs w:val="24"/>
        </w:rPr>
        <w:t>Данные о материнской смертности</w:t>
      </w:r>
      <w:r w:rsidR="00A1066D" w:rsidRPr="00D92BC5">
        <w:rPr>
          <w:rFonts w:ascii="Times New Roman" w:hAnsi="Times New Roman" w:cs="Times New Roman"/>
          <w:sz w:val="24"/>
          <w:szCs w:val="24"/>
        </w:rPr>
        <w:t xml:space="preserve"> и другие необходимые сведения </w:t>
      </w:r>
      <w:r w:rsidRPr="00D92BC5">
        <w:rPr>
          <w:rFonts w:ascii="Times New Roman" w:hAnsi="Times New Roman" w:cs="Times New Roman"/>
          <w:sz w:val="24"/>
          <w:szCs w:val="24"/>
        </w:rPr>
        <w:t>получ</w:t>
      </w:r>
      <w:r w:rsidR="00A1066D" w:rsidRPr="00D92BC5">
        <w:rPr>
          <w:rFonts w:ascii="Times New Roman" w:hAnsi="Times New Roman" w:cs="Times New Roman"/>
          <w:sz w:val="24"/>
          <w:szCs w:val="24"/>
        </w:rPr>
        <w:t>аютсяиз</w:t>
      </w:r>
      <w:r w:rsidRPr="00D92BC5">
        <w:rPr>
          <w:rFonts w:ascii="Times New Roman" w:hAnsi="Times New Roman" w:cs="Times New Roman"/>
          <w:sz w:val="24"/>
          <w:szCs w:val="24"/>
        </w:rPr>
        <w:t xml:space="preserve"> баз данных </w:t>
      </w:r>
    </w:p>
    <w:p w:rsidR="007C28BC" w:rsidRPr="00D92BC5" w:rsidRDefault="007C28BC" w:rsidP="00816E65">
      <w:pPr>
        <w:spacing w:after="0" w:line="240" w:lineRule="auto"/>
        <w:jc w:val="both"/>
        <w:rPr>
          <w:rFonts w:ascii="Times New Roman" w:hAnsi="Times New Roman" w:cs="Times New Roman"/>
          <w:sz w:val="24"/>
          <w:szCs w:val="24"/>
        </w:rPr>
      </w:pPr>
      <w:r w:rsidRPr="00D92BC5">
        <w:rPr>
          <w:rFonts w:ascii="Times New Roman" w:hAnsi="Times New Roman" w:cs="Times New Roman"/>
          <w:sz w:val="24"/>
          <w:szCs w:val="24"/>
        </w:rPr>
        <w:lastRenderedPageBreak/>
        <w:t xml:space="preserve">ВОЗ, Отдела народонаселения </w:t>
      </w:r>
      <w:r w:rsidR="001327D6" w:rsidRPr="00D92BC5">
        <w:rPr>
          <w:rFonts w:ascii="Times New Roman" w:hAnsi="Times New Roman" w:cs="Times New Roman"/>
          <w:sz w:val="24"/>
          <w:szCs w:val="24"/>
        </w:rPr>
        <w:t>ООН</w:t>
      </w:r>
      <w:r w:rsidRPr="00D92BC5">
        <w:rPr>
          <w:rFonts w:ascii="Times New Roman" w:hAnsi="Times New Roman" w:cs="Times New Roman"/>
          <w:sz w:val="24"/>
          <w:szCs w:val="24"/>
        </w:rPr>
        <w:t xml:space="preserve">, ЮНИСЕФ и Всемирного банка. </w:t>
      </w:r>
      <w:r w:rsidR="00270D8D" w:rsidRPr="00D92BC5">
        <w:rPr>
          <w:rFonts w:ascii="Times New Roman" w:hAnsi="Times New Roman" w:cs="Times New Roman"/>
          <w:sz w:val="24"/>
          <w:szCs w:val="24"/>
        </w:rPr>
        <w:t>Д</w:t>
      </w:r>
      <w:r w:rsidRPr="00D92BC5">
        <w:rPr>
          <w:rFonts w:ascii="Times New Roman" w:hAnsi="Times New Roman" w:cs="Times New Roman"/>
          <w:sz w:val="24"/>
          <w:szCs w:val="24"/>
        </w:rPr>
        <w:t>анные, имеющиеся в разных странах, различаются в зависимости от источника</w:t>
      </w:r>
      <w:r w:rsidR="00F20BE6" w:rsidRPr="00D92BC5">
        <w:rPr>
          <w:rFonts w:ascii="Times New Roman" w:hAnsi="Times New Roman" w:cs="Times New Roman"/>
          <w:sz w:val="24"/>
          <w:szCs w:val="24"/>
        </w:rPr>
        <w:t xml:space="preserve"> их получения</w:t>
      </w:r>
      <w:r w:rsidRPr="00D92BC5">
        <w:rPr>
          <w:rFonts w:ascii="Times New Roman" w:hAnsi="Times New Roman" w:cs="Times New Roman"/>
          <w:sz w:val="24"/>
          <w:szCs w:val="24"/>
        </w:rPr>
        <w:t xml:space="preserve"> и методов</w:t>
      </w:r>
      <w:r w:rsidR="00F20BE6" w:rsidRPr="00D92BC5">
        <w:rPr>
          <w:rFonts w:ascii="Times New Roman" w:hAnsi="Times New Roman" w:cs="Times New Roman"/>
          <w:sz w:val="24"/>
          <w:szCs w:val="24"/>
        </w:rPr>
        <w:t xml:space="preserve"> их расчета</w:t>
      </w:r>
      <w:r w:rsidRPr="00D92BC5">
        <w:rPr>
          <w:rFonts w:ascii="Times New Roman" w:hAnsi="Times New Roman" w:cs="Times New Roman"/>
          <w:sz w:val="24"/>
          <w:szCs w:val="24"/>
        </w:rPr>
        <w:t xml:space="preserve">. Учитывая изменчивость источников данных, для каждого источника данных используются разные методы, чтобы получить сопоставимые по странам оценки и </w:t>
      </w:r>
      <w:r w:rsidR="00F20BE6" w:rsidRPr="00D92BC5">
        <w:rPr>
          <w:rFonts w:ascii="Times New Roman" w:hAnsi="Times New Roman" w:cs="Times New Roman"/>
          <w:sz w:val="24"/>
          <w:szCs w:val="24"/>
        </w:rPr>
        <w:t xml:space="preserve">осуществить </w:t>
      </w:r>
      <w:r w:rsidRPr="00D92BC5">
        <w:rPr>
          <w:rFonts w:ascii="Times New Roman" w:hAnsi="Times New Roman" w:cs="Times New Roman"/>
          <w:sz w:val="24"/>
          <w:szCs w:val="24"/>
        </w:rPr>
        <w:t>региональное и глобальное агрегирование.</w:t>
      </w:r>
    </w:p>
    <w:p w:rsidR="00816E65" w:rsidRDefault="00816E65" w:rsidP="00816E65">
      <w:pPr>
        <w:spacing w:after="0" w:line="240" w:lineRule="auto"/>
        <w:jc w:val="both"/>
        <w:rPr>
          <w:rFonts w:ascii="Times New Roman" w:hAnsi="Times New Roman" w:cs="Times New Roman"/>
          <w:sz w:val="24"/>
          <w:szCs w:val="24"/>
        </w:rPr>
      </w:pPr>
    </w:p>
    <w:p w:rsidR="00F20BE6" w:rsidRPr="00D92BC5" w:rsidRDefault="00F20BE6" w:rsidP="00816E65">
      <w:pPr>
        <w:spacing w:after="0" w:line="240" w:lineRule="auto"/>
        <w:jc w:val="both"/>
        <w:rPr>
          <w:rFonts w:ascii="Times New Roman" w:hAnsi="Times New Roman" w:cs="Times New Roman"/>
          <w:sz w:val="24"/>
          <w:szCs w:val="24"/>
        </w:rPr>
      </w:pPr>
      <w:r w:rsidRPr="00D92BC5">
        <w:rPr>
          <w:rFonts w:ascii="Times New Roman" w:hAnsi="Times New Roman" w:cs="Times New Roman"/>
          <w:sz w:val="24"/>
          <w:szCs w:val="24"/>
        </w:rPr>
        <w:t xml:space="preserve">В настоящее время только около трети всех стран или территорий имеют достоверные данные и не нуждаются в дополнительных оценках. Примерно половина стран, включенных в процесс оценки материнской смертности, представляют данные, которые необходимо корректировать для </w:t>
      </w:r>
      <w:r w:rsidR="00270D8D" w:rsidRPr="00D92BC5">
        <w:rPr>
          <w:rFonts w:ascii="Times New Roman" w:hAnsi="Times New Roman" w:cs="Times New Roman"/>
          <w:sz w:val="24"/>
          <w:szCs w:val="24"/>
        </w:rPr>
        <w:t xml:space="preserve">обеспечения их сопоставимости согласно </w:t>
      </w:r>
      <w:proofErr w:type="spellStart"/>
      <w:r w:rsidR="00270D8D" w:rsidRPr="00D92BC5">
        <w:rPr>
          <w:rFonts w:ascii="Times New Roman" w:hAnsi="Times New Roman" w:cs="Times New Roman"/>
          <w:sz w:val="24"/>
          <w:szCs w:val="24"/>
        </w:rPr>
        <w:t>методолгии</w:t>
      </w:r>
      <w:proofErr w:type="spellEnd"/>
      <w:r w:rsidRPr="00D92BC5">
        <w:rPr>
          <w:rFonts w:ascii="Times New Roman" w:hAnsi="Times New Roman" w:cs="Times New Roman"/>
          <w:sz w:val="24"/>
          <w:szCs w:val="24"/>
        </w:rPr>
        <w:t>. Для остальной части стран или территорий, не имеющих соответствующих данных о материнской смертности, используется статистическая модель для прогнозирования уровней материнской смертности. Однако расчетные точечные оценки с использованием этой методологии могут не отражать истинные уровни материнской смертности. Рекомендуется рассматривать оценки вместе с указанными пределами неопределенности, в которых, как известно, лежат истинные значения. Информация о корректировках и формулах публикуется здесь:</w:t>
      </w:r>
    </w:p>
    <w:p w:rsidR="00816E65" w:rsidRDefault="00816E65" w:rsidP="00816E65">
      <w:pPr>
        <w:spacing w:after="0" w:line="240" w:lineRule="auto"/>
        <w:jc w:val="both"/>
        <w:rPr>
          <w:rFonts w:ascii="Times New Roman" w:hAnsi="Times New Roman" w:cs="Times New Roman"/>
          <w:sz w:val="24"/>
          <w:szCs w:val="24"/>
        </w:rPr>
      </w:pPr>
    </w:p>
    <w:p w:rsidR="00F20BE6" w:rsidRDefault="00F20BE6" w:rsidP="00816E65">
      <w:pPr>
        <w:spacing w:after="0" w:line="240" w:lineRule="auto"/>
        <w:jc w:val="both"/>
      </w:pPr>
      <w:r w:rsidRPr="00D92BC5">
        <w:rPr>
          <w:rFonts w:ascii="Times New Roman" w:hAnsi="Times New Roman" w:cs="Times New Roman"/>
          <w:sz w:val="24"/>
          <w:szCs w:val="24"/>
        </w:rPr>
        <w:t xml:space="preserve">(1) </w:t>
      </w:r>
      <w:hyperlink r:id="rId7" w:history="1">
        <w:r w:rsidRPr="00D92BC5">
          <w:rPr>
            <w:rStyle w:val="a3"/>
            <w:rFonts w:ascii="Times New Roman" w:hAnsi="Times New Roman" w:cs="Times New Roman"/>
            <w:color w:val="auto"/>
            <w:sz w:val="24"/>
            <w:szCs w:val="24"/>
            <w:lang w:val="en-US"/>
          </w:rPr>
          <w:t>http</w:t>
        </w:r>
        <w:r w:rsidRPr="00D92BC5">
          <w:rPr>
            <w:rStyle w:val="a3"/>
            <w:rFonts w:ascii="Times New Roman" w:hAnsi="Times New Roman" w:cs="Times New Roman"/>
            <w:color w:val="auto"/>
            <w:sz w:val="24"/>
            <w:szCs w:val="24"/>
          </w:rPr>
          <w:t>://</w:t>
        </w:r>
        <w:r w:rsidRPr="00D92BC5">
          <w:rPr>
            <w:rStyle w:val="a3"/>
            <w:rFonts w:ascii="Times New Roman" w:hAnsi="Times New Roman" w:cs="Times New Roman"/>
            <w:color w:val="auto"/>
            <w:sz w:val="24"/>
            <w:szCs w:val="24"/>
            <w:lang w:val="en-US"/>
          </w:rPr>
          <w:t>apps</w:t>
        </w:r>
        <w:r w:rsidRPr="00D92BC5">
          <w:rPr>
            <w:rStyle w:val="a3"/>
            <w:rFonts w:ascii="Times New Roman" w:hAnsi="Times New Roman" w:cs="Times New Roman"/>
            <w:color w:val="auto"/>
            <w:sz w:val="24"/>
            <w:szCs w:val="24"/>
          </w:rPr>
          <w:t>.</w:t>
        </w:r>
        <w:r w:rsidRPr="00D92BC5">
          <w:rPr>
            <w:rStyle w:val="a3"/>
            <w:rFonts w:ascii="Times New Roman" w:hAnsi="Times New Roman" w:cs="Times New Roman"/>
            <w:color w:val="auto"/>
            <w:sz w:val="24"/>
            <w:szCs w:val="24"/>
            <w:lang w:val="en-US"/>
          </w:rPr>
          <w:t>who</w:t>
        </w:r>
        <w:r w:rsidRPr="00D92BC5">
          <w:rPr>
            <w:rStyle w:val="a3"/>
            <w:rFonts w:ascii="Times New Roman" w:hAnsi="Times New Roman" w:cs="Times New Roman"/>
            <w:color w:val="auto"/>
            <w:sz w:val="24"/>
            <w:szCs w:val="24"/>
          </w:rPr>
          <w:t>.</w:t>
        </w:r>
        <w:proofErr w:type="spellStart"/>
        <w:r w:rsidRPr="00D92BC5">
          <w:rPr>
            <w:rStyle w:val="a3"/>
            <w:rFonts w:ascii="Times New Roman" w:hAnsi="Times New Roman" w:cs="Times New Roman"/>
            <w:color w:val="auto"/>
            <w:sz w:val="24"/>
            <w:szCs w:val="24"/>
            <w:lang w:val="en-US"/>
          </w:rPr>
          <w:t>int</w:t>
        </w:r>
        <w:proofErr w:type="spellEnd"/>
        <w:r w:rsidRPr="00D92BC5">
          <w:rPr>
            <w:rStyle w:val="a3"/>
            <w:rFonts w:ascii="Times New Roman" w:hAnsi="Times New Roman" w:cs="Times New Roman"/>
            <w:color w:val="auto"/>
            <w:sz w:val="24"/>
            <w:szCs w:val="24"/>
          </w:rPr>
          <w:t>/</w:t>
        </w:r>
        <w:r w:rsidRPr="00D92BC5">
          <w:rPr>
            <w:rStyle w:val="a3"/>
            <w:rFonts w:ascii="Times New Roman" w:hAnsi="Times New Roman" w:cs="Times New Roman"/>
            <w:color w:val="auto"/>
            <w:sz w:val="24"/>
            <w:szCs w:val="24"/>
            <w:lang w:val="en-US"/>
          </w:rPr>
          <w:t>iris</w:t>
        </w:r>
        <w:r w:rsidRPr="00D92BC5">
          <w:rPr>
            <w:rStyle w:val="a3"/>
            <w:rFonts w:ascii="Times New Roman" w:hAnsi="Times New Roman" w:cs="Times New Roman"/>
            <w:color w:val="auto"/>
            <w:sz w:val="24"/>
            <w:szCs w:val="24"/>
          </w:rPr>
          <w:t>/</w:t>
        </w:r>
        <w:proofErr w:type="spellStart"/>
        <w:r w:rsidRPr="00D92BC5">
          <w:rPr>
            <w:rStyle w:val="a3"/>
            <w:rFonts w:ascii="Times New Roman" w:hAnsi="Times New Roman" w:cs="Times New Roman"/>
            <w:color w:val="auto"/>
            <w:sz w:val="24"/>
            <w:szCs w:val="24"/>
            <w:lang w:val="en-US"/>
          </w:rPr>
          <w:t>bitstream</w:t>
        </w:r>
        <w:proofErr w:type="spellEnd"/>
        <w:r w:rsidRPr="00D92BC5">
          <w:rPr>
            <w:rStyle w:val="a3"/>
            <w:rFonts w:ascii="Times New Roman" w:hAnsi="Times New Roman" w:cs="Times New Roman"/>
            <w:color w:val="auto"/>
            <w:sz w:val="24"/>
            <w:szCs w:val="24"/>
          </w:rPr>
          <w:t>/10665/194254/1/9789241565141_</w:t>
        </w:r>
        <w:r w:rsidRPr="00D92BC5">
          <w:rPr>
            <w:rStyle w:val="a3"/>
            <w:rFonts w:ascii="Times New Roman" w:hAnsi="Times New Roman" w:cs="Times New Roman"/>
            <w:color w:val="auto"/>
            <w:sz w:val="24"/>
            <w:szCs w:val="24"/>
            <w:lang w:val="en-US"/>
          </w:rPr>
          <w:t>eng</w:t>
        </w:r>
        <w:r w:rsidRPr="00D92BC5">
          <w:rPr>
            <w:rStyle w:val="a3"/>
            <w:rFonts w:ascii="Times New Roman" w:hAnsi="Times New Roman" w:cs="Times New Roman"/>
            <w:color w:val="auto"/>
            <w:sz w:val="24"/>
            <w:szCs w:val="24"/>
          </w:rPr>
          <w:t>.</w:t>
        </w:r>
        <w:proofErr w:type="spellStart"/>
        <w:r w:rsidRPr="00D92BC5">
          <w:rPr>
            <w:rStyle w:val="a3"/>
            <w:rFonts w:ascii="Times New Roman" w:hAnsi="Times New Roman" w:cs="Times New Roman"/>
            <w:color w:val="auto"/>
            <w:sz w:val="24"/>
            <w:szCs w:val="24"/>
            <w:lang w:val="en-US"/>
          </w:rPr>
          <w:t>pdf</w:t>
        </w:r>
        <w:proofErr w:type="spellEnd"/>
        <w:r w:rsidRPr="00D92BC5">
          <w:rPr>
            <w:rStyle w:val="a3"/>
            <w:rFonts w:ascii="Times New Roman" w:hAnsi="Times New Roman" w:cs="Times New Roman"/>
            <w:color w:val="auto"/>
            <w:sz w:val="24"/>
            <w:szCs w:val="24"/>
          </w:rPr>
          <w:t>?</w:t>
        </w:r>
        <w:proofErr w:type="spellStart"/>
        <w:r w:rsidRPr="00D92BC5">
          <w:rPr>
            <w:rStyle w:val="a3"/>
            <w:rFonts w:ascii="Times New Roman" w:hAnsi="Times New Roman" w:cs="Times New Roman"/>
            <w:color w:val="auto"/>
            <w:sz w:val="24"/>
            <w:szCs w:val="24"/>
            <w:lang w:val="en-US"/>
          </w:rPr>
          <w:t>ua</w:t>
        </w:r>
        <w:proofErr w:type="spellEnd"/>
        <w:r w:rsidRPr="00D92BC5">
          <w:rPr>
            <w:rStyle w:val="a3"/>
            <w:rFonts w:ascii="Times New Roman" w:hAnsi="Times New Roman" w:cs="Times New Roman"/>
            <w:color w:val="auto"/>
            <w:sz w:val="24"/>
            <w:szCs w:val="24"/>
          </w:rPr>
          <w:t>=1</w:t>
        </w:r>
      </w:hyperlink>
    </w:p>
    <w:p w:rsidR="00816E65" w:rsidRPr="00D92BC5" w:rsidRDefault="00816E65" w:rsidP="00816E65">
      <w:pPr>
        <w:spacing w:after="0" w:line="240" w:lineRule="auto"/>
        <w:jc w:val="both"/>
        <w:rPr>
          <w:rFonts w:ascii="Times New Roman" w:hAnsi="Times New Roman" w:cs="Times New Roman"/>
          <w:sz w:val="24"/>
          <w:szCs w:val="24"/>
        </w:rPr>
      </w:pPr>
    </w:p>
    <w:p w:rsidR="00F20BE6" w:rsidRDefault="00F20BE6" w:rsidP="00816E65">
      <w:pPr>
        <w:spacing w:after="0" w:line="240" w:lineRule="auto"/>
        <w:jc w:val="both"/>
        <w:rPr>
          <w:rFonts w:ascii="Times New Roman" w:hAnsi="Times New Roman" w:cs="Times New Roman"/>
          <w:sz w:val="24"/>
          <w:szCs w:val="24"/>
        </w:rPr>
      </w:pPr>
      <w:r w:rsidRPr="00D92BC5">
        <w:rPr>
          <w:rFonts w:ascii="Times New Roman" w:hAnsi="Times New Roman" w:cs="Times New Roman"/>
          <w:sz w:val="24"/>
          <w:szCs w:val="24"/>
          <w:lang w:val="en-US"/>
        </w:rPr>
        <w:t xml:space="preserve">(2) </w:t>
      </w:r>
      <w:proofErr w:type="spellStart"/>
      <w:r w:rsidRPr="00D92BC5">
        <w:rPr>
          <w:rFonts w:ascii="Times New Roman" w:hAnsi="Times New Roman" w:cs="Times New Roman"/>
          <w:sz w:val="24"/>
          <w:szCs w:val="24"/>
          <w:lang w:val="en-US"/>
        </w:rPr>
        <w:t>Alkema</w:t>
      </w:r>
      <w:proofErr w:type="spellEnd"/>
      <w:r w:rsidRPr="00D92BC5">
        <w:rPr>
          <w:rFonts w:ascii="Times New Roman" w:hAnsi="Times New Roman" w:cs="Times New Roman"/>
          <w:sz w:val="24"/>
          <w:szCs w:val="24"/>
          <w:lang w:val="en-US"/>
        </w:rPr>
        <w:t xml:space="preserve"> L, Chou D, Hogan D, Zhang S, </w:t>
      </w:r>
      <w:proofErr w:type="spellStart"/>
      <w:r w:rsidRPr="00D92BC5">
        <w:rPr>
          <w:rFonts w:ascii="Times New Roman" w:hAnsi="Times New Roman" w:cs="Times New Roman"/>
          <w:sz w:val="24"/>
          <w:szCs w:val="24"/>
          <w:lang w:val="en-US"/>
        </w:rPr>
        <w:t>Moller</w:t>
      </w:r>
      <w:proofErr w:type="spellEnd"/>
      <w:r w:rsidRPr="00D92BC5">
        <w:rPr>
          <w:rFonts w:ascii="Times New Roman" w:hAnsi="Times New Roman" w:cs="Times New Roman"/>
          <w:sz w:val="24"/>
          <w:szCs w:val="24"/>
          <w:lang w:val="en-US"/>
        </w:rPr>
        <w:t xml:space="preserve"> A, </w:t>
      </w:r>
      <w:proofErr w:type="spellStart"/>
      <w:r w:rsidRPr="00D92BC5">
        <w:rPr>
          <w:rFonts w:ascii="Times New Roman" w:hAnsi="Times New Roman" w:cs="Times New Roman"/>
          <w:sz w:val="24"/>
          <w:szCs w:val="24"/>
          <w:lang w:val="en-US"/>
        </w:rPr>
        <w:t>Gemmill</w:t>
      </w:r>
      <w:proofErr w:type="spellEnd"/>
      <w:r w:rsidRPr="00D92BC5">
        <w:rPr>
          <w:rFonts w:ascii="Times New Roman" w:hAnsi="Times New Roman" w:cs="Times New Roman"/>
          <w:sz w:val="24"/>
          <w:szCs w:val="24"/>
          <w:lang w:val="en-US"/>
        </w:rPr>
        <w:t xml:space="preserve"> A </w:t>
      </w:r>
      <w:proofErr w:type="spellStart"/>
      <w:r w:rsidRPr="00D92BC5">
        <w:rPr>
          <w:rFonts w:ascii="Times New Roman" w:hAnsi="Times New Roman" w:cs="Times New Roman"/>
          <w:sz w:val="24"/>
          <w:szCs w:val="24"/>
        </w:rPr>
        <w:t>идр</w:t>
      </w:r>
      <w:proofErr w:type="spellEnd"/>
      <w:r w:rsidRPr="00D92BC5">
        <w:rPr>
          <w:rFonts w:ascii="Times New Roman" w:hAnsi="Times New Roman" w:cs="Times New Roman"/>
          <w:sz w:val="24"/>
          <w:szCs w:val="24"/>
          <w:lang w:val="en-US"/>
        </w:rPr>
        <w:t xml:space="preserve">. </w:t>
      </w:r>
      <w:r w:rsidRPr="00D92BC5">
        <w:rPr>
          <w:rFonts w:ascii="Times New Roman" w:hAnsi="Times New Roman" w:cs="Times New Roman"/>
          <w:sz w:val="24"/>
          <w:szCs w:val="24"/>
        </w:rPr>
        <w:t xml:space="preserve">Глобальный, региональный и национальный уровни и тенденции в показателях материнской смертности в период с 1990 по 2015 года с прогнозами на основе сценариев к 2030 году: систематический анализ </w:t>
      </w:r>
      <w:proofErr w:type="spellStart"/>
      <w:r w:rsidRPr="00D92BC5">
        <w:rPr>
          <w:rFonts w:ascii="Times New Roman" w:hAnsi="Times New Roman" w:cs="Times New Roman"/>
          <w:sz w:val="24"/>
          <w:szCs w:val="24"/>
        </w:rPr>
        <w:t>Межучрежденческой</w:t>
      </w:r>
      <w:proofErr w:type="spellEnd"/>
      <w:r w:rsidRPr="00D92BC5">
        <w:rPr>
          <w:rFonts w:ascii="Times New Roman" w:hAnsi="Times New Roman" w:cs="Times New Roman"/>
          <w:sz w:val="24"/>
          <w:szCs w:val="24"/>
        </w:rPr>
        <w:t xml:space="preserve"> группой по оценке материнской смертности ООН. </w:t>
      </w:r>
      <w:proofErr w:type="gramStart"/>
      <w:r w:rsidRPr="00D92BC5">
        <w:rPr>
          <w:rFonts w:ascii="Times New Roman" w:hAnsi="Times New Roman" w:cs="Times New Roman"/>
          <w:sz w:val="24"/>
          <w:szCs w:val="24"/>
          <w:lang w:val="en-US"/>
        </w:rPr>
        <w:t>Lancet.</w:t>
      </w:r>
      <w:r w:rsidRPr="00D92BC5">
        <w:rPr>
          <w:rFonts w:ascii="Times New Roman" w:hAnsi="Times New Roman" w:cs="Times New Roman"/>
          <w:sz w:val="24"/>
          <w:szCs w:val="24"/>
        </w:rPr>
        <w:t>Опубликовано</w:t>
      </w:r>
      <w:r w:rsidRPr="00D92BC5">
        <w:rPr>
          <w:rFonts w:ascii="Times New Roman" w:hAnsi="Times New Roman" w:cs="Times New Roman"/>
          <w:sz w:val="24"/>
          <w:szCs w:val="24"/>
          <w:lang w:val="en-US"/>
        </w:rPr>
        <w:t xml:space="preserve"> 12 </w:t>
      </w:r>
      <w:r w:rsidRPr="00D92BC5">
        <w:rPr>
          <w:rFonts w:ascii="Times New Roman" w:hAnsi="Times New Roman" w:cs="Times New Roman"/>
          <w:sz w:val="24"/>
          <w:szCs w:val="24"/>
        </w:rPr>
        <w:t>ноября</w:t>
      </w:r>
      <w:r w:rsidRPr="00D92BC5">
        <w:rPr>
          <w:rFonts w:ascii="Times New Roman" w:hAnsi="Times New Roman" w:cs="Times New Roman"/>
          <w:sz w:val="24"/>
          <w:szCs w:val="24"/>
          <w:lang w:val="en-US"/>
        </w:rPr>
        <w:t xml:space="preserve"> 2015 </w:t>
      </w:r>
      <w:r w:rsidRPr="00D92BC5">
        <w:rPr>
          <w:rFonts w:ascii="Times New Roman" w:hAnsi="Times New Roman" w:cs="Times New Roman"/>
          <w:sz w:val="24"/>
          <w:szCs w:val="24"/>
        </w:rPr>
        <w:t>года</w:t>
      </w:r>
      <w:r w:rsidRPr="00D92BC5">
        <w:rPr>
          <w:rFonts w:ascii="Times New Roman" w:hAnsi="Times New Roman" w:cs="Times New Roman"/>
          <w:sz w:val="24"/>
          <w:szCs w:val="24"/>
          <w:lang w:val="en-US"/>
        </w:rPr>
        <w:t>.</w:t>
      </w:r>
      <w:proofErr w:type="gramEnd"/>
      <w:r w:rsidRPr="00D92BC5">
        <w:rPr>
          <w:rFonts w:ascii="Times New Roman" w:hAnsi="Times New Roman" w:cs="Times New Roman"/>
          <w:sz w:val="24"/>
          <w:szCs w:val="24"/>
          <w:lang w:val="en-US"/>
        </w:rPr>
        <w:t xml:space="preserve"> </w:t>
      </w:r>
      <w:proofErr w:type="spellStart"/>
      <w:r w:rsidRPr="00D92BC5">
        <w:rPr>
          <w:rFonts w:ascii="Times New Roman" w:hAnsi="Times New Roman" w:cs="Times New Roman"/>
          <w:sz w:val="24"/>
          <w:szCs w:val="24"/>
          <w:lang w:val="en-US"/>
        </w:rPr>
        <w:t>Doi</w:t>
      </w:r>
      <w:proofErr w:type="spellEnd"/>
      <w:r w:rsidRPr="00D92BC5">
        <w:rPr>
          <w:rFonts w:ascii="Times New Roman" w:hAnsi="Times New Roman" w:cs="Times New Roman"/>
          <w:sz w:val="24"/>
          <w:szCs w:val="24"/>
          <w:lang w:val="en-US"/>
        </w:rPr>
        <w:t>: 10.1016 / S0140- 6736 (15) 00838-7.</w:t>
      </w:r>
    </w:p>
    <w:p w:rsidR="00816E65" w:rsidRPr="00816E65" w:rsidRDefault="00816E65" w:rsidP="00816E65">
      <w:pPr>
        <w:spacing w:after="0" w:line="240" w:lineRule="auto"/>
        <w:jc w:val="both"/>
        <w:rPr>
          <w:rFonts w:ascii="Times New Roman" w:hAnsi="Times New Roman" w:cs="Times New Roman"/>
          <w:sz w:val="24"/>
          <w:szCs w:val="24"/>
        </w:rPr>
      </w:pPr>
    </w:p>
    <w:p w:rsidR="007C28BC" w:rsidRPr="00D92BC5" w:rsidRDefault="00F20BE6" w:rsidP="00816E65">
      <w:pPr>
        <w:spacing w:after="0" w:line="240" w:lineRule="auto"/>
        <w:jc w:val="both"/>
        <w:rPr>
          <w:rFonts w:ascii="Times New Roman" w:hAnsi="Times New Roman" w:cs="Times New Roman"/>
          <w:sz w:val="24"/>
          <w:szCs w:val="24"/>
        </w:rPr>
      </w:pPr>
      <w:r w:rsidRPr="00D92BC5">
        <w:rPr>
          <w:rFonts w:ascii="Times New Roman" w:hAnsi="Times New Roman" w:cs="Times New Roman"/>
          <w:sz w:val="24"/>
          <w:szCs w:val="24"/>
          <w:lang w:val="en-US"/>
        </w:rPr>
        <w:t xml:space="preserve">(3) </w:t>
      </w:r>
      <w:proofErr w:type="spellStart"/>
      <w:r w:rsidRPr="00D92BC5">
        <w:rPr>
          <w:rFonts w:ascii="Times New Roman" w:hAnsi="Times New Roman" w:cs="Times New Roman"/>
          <w:sz w:val="24"/>
          <w:szCs w:val="24"/>
          <w:lang w:val="en-US"/>
        </w:rPr>
        <w:t>Alkema</w:t>
      </w:r>
      <w:proofErr w:type="spellEnd"/>
      <w:r w:rsidRPr="00D92BC5">
        <w:rPr>
          <w:rFonts w:ascii="Times New Roman" w:hAnsi="Times New Roman" w:cs="Times New Roman"/>
          <w:sz w:val="24"/>
          <w:szCs w:val="24"/>
          <w:lang w:val="en-US"/>
        </w:rPr>
        <w:t xml:space="preserve"> L, Zhang S, Chou D, </w:t>
      </w:r>
      <w:proofErr w:type="spellStart"/>
      <w:r w:rsidRPr="00D92BC5">
        <w:rPr>
          <w:rFonts w:ascii="Times New Roman" w:hAnsi="Times New Roman" w:cs="Times New Roman"/>
          <w:sz w:val="24"/>
          <w:szCs w:val="24"/>
          <w:lang w:val="en-US"/>
        </w:rPr>
        <w:t>Gemmill</w:t>
      </w:r>
      <w:proofErr w:type="spellEnd"/>
      <w:r w:rsidRPr="00D92BC5">
        <w:rPr>
          <w:rFonts w:ascii="Times New Roman" w:hAnsi="Times New Roman" w:cs="Times New Roman"/>
          <w:sz w:val="24"/>
          <w:szCs w:val="24"/>
          <w:lang w:val="en-US"/>
        </w:rPr>
        <w:t xml:space="preserve"> A, </w:t>
      </w:r>
      <w:proofErr w:type="spellStart"/>
      <w:r w:rsidRPr="00D92BC5">
        <w:rPr>
          <w:rFonts w:ascii="Times New Roman" w:hAnsi="Times New Roman" w:cs="Times New Roman"/>
          <w:sz w:val="24"/>
          <w:szCs w:val="24"/>
          <w:lang w:val="en-US"/>
        </w:rPr>
        <w:t>Moller</w:t>
      </w:r>
      <w:proofErr w:type="spellEnd"/>
      <w:r w:rsidRPr="00D92BC5">
        <w:rPr>
          <w:rFonts w:ascii="Times New Roman" w:hAnsi="Times New Roman" w:cs="Times New Roman"/>
          <w:sz w:val="24"/>
          <w:szCs w:val="24"/>
          <w:lang w:val="en-US"/>
        </w:rPr>
        <w:t xml:space="preserve"> A, Ma Fat D </w:t>
      </w:r>
      <w:proofErr w:type="spellStart"/>
      <w:r w:rsidRPr="00D92BC5">
        <w:rPr>
          <w:rFonts w:ascii="Times New Roman" w:hAnsi="Times New Roman" w:cs="Times New Roman"/>
          <w:sz w:val="24"/>
          <w:szCs w:val="24"/>
        </w:rPr>
        <w:t>идр</w:t>
      </w:r>
      <w:proofErr w:type="spellEnd"/>
      <w:r w:rsidRPr="00D92BC5">
        <w:rPr>
          <w:rFonts w:ascii="Times New Roman" w:hAnsi="Times New Roman" w:cs="Times New Roman"/>
          <w:sz w:val="24"/>
          <w:szCs w:val="24"/>
          <w:lang w:val="en-US"/>
        </w:rPr>
        <w:t xml:space="preserve">. </w:t>
      </w:r>
      <w:r w:rsidRPr="00D92BC5">
        <w:rPr>
          <w:rFonts w:ascii="Times New Roman" w:hAnsi="Times New Roman" w:cs="Times New Roman"/>
          <w:sz w:val="24"/>
          <w:szCs w:val="24"/>
        </w:rPr>
        <w:t xml:space="preserve">Байесовский подход к глобальной оценке материнской смертности. 2015 (представлено для экспертной оценки; </w:t>
      </w:r>
      <w:r w:rsidRPr="00D92BC5">
        <w:rPr>
          <w:rFonts w:ascii="Times New Roman" w:hAnsi="Times New Roman" w:cs="Times New Roman"/>
          <w:sz w:val="24"/>
          <w:szCs w:val="24"/>
          <w:lang w:val="en-US"/>
        </w:rPr>
        <w:t>http</w:t>
      </w:r>
      <w:r w:rsidRPr="00D92BC5">
        <w:rPr>
          <w:rFonts w:ascii="Times New Roman" w:hAnsi="Times New Roman" w:cs="Times New Roman"/>
          <w:sz w:val="24"/>
          <w:szCs w:val="24"/>
        </w:rPr>
        <w:t>://</w:t>
      </w:r>
      <w:proofErr w:type="spellStart"/>
      <w:r w:rsidRPr="00D92BC5">
        <w:rPr>
          <w:rFonts w:ascii="Times New Roman" w:hAnsi="Times New Roman" w:cs="Times New Roman"/>
          <w:sz w:val="24"/>
          <w:szCs w:val="24"/>
          <w:lang w:val="en-US"/>
        </w:rPr>
        <w:t>arxiv</w:t>
      </w:r>
      <w:proofErr w:type="spellEnd"/>
      <w:r w:rsidRPr="00D92BC5">
        <w:rPr>
          <w:rFonts w:ascii="Times New Roman" w:hAnsi="Times New Roman" w:cs="Times New Roman"/>
          <w:sz w:val="24"/>
          <w:szCs w:val="24"/>
        </w:rPr>
        <w:t xml:space="preserve">. </w:t>
      </w:r>
      <w:r w:rsidRPr="00D92BC5">
        <w:rPr>
          <w:rFonts w:ascii="Times New Roman" w:hAnsi="Times New Roman" w:cs="Times New Roman"/>
          <w:sz w:val="24"/>
          <w:szCs w:val="24"/>
          <w:lang w:val="en-US"/>
        </w:rPr>
        <w:t>org</w:t>
      </w:r>
      <w:r w:rsidRPr="00D92BC5">
        <w:rPr>
          <w:rFonts w:ascii="Times New Roman" w:hAnsi="Times New Roman" w:cs="Times New Roman"/>
          <w:sz w:val="24"/>
          <w:szCs w:val="24"/>
        </w:rPr>
        <w:t>/</w:t>
      </w:r>
      <w:r w:rsidRPr="00D92BC5">
        <w:rPr>
          <w:rFonts w:ascii="Times New Roman" w:hAnsi="Times New Roman" w:cs="Times New Roman"/>
          <w:sz w:val="24"/>
          <w:szCs w:val="24"/>
          <w:lang w:val="en-US"/>
        </w:rPr>
        <w:t>abs</w:t>
      </w:r>
      <w:r w:rsidRPr="00D92BC5">
        <w:rPr>
          <w:rFonts w:ascii="Times New Roman" w:hAnsi="Times New Roman" w:cs="Times New Roman"/>
          <w:sz w:val="24"/>
          <w:szCs w:val="24"/>
        </w:rPr>
        <w:t>/1511.03330).</w:t>
      </w:r>
    </w:p>
    <w:p w:rsidR="00816E65" w:rsidRDefault="00816E65" w:rsidP="00E13114">
      <w:pPr>
        <w:spacing w:after="0" w:line="240" w:lineRule="auto"/>
        <w:rPr>
          <w:rFonts w:ascii="Times New Roman" w:hAnsi="Times New Roman" w:cs="Times New Roman"/>
          <w:b/>
          <w:sz w:val="24"/>
          <w:szCs w:val="24"/>
        </w:rPr>
      </w:pPr>
    </w:p>
    <w:p w:rsidR="00F20BE6" w:rsidRPr="00D92BC5" w:rsidRDefault="00F20BE6" w:rsidP="00E13114">
      <w:pPr>
        <w:spacing w:after="0" w:line="240" w:lineRule="auto"/>
        <w:rPr>
          <w:rFonts w:ascii="Times New Roman" w:hAnsi="Times New Roman" w:cs="Times New Roman"/>
          <w:b/>
          <w:sz w:val="24"/>
          <w:szCs w:val="24"/>
        </w:rPr>
      </w:pPr>
      <w:r w:rsidRPr="00D92BC5">
        <w:rPr>
          <w:rFonts w:ascii="Times New Roman" w:hAnsi="Times New Roman" w:cs="Times New Roman"/>
          <w:b/>
          <w:sz w:val="24"/>
          <w:szCs w:val="24"/>
        </w:rPr>
        <w:t>Источники ра</w:t>
      </w:r>
      <w:r w:rsidR="00ED2D82" w:rsidRPr="00D92BC5">
        <w:rPr>
          <w:rFonts w:ascii="Times New Roman" w:hAnsi="Times New Roman" w:cs="Times New Roman"/>
          <w:b/>
          <w:sz w:val="24"/>
          <w:szCs w:val="24"/>
        </w:rPr>
        <w:t>схождений</w:t>
      </w:r>
      <w:r w:rsidRPr="00D92BC5">
        <w:rPr>
          <w:rFonts w:ascii="Times New Roman" w:hAnsi="Times New Roman" w:cs="Times New Roman"/>
          <w:b/>
          <w:sz w:val="24"/>
          <w:szCs w:val="24"/>
        </w:rPr>
        <w:t xml:space="preserve">: </w:t>
      </w:r>
    </w:p>
    <w:p w:rsidR="00F20BE6" w:rsidRPr="00D92BC5" w:rsidRDefault="00F20BE6" w:rsidP="00E13114">
      <w:pPr>
        <w:spacing w:after="0" w:line="240" w:lineRule="auto"/>
        <w:jc w:val="both"/>
        <w:rPr>
          <w:rFonts w:ascii="Times New Roman" w:hAnsi="Times New Roman" w:cs="Times New Roman"/>
          <w:sz w:val="24"/>
          <w:szCs w:val="24"/>
        </w:rPr>
      </w:pPr>
      <w:r w:rsidRPr="00D92BC5">
        <w:rPr>
          <w:rFonts w:ascii="Times New Roman" w:hAnsi="Times New Roman" w:cs="Times New Roman"/>
          <w:sz w:val="24"/>
          <w:szCs w:val="24"/>
        </w:rPr>
        <w:t xml:space="preserve">Коэффициент материнской смертности определяется как число материнских </w:t>
      </w:r>
      <w:proofErr w:type="gramStart"/>
      <w:r w:rsidRPr="00D92BC5">
        <w:rPr>
          <w:rFonts w:ascii="Times New Roman" w:hAnsi="Times New Roman" w:cs="Times New Roman"/>
          <w:sz w:val="24"/>
          <w:szCs w:val="24"/>
        </w:rPr>
        <w:t>смертей</w:t>
      </w:r>
      <w:proofErr w:type="gramEnd"/>
      <w:r w:rsidRPr="00D92BC5">
        <w:rPr>
          <w:rFonts w:ascii="Times New Roman" w:hAnsi="Times New Roman" w:cs="Times New Roman"/>
          <w:sz w:val="24"/>
          <w:szCs w:val="24"/>
        </w:rPr>
        <w:t xml:space="preserve"> деленное на число живых рождений. Однако для учета потенциальной незавершенности регистрации смерти в различных источниках данных МУГОМС сначала вычисляет долю смертей </w:t>
      </w:r>
      <w:proofErr w:type="gramStart"/>
      <w:r w:rsidRPr="00D92BC5">
        <w:rPr>
          <w:rFonts w:ascii="Times New Roman" w:hAnsi="Times New Roman" w:cs="Times New Roman"/>
          <w:sz w:val="24"/>
          <w:szCs w:val="24"/>
        </w:rPr>
        <w:t>из-за материнских причин</w:t>
      </w:r>
      <w:proofErr w:type="gramEnd"/>
      <w:r w:rsidRPr="00D92BC5">
        <w:rPr>
          <w:rFonts w:ascii="Times New Roman" w:hAnsi="Times New Roman" w:cs="Times New Roman"/>
          <w:sz w:val="24"/>
          <w:szCs w:val="24"/>
        </w:rPr>
        <w:t xml:space="preserve"> из исходных источников данных (называемую «материнская пропорция» или МП), а затем применяет эту функцию для оценки ВОЗ общей смертности среди женщин репродуктивного возраста и для получения оценки числа случаев материнской смертности. </w:t>
      </w:r>
    </w:p>
    <w:p w:rsidR="00F20BE6" w:rsidRPr="00D92BC5" w:rsidRDefault="00F20BE6" w:rsidP="00E13114">
      <w:pPr>
        <w:spacing w:after="0" w:line="240" w:lineRule="auto"/>
        <w:jc w:val="both"/>
        <w:rPr>
          <w:rFonts w:ascii="Times New Roman" w:hAnsi="Times New Roman" w:cs="Times New Roman"/>
          <w:sz w:val="24"/>
          <w:szCs w:val="24"/>
        </w:rPr>
      </w:pPr>
      <w:r w:rsidRPr="00D92BC5">
        <w:rPr>
          <w:rFonts w:ascii="Times New Roman" w:hAnsi="Times New Roman" w:cs="Times New Roman"/>
          <w:sz w:val="24"/>
          <w:szCs w:val="24"/>
        </w:rPr>
        <w:t>Другими словами, следующая функция сначала рассчитывается из источников данных страны:</w:t>
      </w:r>
    </w:p>
    <w:p w:rsidR="00E13114" w:rsidRDefault="00E13114" w:rsidP="00E13114">
      <w:pPr>
        <w:spacing w:after="0" w:line="240" w:lineRule="auto"/>
        <w:jc w:val="both"/>
        <w:rPr>
          <w:rFonts w:ascii="Times New Roman" w:hAnsi="Times New Roman" w:cs="Times New Roman"/>
          <w:sz w:val="24"/>
          <w:szCs w:val="24"/>
        </w:rPr>
      </w:pPr>
    </w:p>
    <w:p w:rsidR="00F20BE6" w:rsidRPr="00D92BC5" w:rsidRDefault="00F20BE6" w:rsidP="00E13114">
      <w:pPr>
        <w:spacing w:after="0" w:line="240" w:lineRule="auto"/>
        <w:jc w:val="both"/>
        <w:rPr>
          <w:rFonts w:ascii="Times New Roman" w:hAnsi="Times New Roman" w:cs="Times New Roman"/>
          <w:sz w:val="24"/>
          <w:szCs w:val="24"/>
        </w:rPr>
      </w:pPr>
      <w:r w:rsidRPr="00D92BC5">
        <w:rPr>
          <w:rFonts w:ascii="Times New Roman" w:hAnsi="Times New Roman" w:cs="Times New Roman"/>
          <w:sz w:val="24"/>
          <w:szCs w:val="24"/>
        </w:rPr>
        <w:t xml:space="preserve">МП = Число материнских смертей </w:t>
      </w:r>
      <w:r w:rsidR="00FB4E5F" w:rsidRPr="00D92BC5">
        <w:rPr>
          <w:rFonts w:ascii="Times New Roman" w:hAnsi="Times New Roman" w:cs="Times New Roman"/>
          <w:sz w:val="24"/>
          <w:szCs w:val="24"/>
        </w:rPr>
        <w:t xml:space="preserve">среди женщин </w:t>
      </w:r>
      <w:r w:rsidRPr="00D92BC5">
        <w:rPr>
          <w:rFonts w:ascii="Times New Roman" w:hAnsi="Times New Roman" w:cs="Times New Roman"/>
          <w:sz w:val="24"/>
          <w:szCs w:val="24"/>
        </w:rPr>
        <w:t>15-49</w:t>
      </w:r>
      <w:r w:rsidR="00FB4E5F" w:rsidRPr="00D92BC5">
        <w:rPr>
          <w:rFonts w:ascii="Times New Roman" w:hAnsi="Times New Roman" w:cs="Times New Roman"/>
          <w:sz w:val="24"/>
          <w:szCs w:val="24"/>
        </w:rPr>
        <w:t xml:space="preserve"> лет</w:t>
      </w:r>
      <w:proofErr w:type="gramStart"/>
      <w:r w:rsidRPr="00D92BC5">
        <w:rPr>
          <w:rFonts w:ascii="Times New Roman" w:hAnsi="Times New Roman" w:cs="Times New Roman"/>
          <w:sz w:val="24"/>
          <w:szCs w:val="24"/>
        </w:rPr>
        <w:t xml:space="preserve"> / В</w:t>
      </w:r>
      <w:proofErr w:type="gramEnd"/>
      <w:r w:rsidRPr="00D92BC5">
        <w:rPr>
          <w:rFonts w:ascii="Times New Roman" w:hAnsi="Times New Roman" w:cs="Times New Roman"/>
          <w:sz w:val="24"/>
          <w:szCs w:val="24"/>
        </w:rPr>
        <w:t>се случаи смерти женщин в возрасте 15-49 лет</w:t>
      </w:r>
    </w:p>
    <w:p w:rsidR="00F20BE6" w:rsidRPr="00D92BC5" w:rsidRDefault="00F20BE6" w:rsidP="00E13114">
      <w:pPr>
        <w:spacing w:after="0" w:line="240" w:lineRule="auto"/>
        <w:jc w:val="both"/>
        <w:rPr>
          <w:rFonts w:ascii="Times New Roman" w:hAnsi="Times New Roman" w:cs="Times New Roman"/>
          <w:sz w:val="24"/>
          <w:szCs w:val="24"/>
        </w:rPr>
      </w:pPr>
      <w:r w:rsidRPr="00D92BC5">
        <w:rPr>
          <w:rFonts w:ascii="Times New Roman" w:hAnsi="Times New Roman" w:cs="Times New Roman"/>
          <w:sz w:val="24"/>
          <w:szCs w:val="24"/>
        </w:rPr>
        <w:t xml:space="preserve">и затем МП используется для вычисления КМС следующим образом: </w:t>
      </w:r>
    </w:p>
    <w:p w:rsidR="007A3B3F" w:rsidRPr="00D92BC5" w:rsidRDefault="00F20BE6" w:rsidP="00E13114">
      <w:pPr>
        <w:spacing w:after="0" w:line="240" w:lineRule="auto"/>
        <w:jc w:val="both"/>
        <w:rPr>
          <w:rFonts w:ascii="Times New Roman" w:hAnsi="Times New Roman" w:cs="Times New Roman"/>
          <w:sz w:val="24"/>
          <w:szCs w:val="24"/>
        </w:rPr>
      </w:pPr>
      <w:r w:rsidRPr="00D92BC5">
        <w:rPr>
          <w:rFonts w:ascii="Times New Roman" w:hAnsi="Times New Roman" w:cs="Times New Roman"/>
          <w:sz w:val="24"/>
          <w:szCs w:val="24"/>
        </w:rPr>
        <w:t>КМС = МП × (</w:t>
      </w:r>
      <w:r w:rsidR="00FB4E5F" w:rsidRPr="00D92BC5">
        <w:rPr>
          <w:rFonts w:ascii="Times New Roman" w:hAnsi="Times New Roman" w:cs="Times New Roman"/>
          <w:sz w:val="24"/>
          <w:szCs w:val="24"/>
        </w:rPr>
        <w:t>Общее число</w:t>
      </w:r>
      <w:r w:rsidR="006216BB" w:rsidRPr="00D92BC5">
        <w:rPr>
          <w:rFonts w:ascii="Times New Roman" w:hAnsi="Times New Roman" w:cs="Times New Roman"/>
          <w:sz w:val="24"/>
          <w:szCs w:val="24"/>
        </w:rPr>
        <w:t xml:space="preserve"> материнских</w:t>
      </w:r>
      <w:r w:rsidR="00FB4E5F" w:rsidRPr="00D92BC5">
        <w:rPr>
          <w:rFonts w:ascii="Times New Roman" w:hAnsi="Times New Roman" w:cs="Times New Roman"/>
          <w:sz w:val="24"/>
          <w:szCs w:val="24"/>
        </w:rPr>
        <w:t xml:space="preserve"> смертей среди женщин 15-49 лет</w:t>
      </w:r>
      <w:r w:rsidRPr="00D92BC5">
        <w:rPr>
          <w:rFonts w:ascii="Times New Roman" w:hAnsi="Times New Roman" w:cs="Times New Roman"/>
          <w:sz w:val="24"/>
          <w:szCs w:val="24"/>
        </w:rPr>
        <w:t>/</w:t>
      </w:r>
      <w:r w:rsidR="00FB4E5F" w:rsidRPr="00D92BC5">
        <w:rPr>
          <w:rFonts w:ascii="Times New Roman" w:hAnsi="Times New Roman" w:cs="Times New Roman"/>
          <w:sz w:val="24"/>
          <w:szCs w:val="24"/>
        </w:rPr>
        <w:t>Ч</w:t>
      </w:r>
      <w:r w:rsidRPr="00D92BC5">
        <w:rPr>
          <w:rFonts w:ascii="Times New Roman" w:hAnsi="Times New Roman" w:cs="Times New Roman"/>
          <w:sz w:val="24"/>
          <w:szCs w:val="24"/>
        </w:rPr>
        <w:t>исло рожденных живыми детей</w:t>
      </w:r>
      <w:r w:rsidR="007A3B3F" w:rsidRPr="00D92BC5">
        <w:rPr>
          <w:rFonts w:ascii="Times New Roman" w:hAnsi="Times New Roman" w:cs="Times New Roman"/>
          <w:sz w:val="24"/>
          <w:szCs w:val="24"/>
        </w:rPr>
        <w:t>)</w:t>
      </w:r>
    </w:p>
    <w:p w:rsidR="007A3B3F" w:rsidRPr="00D92BC5" w:rsidRDefault="00F20BE6" w:rsidP="00E13114">
      <w:pPr>
        <w:spacing w:after="0" w:line="240" w:lineRule="auto"/>
        <w:jc w:val="both"/>
        <w:rPr>
          <w:rFonts w:ascii="Times New Roman" w:hAnsi="Times New Roman" w:cs="Times New Roman"/>
          <w:sz w:val="24"/>
          <w:szCs w:val="24"/>
        </w:rPr>
      </w:pPr>
      <w:r w:rsidRPr="00D92BC5">
        <w:rPr>
          <w:rFonts w:ascii="Times New Roman" w:hAnsi="Times New Roman" w:cs="Times New Roman"/>
          <w:sz w:val="24"/>
          <w:szCs w:val="24"/>
        </w:rPr>
        <w:t xml:space="preserve">где оценка </w:t>
      </w:r>
      <w:r w:rsidR="006216BB" w:rsidRPr="00D92BC5">
        <w:rPr>
          <w:rFonts w:ascii="Times New Roman" w:hAnsi="Times New Roman" w:cs="Times New Roman"/>
          <w:sz w:val="24"/>
          <w:szCs w:val="24"/>
        </w:rPr>
        <w:t>Общее число материнских смертей среди женщин 15-49 лет</w:t>
      </w:r>
      <w:r w:rsidRPr="00D92BC5">
        <w:rPr>
          <w:rFonts w:ascii="Times New Roman" w:hAnsi="Times New Roman" w:cs="Times New Roman"/>
          <w:sz w:val="24"/>
          <w:szCs w:val="24"/>
        </w:rPr>
        <w:t xml:space="preserve"> во втором уравнении получена из </w:t>
      </w:r>
      <w:r w:rsidR="007A3B3F" w:rsidRPr="00D92BC5">
        <w:rPr>
          <w:rFonts w:ascii="Times New Roman" w:hAnsi="Times New Roman" w:cs="Times New Roman"/>
          <w:sz w:val="24"/>
          <w:szCs w:val="24"/>
        </w:rPr>
        <w:t>т</w:t>
      </w:r>
      <w:r w:rsidRPr="00D92BC5">
        <w:rPr>
          <w:rFonts w:ascii="Times New Roman" w:hAnsi="Times New Roman" w:cs="Times New Roman"/>
          <w:sz w:val="24"/>
          <w:szCs w:val="24"/>
        </w:rPr>
        <w:t>аблицы смертности и число живорождений ВОЗ взяты из «</w:t>
      </w:r>
      <w:r w:rsidR="007A3B3F" w:rsidRPr="00D92BC5">
        <w:rPr>
          <w:rFonts w:ascii="Times New Roman" w:hAnsi="Times New Roman" w:cs="Times New Roman"/>
          <w:sz w:val="24"/>
          <w:szCs w:val="24"/>
        </w:rPr>
        <w:t>Перспективы народонаселения мира 2015</w:t>
      </w:r>
      <w:r w:rsidRPr="00D92BC5">
        <w:rPr>
          <w:rFonts w:ascii="Times New Roman" w:hAnsi="Times New Roman" w:cs="Times New Roman"/>
          <w:sz w:val="24"/>
          <w:szCs w:val="24"/>
        </w:rPr>
        <w:t xml:space="preserve">». </w:t>
      </w:r>
    </w:p>
    <w:p w:rsidR="00E13114" w:rsidRDefault="00E13114" w:rsidP="00E13114">
      <w:pPr>
        <w:spacing w:after="0" w:line="240" w:lineRule="auto"/>
        <w:jc w:val="both"/>
        <w:rPr>
          <w:rFonts w:ascii="Times New Roman" w:hAnsi="Times New Roman" w:cs="Times New Roman"/>
          <w:sz w:val="24"/>
          <w:szCs w:val="24"/>
        </w:rPr>
      </w:pPr>
    </w:p>
    <w:p w:rsidR="00F20BE6" w:rsidRPr="00D92BC5" w:rsidRDefault="00F20BE6" w:rsidP="00E13114">
      <w:pPr>
        <w:spacing w:after="0" w:line="240" w:lineRule="auto"/>
        <w:jc w:val="both"/>
        <w:rPr>
          <w:rFonts w:ascii="Times New Roman" w:hAnsi="Times New Roman" w:cs="Times New Roman"/>
          <w:sz w:val="24"/>
          <w:szCs w:val="24"/>
        </w:rPr>
      </w:pPr>
      <w:r w:rsidRPr="00D92BC5">
        <w:rPr>
          <w:rFonts w:ascii="Times New Roman" w:hAnsi="Times New Roman" w:cs="Times New Roman"/>
          <w:sz w:val="24"/>
          <w:szCs w:val="24"/>
        </w:rPr>
        <w:t xml:space="preserve">В качестве исходной информации можно привести несколько причин, по которым оценки </w:t>
      </w:r>
      <w:r w:rsidR="007A3B3F" w:rsidRPr="00D92BC5">
        <w:rPr>
          <w:rFonts w:ascii="Times New Roman" w:hAnsi="Times New Roman" w:cs="Times New Roman"/>
          <w:sz w:val="24"/>
          <w:szCs w:val="24"/>
        </w:rPr>
        <w:t>МУГОМС</w:t>
      </w:r>
      <w:r w:rsidRPr="00D92BC5">
        <w:rPr>
          <w:rFonts w:ascii="Times New Roman" w:hAnsi="Times New Roman" w:cs="Times New Roman"/>
          <w:sz w:val="24"/>
          <w:szCs w:val="24"/>
        </w:rPr>
        <w:t xml:space="preserve"> могут отличаться от национальных статистических данных:</w:t>
      </w:r>
    </w:p>
    <w:p w:rsidR="00E13114" w:rsidRDefault="00E13114" w:rsidP="00E13114">
      <w:pPr>
        <w:spacing w:after="0" w:line="240" w:lineRule="auto"/>
        <w:jc w:val="both"/>
        <w:rPr>
          <w:rFonts w:ascii="Times New Roman" w:hAnsi="Times New Roman" w:cs="Times New Roman"/>
          <w:sz w:val="24"/>
          <w:szCs w:val="24"/>
        </w:rPr>
      </w:pPr>
    </w:p>
    <w:p w:rsidR="007A3B3F" w:rsidRPr="00D92BC5" w:rsidRDefault="007A3B3F" w:rsidP="00E13114">
      <w:pPr>
        <w:spacing w:after="0" w:line="240" w:lineRule="auto"/>
        <w:jc w:val="both"/>
        <w:rPr>
          <w:rFonts w:ascii="Times New Roman" w:hAnsi="Times New Roman" w:cs="Times New Roman"/>
          <w:sz w:val="24"/>
          <w:szCs w:val="24"/>
        </w:rPr>
      </w:pPr>
      <w:r w:rsidRPr="00D92BC5">
        <w:rPr>
          <w:rFonts w:ascii="Times New Roman" w:hAnsi="Times New Roman" w:cs="Times New Roman"/>
          <w:sz w:val="24"/>
          <w:szCs w:val="24"/>
        </w:rPr>
        <w:t xml:space="preserve">1. Системы регистрации актов гражданского состояния и статистики естественного движения населения не всегда полны (то есть не всегда фиксируют 100% всех смертей), а полнота может со </w:t>
      </w:r>
      <w:r w:rsidRPr="00D92BC5">
        <w:rPr>
          <w:rFonts w:ascii="Times New Roman" w:hAnsi="Times New Roman" w:cs="Times New Roman"/>
          <w:sz w:val="24"/>
          <w:szCs w:val="24"/>
        </w:rPr>
        <w:lastRenderedPageBreak/>
        <w:t xml:space="preserve">временем меняться. Подход к оценке МУГОМС пытается исправить это, используя вышеупомянутый подход, который включает в себя сначала вычисление МП. </w:t>
      </w:r>
    </w:p>
    <w:p w:rsidR="00E13114" w:rsidRDefault="00E13114" w:rsidP="00E13114">
      <w:pPr>
        <w:spacing w:after="0" w:line="240" w:lineRule="auto"/>
        <w:jc w:val="both"/>
        <w:rPr>
          <w:rFonts w:ascii="Times New Roman" w:hAnsi="Times New Roman" w:cs="Times New Roman"/>
          <w:sz w:val="24"/>
          <w:szCs w:val="24"/>
        </w:rPr>
      </w:pPr>
    </w:p>
    <w:p w:rsidR="007A3B3F" w:rsidRPr="00D92BC5" w:rsidRDefault="007A3B3F" w:rsidP="00E13114">
      <w:pPr>
        <w:spacing w:after="0" w:line="240" w:lineRule="auto"/>
        <w:jc w:val="both"/>
        <w:rPr>
          <w:rFonts w:ascii="Times New Roman" w:hAnsi="Times New Roman" w:cs="Times New Roman"/>
          <w:sz w:val="24"/>
          <w:szCs w:val="24"/>
        </w:rPr>
      </w:pPr>
      <w:r w:rsidRPr="00D92BC5">
        <w:rPr>
          <w:rFonts w:ascii="Times New Roman" w:hAnsi="Times New Roman" w:cs="Times New Roman"/>
          <w:sz w:val="24"/>
          <w:szCs w:val="24"/>
        </w:rPr>
        <w:t xml:space="preserve">2. МУГОМС часто применяет коэффициенты корректировки для </w:t>
      </w:r>
      <w:r w:rsidR="00C6154F" w:rsidRPr="00D92BC5">
        <w:rPr>
          <w:rFonts w:ascii="Times New Roman" w:hAnsi="Times New Roman" w:cs="Times New Roman"/>
          <w:sz w:val="24"/>
          <w:szCs w:val="24"/>
        </w:rPr>
        <w:t>МП</w:t>
      </w:r>
      <w:r w:rsidRPr="00D92BC5">
        <w:rPr>
          <w:rFonts w:ascii="Times New Roman" w:hAnsi="Times New Roman" w:cs="Times New Roman"/>
          <w:sz w:val="24"/>
          <w:szCs w:val="24"/>
        </w:rPr>
        <w:t>, рассчитанные на основе исходных данных, для учета вопросов измерения (например, как</w:t>
      </w:r>
      <w:r w:rsidR="00C6154F" w:rsidRPr="00D92BC5">
        <w:rPr>
          <w:rFonts w:ascii="Times New Roman" w:hAnsi="Times New Roman" w:cs="Times New Roman"/>
          <w:sz w:val="24"/>
          <w:szCs w:val="24"/>
        </w:rPr>
        <w:t xml:space="preserve"> страна определяет материнские</w:t>
      </w:r>
      <w:r w:rsidRPr="00D92BC5">
        <w:rPr>
          <w:rFonts w:ascii="Times New Roman" w:hAnsi="Times New Roman" w:cs="Times New Roman"/>
          <w:sz w:val="24"/>
          <w:szCs w:val="24"/>
        </w:rPr>
        <w:t xml:space="preserve"> смерти, ошибочную классификацию или недоучет). </w:t>
      </w:r>
    </w:p>
    <w:p w:rsidR="00E13114" w:rsidRDefault="00E13114" w:rsidP="00E13114">
      <w:pPr>
        <w:spacing w:after="0" w:line="240" w:lineRule="auto"/>
        <w:jc w:val="both"/>
        <w:rPr>
          <w:rFonts w:ascii="Times New Roman" w:hAnsi="Times New Roman" w:cs="Times New Roman"/>
          <w:sz w:val="24"/>
          <w:szCs w:val="24"/>
        </w:rPr>
      </w:pPr>
    </w:p>
    <w:p w:rsidR="00B31432" w:rsidRPr="00D92BC5" w:rsidRDefault="007A3B3F" w:rsidP="00E13114">
      <w:pPr>
        <w:spacing w:after="0" w:line="240" w:lineRule="auto"/>
        <w:jc w:val="both"/>
        <w:rPr>
          <w:rFonts w:ascii="Times New Roman" w:hAnsi="Times New Roman" w:cs="Times New Roman"/>
          <w:sz w:val="24"/>
          <w:szCs w:val="24"/>
        </w:rPr>
      </w:pPr>
      <w:r w:rsidRPr="00D92BC5">
        <w:rPr>
          <w:rFonts w:ascii="Times New Roman" w:hAnsi="Times New Roman" w:cs="Times New Roman"/>
          <w:sz w:val="24"/>
          <w:szCs w:val="24"/>
        </w:rPr>
        <w:t>3. МУГОМС использует стандартизованн</w:t>
      </w:r>
      <w:r w:rsidR="005A7B30" w:rsidRPr="00D92BC5">
        <w:rPr>
          <w:rFonts w:ascii="Times New Roman" w:hAnsi="Times New Roman" w:cs="Times New Roman"/>
          <w:sz w:val="24"/>
          <w:szCs w:val="24"/>
        </w:rPr>
        <w:t>ыйпоказатель</w:t>
      </w:r>
      <w:r w:rsidRPr="00D92BC5">
        <w:rPr>
          <w:rFonts w:ascii="Times New Roman" w:hAnsi="Times New Roman" w:cs="Times New Roman"/>
          <w:sz w:val="24"/>
          <w:szCs w:val="24"/>
        </w:rPr>
        <w:t xml:space="preserve"> живых новорожденных из Отдела народонаселения ООН, </w:t>
      </w:r>
      <w:r w:rsidR="005A7B30" w:rsidRPr="00D92BC5">
        <w:rPr>
          <w:rFonts w:ascii="Times New Roman" w:hAnsi="Times New Roman" w:cs="Times New Roman"/>
          <w:sz w:val="24"/>
          <w:szCs w:val="24"/>
        </w:rPr>
        <w:t>публикуемый</w:t>
      </w:r>
      <w:r w:rsidRPr="00D92BC5">
        <w:rPr>
          <w:rFonts w:ascii="Times New Roman" w:hAnsi="Times New Roman" w:cs="Times New Roman"/>
          <w:sz w:val="24"/>
          <w:szCs w:val="24"/>
        </w:rPr>
        <w:t xml:space="preserve"> в докладе «</w:t>
      </w:r>
      <w:r w:rsidR="009C0AD9" w:rsidRPr="00D92BC5">
        <w:rPr>
          <w:rFonts w:ascii="Times New Roman" w:hAnsi="Times New Roman" w:cs="Times New Roman"/>
          <w:sz w:val="24"/>
          <w:szCs w:val="24"/>
        </w:rPr>
        <w:t xml:space="preserve">Исследование населения мира </w:t>
      </w:r>
      <w:r w:rsidRPr="00D92BC5">
        <w:rPr>
          <w:rFonts w:ascii="Times New Roman" w:hAnsi="Times New Roman" w:cs="Times New Roman"/>
          <w:sz w:val="24"/>
          <w:szCs w:val="24"/>
        </w:rPr>
        <w:t xml:space="preserve">2015», в знаменателе уравнения КМС. Чтобы лучше информировать </w:t>
      </w:r>
      <w:r w:rsidR="009C0AD9" w:rsidRPr="00D92BC5">
        <w:rPr>
          <w:rFonts w:ascii="Times New Roman" w:hAnsi="Times New Roman" w:cs="Times New Roman"/>
          <w:sz w:val="24"/>
          <w:szCs w:val="24"/>
        </w:rPr>
        <w:t>«Исследование населения мира»</w:t>
      </w:r>
      <w:r w:rsidRPr="00D92BC5">
        <w:rPr>
          <w:rFonts w:ascii="Times New Roman" w:hAnsi="Times New Roman" w:cs="Times New Roman"/>
          <w:sz w:val="24"/>
          <w:szCs w:val="24"/>
        </w:rPr>
        <w:t xml:space="preserve">, странам следует обсудить расхождения непосредственно с </w:t>
      </w:r>
      <w:r w:rsidR="00DF53CC" w:rsidRPr="00D92BC5">
        <w:rPr>
          <w:rFonts w:ascii="Times New Roman" w:hAnsi="Times New Roman" w:cs="Times New Roman"/>
          <w:sz w:val="24"/>
          <w:szCs w:val="24"/>
        </w:rPr>
        <w:t>Отделом народонаселения ООН</w:t>
      </w:r>
      <w:r w:rsidRPr="00D92BC5">
        <w:rPr>
          <w:rFonts w:ascii="Times New Roman" w:hAnsi="Times New Roman" w:cs="Times New Roman"/>
          <w:sz w:val="24"/>
          <w:szCs w:val="24"/>
        </w:rPr>
        <w:t xml:space="preserve">. </w:t>
      </w:r>
    </w:p>
    <w:p w:rsidR="007A3B3F" w:rsidRPr="00D92BC5" w:rsidRDefault="007A3B3F" w:rsidP="00E13114">
      <w:pPr>
        <w:spacing w:after="0" w:line="240" w:lineRule="auto"/>
        <w:jc w:val="both"/>
        <w:rPr>
          <w:rFonts w:ascii="Times New Roman" w:hAnsi="Times New Roman" w:cs="Times New Roman"/>
          <w:sz w:val="24"/>
          <w:szCs w:val="24"/>
        </w:rPr>
      </w:pPr>
      <w:r w:rsidRPr="00D92BC5">
        <w:rPr>
          <w:rFonts w:ascii="Times New Roman" w:hAnsi="Times New Roman" w:cs="Times New Roman"/>
          <w:sz w:val="24"/>
          <w:szCs w:val="24"/>
        </w:rPr>
        <w:t xml:space="preserve">Контактный адрес: population@un.org; этот адрес электронной почты регулярно отслеживается, а сообщения отправляются соответствующим аналитикам для каждой страны или </w:t>
      </w:r>
      <w:r w:rsidR="00B31432" w:rsidRPr="00D92BC5">
        <w:rPr>
          <w:rFonts w:ascii="Times New Roman" w:hAnsi="Times New Roman" w:cs="Times New Roman"/>
          <w:sz w:val="24"/>
          <w:szCs w:val="24"/>
        </w:rPr>
        <w:t>структурного подразделения</w:t>
      </w:r>
      <w:r w:rsidRPr="00D92BC5">
        <w:rPr>
          <w:rFonts w:ascii="Times New Roman" w:hAnsi="Times New Roman" w:cs="Times New Roman"/>
          <w:sz w:val="24"/>
          <w:szCs w:val="24"/>
        </w:rPr>
        <w:t xml:space="preserve">. </w:t>
      </w:r>
    </w:p>
    <w:p w:rsidR="00E13114" w:rsidRDefault="00E13114" w:rsidP="00E13114">
      <w:pPr>
        <w:spacing w:after="0" w:line="240" w:lineRule="auto"/>
        <w:jc w:val="both"/>
        <w:rPr>
          <w:rFonts w:ascii="Times New Roman" w:hAnsi="Times New Roman" w:cs="Times New Roman"/>
          <w:sz w:val="24"/>
          <w:szCs w:val="24"/>
        </w:rPr>
      </w:pPr>
    </w:p>
    <w:p w:rsidR="004D71F6" w:rsidRPr="00D92BC5" w:rsidRDefault="007A3B3F" w:rsidP="00E13114">
      <w:pPr>
        <w:spacing w:after="0" w:line="240" w:lineRule="auto"/>
        <w:jc w:val="both"/>
        <w:rPr>
          <w:rFonts w:ascii="Times New Roman" w:hAnsi="Times New Roman" w:cs="Times New Roman"/>
          <w:sz w:val="24"/>
          <w:szCs w:val="24"/>
        </w:rPr>
      </w:pPr>
      <w:r w:rsidRPr="00D92BC5">
        <w:rPr>
          <w:rFonts w:ascii="Times New Roman" w:hAnsi="Times New Roman" w:cs="Times New Roman"/>
          <w:sz w:val="24"/>
          <w:szCs w:val="24"/>
        </w:rPr>
        <w:t>4. Статистически говоря, материнская смертность – это относительно редкое явление, кото</w:t>
      </w:r>
      <w:r w:rsidR="00B31432" w:rsidRPr="00D92BC5">
        <w:rPr>
          <w:rFonts w:ascii="Times New Roman" w:hAnsi="Times New Roman" w:cs="Times New Roman"/>
          <w:sz w:val="24"/>
          <w:szCs w:val="24"/>
        </w:rPr>
        <w:t>рое может привести к появлению искаженных</w:t>
      </w:r>
      <w:r w:rsidRPr="00D92BC5">
        <w:rPr>
          <w:rFonts w:ascii="Times New Roman" w:hAnsi="Times New Roman" w:cs="Times New Roman"/>
          <w:sz w:val="24"/>
          <w:szCs w:val="24"/>
        </w:rPr>
        <w:t xml:space="preserve"> тенденций в данных</w:t>
      </w:r>
      <w:r w:rsidR="00BE0C35" w:rsidRPr="00D92BC5">
        <w:rPr>
          <w:rFonts w:ascii="Times New Roman" w:hAnsi="Times New Roman" w:cs="Times New Roman"/>
          <w:sz w:val="24"/>
          <w:szCs w:val="24"/>
        </w:rPr>
        <w:t xml:space="preserve"> в течение времени</w:t>
      </w:r>
      <w:r w:rsidRPr="00D92BC5">
        <w:rPr>
          <w:rFonts w:ascii="Times New Roman" w:hAnsi="Times New Roman" w:cs="Times New Roman"/>
          <w:sz w:val="24"/>
          <w:szCs w:val="24"/>
        </w:rPr>
        <w:t xml:space="preserve">. Поскольку целью оценок МУГОМС является отслеживание долгосрочного прогресса в снижении материнской смертности, процесс оценки предполагает некоторое сглаживание, чтобы сформировать кривую, которая лучше отражает изменения </w:t>
      </w:r>
      <w:r w:rsidR="00BE0C35" w:rsidRPr="00D92BC5">
        <w:rPr>
          <w:rFonts w:ascii="Times New Roman" w:hAnsi="Times New Roman" w:cs="Times New Roman"/>
          <w:sz w:val="24"/>
          <w:szCs w:val="24"/>
        </w:rPr>
        <w:t>сопутствующего</w:t>
      </w:r>
      <w:r w:rsidRPr="00D92BC5">
        <w:rPr>
          <w:rFonts w:ascii="Times New Roman" w:hAnsi="Times New Roman" w:cs="Times New Roman"/>
          <w:sz w:val="24"/>
          <w:szCs w:val="24"/>
        </w:rPr>
        <w:t xml:space="preserve"> риска.</w:t>
      </w:r>
    </w:p>
    <w:p w:rsidR="00E13114" w:rsidRDefault="00E13114" w:rsidP="00E13114">
      <w:pPr>
        <w:spacing w:after="0" w:line="240" w:lineRule="auto"/>
        <w:rPr>
          <w:rFonts w:ascii="Times New Roman" w:hAnsi="Times New Roman" w:cs="Times New Roman"/>
          <w:b/>
          <w:sz w:val="24"/>
          <w:szCs w:val="24"/>
        </w:rPr>
      </w:pPr>
    </w:p>
    <w:p w:rsidR="007A3B3F" w:rsidRPr="00D92BC5" w:rsidRDefault="007A3B3F" w:rsidP="00E13114">
      <w:pPr>
        <w:spacing w:after="0" w:line="240" w:lineRule="auto"/>
        <w:rPr>
          <w:rFonts w:ascii="Times New Roman" w:hAnsi="Times New Roman" w:cs="Times New Roman"/>
          <w:b/>
          <w:sz w:val="24"/>
          <w:szCs w:val="24"/>
        </w:rPr>
      </w:pPr>
      <w:r w:rsidRPr="00D92BC5">
        <w:rPr>
          <w:rFonts w:ascii="Times New Roman" w:hAnsi="Times New Roman" w:cs="Times New Roman"/>
          <w:b/>
          <w:sz w:val="24"/>
          <w:szCs w:val="24"/>
        </w:rPr>
        <w:t>Источники данных</w:t>
      </w:r>
    </w:p>
    <w:p w:rsidR="007A3B3F" w:rsidRPr="00D92BC5" w:rsidRDefault="007A3B3F" w:rsidP="00E13114">
      <w:pPr>
        <w:spacing w:after="0" w:line="240" w:lineRule="auto"/>
        <w:rPr>
          <w:rFonts w:ascii="Times New Roman" w:hAnsi="Times New Roman" w:cs="Times New Roman"/>
          <w:sz w:val="24"/>
          <w:szCs w:val="24"/>
        </w:rPr>
      </w:pPr>
      <w:r w:rsidRPr="00D92BC5">
        <w:rPr>
          <w:rFonts w:ascii="Times New Roman" w:hAnsi="Times New Roman" w:cs="Times New Roman"/>
          <w:sz w:val="24"/>
          <w:szCs w:val="24"/>
        </w:rPr>
        <w:t xml:space="preserve">Описание: </w:t>
      </w:r>
    </w:p>
    <w:p w:rsidR="007A3B3F" w:rsidRPr="00D92BC5" w:rsidRDefault="007A3B3F" w:rsidP="00E13114">
      <w:pPr>
        <w:spacing w:after="0" w:line="240" w:lineRule="auto"/>
        <w:jc w:val="both"/>
        <w:rPr>
          <w:rFonts w:ascii="Times New Roman" w:hAnsi="Times New Roman" w:cs="Times New Roman"/>
          <w:sz w:val="24"/>
          <w:szCs w:val="24"/>
        </w:rPr>
      </w:pPr>
      <w:r w:rsidRPr="00D92BC5">
        <w:rPr>
          <w:rFonts w:ascii="Times New Roman" w:hAnsi="Times New Roman" w:cs="Times New Roman"/>
          <w:sz w:val="24"/>
          <w:szCs w:val="24"/>
        </w:rPr>
        <w:t>Смотрите страницу 5 данного отчета</w:t>
      </w:r>
    </w:p>
    <w:p w:rsidR="007A3B3F" w:rsidRPr="00D92BC5" w:rsidRDefault="00A200C1" w:rsidP="00E13114">
      <w:pPr>
        <w:spacing w:after="0" w:line="240" w:lineRule="auto"/>
        <w:jc w:val="both"/>
        <w:rPr>
          <w:rFonts w:ascii="Times New Roman" w:hAnsi="Times New Roman" w:cs="Times New Roman"/>
          <w:sz w:val="24"/>
          <w:szCs w:val="24"/>
        </w:rPr>
      </w:pPr>
      <w:hyperlink r:id="rId8" w:history="1">
        <w:r w:rsidR="007A3B3F" w:rsidRPr="00D92BC5">
          <w:rPr>
            <w:rStyle w:val="a3"/>
            <w:rFonts w:ascii="Times New Roman" w:hAnsi="Times New Roman" w:cs="Times New Roman"/>
            <w:color w:val="auto"/>
            <w:sz w:val="24"/>
            <w:szCs w:val="24"/>
          </w:rPr>
          <w:t>http://apps.who.int/iris/bitstream/10665/194254/1/9789241565141_eng.pdf?ua=1</w:t>
        </w:r>
      </w:hyperlink>
    </w:p>
    <w:p w:rsidR="00E13114" w:rsidRDefault="00E13114" w:rsidP="00E13114">
      <w:pPr>
        <w:spacing w:after="0" w:line="240" w:lineRule="auto"/>
        <w:rPr>
          <w:rFonts w:ascii="Times New Roman" w:hAnsi="Times New Roman" w:cs="Times New Roman"/>
          <w:sz w:val="24"/>
          <w:szCs w:val="24"/>
        </w:rPr>
      </w:pPr>
    </w:p>
    <w:p w:rsidR="007A3B3F" w:rsidRPr="00D92BC5" w:rsidRDefault="007A3B3F" w:rsidP="00E13114">
      <w:pPr>
        <w:spacing w:after="0" w:line="240" w:lineRule="auto"/>
        <w:rPr>
          <w:rFonts w:ascii="Times New Roman" w:hAnsi="Times New Roman" w:cs="Times New Roman"/>
          <w:sz w:val="24"/>
          <w:szCs w:val="24"/>
        </w:rPr>
      </w:pPr>
      <w:r w:rsidRPr="00D92BC5">
        <w:rPr>
          <w:rFonts w:ascii="Times New Roman" w:hAnsi="Times New Roman" w:cs="Times New Roman"/>
          <w:sz w:val="24"/>
          <w:szCs w:val="24"/>
        </w:rPr>
        <w:t xml:space="preserve">Процесс сбора: </w:t>
      </w:r>
    </w:p>
    <w:p w:rsidR="007A3B3F" w:rsidRPr="00D92BC5" w:rsidRDefault="007A3B3F" w:rsidP="00E13114">
      <w:pPr>
        <w:spacing w:after="0" w:line="240" w:lineRule="auto"/>
        <w:jc w:val="both"/>
        <w:rPr>
          <w:rFonts w:ascii="Times New Roman" w:hAnsi="Times New Roman" w:cs="Times New Roman"/>
          <w:sz w:val="24"/>
          <w:szCs w:val="24"/>
        </w:rPr>
      </w:pPr>
      <w:r w:rsidRPr="00D92BC5">
        <w:rPr>
          <w:rFonts w:ascii="Times New Roman" w:hAnsi="Times New Roman" w:cs="Times New Roman"/>
          <w:sz w:val="24"/>
          <w:szCs w:val="24"/>
        </w:rPr>
        <w:t>МУГОМС ведет базу входных данных, состоящую из данных материнской смертности, а именно: из регистрации актов гражданского состояния, демографических обследований, систем наблюдения, переписей и других специализированных исследований и обследований. Эта база данных используется для определения числа материнских смертей и, где это возможно, числа смертей среди всех женщин репродуктивного возраста (WRA) для расчета доли «МП» среди случаев материнской смертности среди WRA. Затем КМС рассчитывается как КМС = МП (D / B), где «D» – это число смертей среди женщин в возрасте 15-49 лет (WRA), а «B» – количество рождений</w:t>
      </w:r>
      <w:r w:rsidR="00BE0C35" w:rsidRPr="00D92BC5">
        <w:rPr>
          <w:rFonts w:ascii="Times New Roman" w:hAnsi="Times New Roman" w:cs="Times New Roman"/>
          <w:sz w:val="24"/>
          <w:szCs w:val="24"/>
        </w:rPr>
        <w:t xml:space="preserve"> живых детей</w:t>
      </w:r>
      <w:r w:rsidRPr="00D92BC5">
        <w:rPr>
          <w:rFonts w:ascii="Times New Roman" w:hAnsi="Times New Roman" w:cs="Times New Roman"/>
          <w:sz w:val="24"/>
          <w:szCs w:val="24"/>
        </w:rPr>
        <w:t xml:space="preserve">. </w:t>
      </w:r>
      <w:r w:rsidR="00BE0C35" w:rsidRPr="00D92BC5">
        <w:rPr>
          <w:rFonts w:ascii="Times New Roman" w:hAnsi="Times New Roman" w:cs="Times New Roman"/>
          <w:sz w:val="24"/>
          <w:szCs w:val="24"/>
        </w:rPr>
        <w:t>Число рождений живых детей</w:t>
      </w:r>
      <w:r w:rsidRPr="00D92BC5">
        <w:rPr>
          <w:rFonts w:ascii="Times New Roman" w:hAnsi="Times New Roman" w:cs="Times New Roman"/>
          <w:sz w:val="24"/>
          <w:szCs w:val="24"/>
        </w:rPr>
        <w:t xml:space="preserve"> основано на </w:t>
      </w:r>
      <w:r w:rsidR="00885FB7" w:rsidRPr="00D92BC5">
        <w:rPr>
          <w:rFonts w:ascii="Times New Roman" w:hAnsi="Times New Roman" w:cs="Times New Roman"/>
          <w:sz w:val="24"/>
          <w:szCs w:val="24"/>
        </w:rPr>
        <w:t>данных доклада «</w:t>
      </w:r>
      <w:r w:rsidR="009C0AD9" w:rsidRPr="00D92BC5">
        <w:rPr>
          <w:rFonts w:ascii="Times New Roman" w:hAnsi="Times New Roman" w:cs="Times New Roman"/>
          <w:sz w:val="24"/>
          <w:szCs w:val="24"/>
        </w:rPr>
        <w:t>Исследование н</w:t>
      </w:r>
      <w:r w:rsidR="00885FB7" w:rsidRPr="00D92BC5">
        <w:rPr>
          <w:rFonts w:ascii="Times New Roman" w:hAnsi="Times New Roman" w:cs="Times New Roman"/>
          <w:sz w:val="24"/>
          <w:szCs w:val="24"/>
        </w:rPr>
        <w:t>аселени</w:t>
      </w:r>
      <w:r w:rsidR="009C0AD9" w:rsidRPr="00D92BC5">
        <w:rPr>
          <w:rFonts w:ascii="Times New Roman" w:hAnsi="Times New Roman" w:cs="Times New Roman"/>
          <w:sz w:val="24"/>
          <w:szCs w:val="24"/>
        </w:rPr>
        <w:t>я</w:t>
      </w:r>
      <w:r w:rsidR="00885FB7" w:rsidRPr="00D92BC5">
        <w:rPr>
          <w:rFonts w:ascii="Times New Roman" w:hAnsi="Times New Roman" w:cs="Times New Roman"/>
          <w:sz w:val="24"/>
          <w:szCs w:val="24"/>
        </w:rPr>
        <w:t xml:space="preserve"> мира»</w:t>
      </w:r>
      <w:r w:rsidRPr="00D92BC5">
        <w:rPr>
          <w:rFonts w:ascii="Times New Roman" w:hAnsi="Times New Roman" w:cs="Times New Roman"/>
          <w:sz w:val="24"/>
          <w:szCs w:val="24"/>
        </w:rPr>
        <w:t>.</w:t>
      </w:r>
    </w:p>
    <w:p w:rsidR="00E13114" w:rsidRDefault="00E13114" w:rsidP="00E13114">
      <w:pPr>
        <w:spacing w:after="0" w:line="240" w:lineRule="auto"/>
        <w:jc w:val="both"/>
        <w:rPr>
          <w:rFonts w:ascii="Times New Roman" w:hAnsi="Times New Roman" w:cs="Times New Roman"/>
          <w:sz w:val="24"/>
          <w:szCs w:val="24"/>
        </w:rPr>
      </w:pPr>
    </w:p>
    <w:p w:rsidR="007A3B3F" w:rsidRPr="00D92BC5" w:rsidRDefault="007A3B3F" w:rsidP="00E13114">
      <w:pPr>
        <w:spacing w:after="0" w:line="240" w:lineRule="auto"/>
        <w:jc w:val="both"/>
        <w:rPr>
          <w:rFonts w:ascii="Times New Roman" w:hAnsi="Times New Roman" w:cs="Times New Roman"/>
          <w:sz w:val="24"/>
          <w:szCs w:val="24"/>
        </w:rPr>
      </w:pPr>
      <w:r w:rsidRPr="00D92BC5">
        <w:rPr>
          <w:rFonts w:ascii="Times New Roman" w:hAnsi="Times New Roman" w:cs="Times New Roman"/>
          <w:sz w:val="24"/>
          <w:szCs w:val="24"/>
        </w:rPr>
        <w:t>Статистическое моделирование проводится для получения сопоставимых оценок по странам, регионам и глобальн</w:t>
      </w:r>
      <w:r w:rsidR="009E5693" w:rsidRPr="00D92BC5">
        <w:rPr>
          <w:rFonts w:ascii="Times New Roman" w:hAnsi="Times New Roman" w:cs="Times New Roman"/>
          <w:sz w:val="24"/>
          <w:szCs w:val="24"/>
        </w:rPr>
        <w:t>ому</w:t>
      </w:r>
      <w:r w:rsidRPr="00D92BC5">
        <w:rPr>
          <w:rFonts w:ascii="Times New Roman" w:hAnsi="Times New Roman" w:cs="Times New Roman"/>
          <w:sz w:val="24"/>
          <w:szCs w:val="24"/>
        </w:rPr>
        <w:t xml:space="preserve"> уровн</w:t>
      </w:r>
      <w:r w:rsidR="009E5693" w:rsidRPr="00D92BC5">
        <w:rPr>
          <w:rFonts w:ascii="Times New Roman" w:hAnsi="Times New Roman" w:cs="Times New Roman"/>
          <w:sz w:val="24"/>
          <w:szCs w:val="24"/>
        </w:rPr>
        <w:t>ю</w:t>
      </w:r>
      <w:r w:rsidRPr="00D92BC5">
        <w:rPr>
          <w:rFonts w:ascii="Times New Roman" w:hAnsi="Times New Roman" w:cs="Times New Roman"/>
          <w:sz w:val="24"/>
          <w:szCs w:val="24"/>
        </w:rPr>
        <w:t xml:space="preserve">. </w:t>
      </w:r>
      <w:r w:rsidR="003624C3" w:rsidRPr="00D92BC5">
        <w:rPr>
          <w:rFonts w:ascii="Times New Roman" w:hAnsi="Times New Roman" w:cs="Times New Roman"/>
          <w:sz w:val="24"/>
          <w:szCs w:val="24"/>
        </w:rPr>
        <w:t>Р</w:t>
      </w:r>
      <w:r w:rsidR="00AF2B89" w:rsidRPr="00D92BC5">
        <w:rPr>
          <w:rFonts w:ascii="Times New Roman" w:hAnsi="Times New Roman" w:cs="Times New Roman"/>
          <w:sz w:val="24"/>
          <w:szCs w:val="24"/>
        </w:rPr>
        <w:t>а</w:t>
      </w:r>
      <w:r w:rsidR="003624C3" w:rsidRPr="00D92BC5">
        <w:rPr>
          <w:rFonts w:ascii="Times New Roman" w:hAnsi="Times New Roman" w:cs="Times New Roman"/>
          <w:sz w:val="24"/>
          <w:szCs w:val="24"/>
        </w:rPr>
        <w:t>с</w:t>
      </w:r>
      <w:r w:rsidR="00AF2B89" w:rsidRPr="00D92BC5">
        <w:rPr>
          <w:rFonts w:ascii="Times New Roman" w:hAnsi="Times New Roman" w:cs="Times New Roman"/>
          <w:sz w:val="24"/>
          <w:szCs w:val="24"/>
        </w:rPr>
        <w:t>четы</w:t>
      </w:r>
      <w:r w:rsidRPr="00D92BC5">
        <w:rPr>
          <w:rFonts w:ascii="Times New Roman" w:hAnsi="Times New Roman" w:cs="Times New Roman"/>
          <w:sz w:val="24"/>
          <w:szCs w:val="24"/>
        </w:rPr>
        <w:t xml:space="preserve"> модели оценивается перекрестной проверкой. Затем оценки анализируются с участием государств-членов в рамках странового анализа ВОЗ. В 2001 году Исполнительный совет ВОЗ одобрил резолюцию (EB.107.R8), призванную «создать процесс технических консультаций, объединяющий </w:t>
      </w:r>
      <w:r w:rsidR="00FF7EF4" w:rsidRPr="00D92BC5">
        <w:rPr>
          <w:rFonts w:ascii="Times New Roman" w:hAnsi="Times New Roman" w:cs="Times New Roman"/>
          <w:sz w:val="24"/>
          <w:szCs w:val="24"/>
        </w:rPr>
        <w:t>специалистов</w:t>
      </w:r>
      <w:r w:rsidRPr="00D92BC5">
        <w:rPr>
          <w:rFonts w:ascii="Times New Roman" w:hAnsi="Times New Roman" w:cs="Times New Roman"/>
          <w:sz w:val="24"/>
          <w:szCs w:val="24"/>
        </w:rPr>
        <w:t xml:space="preserve"> и </w:t>
      </w:r>
      <w:r w:rsidR="00FF7EF4" w:rsidRPr="00D92BC5">
        <w:rPr>
          <w:rFonts w:ascii="Times New Roman" w:hAnsi="Times New Roman" w:cs="Times New Roman"/>
          <w:sz w:val="24"/>
          <w:szCs w:val="24"/>
        </w:rPr>
        <w:t>взгляды</w:t>
      </w:r>
      <w:r w:rsidRPr="00D92BC5">
        <w:rPr>
          <w:rFonts w:ascii="Times New Roman" w:hAnsi="Times New Roman" w:cs="Times New Roman"/>
          <w:sz w:val="24"/>
          <w:szCs w:val="24"/>
        </w:rPr>
        <w:t xml:space="preserve"> государств-членов в разных регионах ВОЗ». Основной целью этого консультационного процесса является «обеспечение того, чтобы с каждым государством-членом консультировались по лучшим данным, которые будут использоваться». Поскольку этот процесс является неотъемлемым шагом в общей оценке, он кратко описывается в данном документе.</w:t>
      </w:r>
    </w:p>
    <w:p w:rsidR="00E13114" w:rsidRDefault="00E13114" w:rsidP="00E13114">
      <w:pPr>
        <w:spacing w:after="0" w:line="240" w:lineRule="auto"/>
        <w:jc w:val="both"/>
        <w:rPr>
          <w:rFonts w:ascii="Times New Roman" w:hAnsi="Times New Roman" w:cs="Times New Roman"/>
          <w:sz w:val="24"/>
          <w:szCs w:val="24"/>
        </w:rPr>
      </w:pPr>
    </w:p>
    <w:p w:rsidR="00C67A53" w:rsidRPr="00D92BC5" w:rsidRDefault="007A3B3F" w:rsidP="00E13114">
      <w:pPr>
        <w:spacing w:after="0" w:line="240" w:lineRule="auto"/>
        <w:jc w:val="both"/>
        <w:rPr>
          <w:rFonts w:ascii="Times New Roman" w:hAnsi="Times New Roman" w:cs="Times New Roman"/>
          <w:sz w:val="24"/>
          <w:szCs w:val="24"/>
        </w:rPr>
      </w:pPr>
      <w:r w:rsidRPr="00D92BC5">
        <w:rPr>
          <w:rFonts w:ascii="Times New Roman" w:hAnsi="Times New Roman" w:cs="Times New Roman"/>
          <w:sz w:val="24"/>
          <w:szCs w:val="24"/>
        </w:rPr>
        <w:t>Процесс консультаций</w:t>
      </w:r>
      <w:r w:rsidR="00FF7EF4" w:rsidRPr="00D92BC5">
        <w:rPr>
          <w:rFonts w:ascii="Times New Roman" w:hAnsi="Times New Roman" w:cs="Times New Roman"/>
          <w:sz w:val="24"/>
          <w:szCs w:val="24"/>
        </w:rPr>
        <w:t xml:space="preserve"> стран</w:t>
      </w:r>
      <w:r w:rsidRPr="00D92BC5">
        <w:rPr>
          <w:rFonts w:ascii="Times New Roman" w:hAnsi="Times New Roman" w:cs="Times New Roman"/>
          <w:sz w:val="24"/>
          <w:szCs w:val="24"/>
        </w:rPr>
        <w:t xml:space="preserve"> предусматривает обмен данными междуВОЗ и техническими координаторами в каждой стране. Это делается до публикации оценок. В течение периода консультаций ВОЗ предлагает координационным лицам провести обзор источников исходных данных, методов оценки и предварительных оценок. Координирующим лицам предлагается </w:t>
      </w:r>
      <w:r w:rsidRPr="00D92BC5">
        <w:rPr>
          <w:rFonts w:ascii="Times New Roman" w:hAnsi="Times New Roman" w:cs="Times New Roman"/>
          <w:sz w:val="24"/>
          <w:szCs w:val="24"/>
        </w:rPr>
        <w:lastRenderedPageBreak/>
        <w:t xml:space="preserve">представить дополнительные данные, которые, возможно, не были учтены в предварительных оценках. </w:t>
      </w:r>
    </w:p>
    <w:p w:rsidR="00E13114" w:rsidRDefault="00E13114" w:rsidP="00E13114">
      <w:pPr>
        <w:spacing w:after="0" w:line="240" w:lineRule="auto"/>
        <w:jc w:val="both"/>
        <w:rPr>
          <w:rFonts w:ascii="Times New Roman" w:hAnsi="Times New Roman" w:cs="Times New Roman"/>
          <w:sz w:val="24"/>
          <w:szCs w:val="24"/>
        </w:rPr>
      </w:pPr>
    </w:p>
    <w:p w:rsidR="00C67A53" w:rsidRPr="00D92BC5" w:rsidRDefault="007A3B3F" w:rsidP="00E13114">
      <w:pPr>
        <w:spacing w:after="0" w:line="240" w:lineRule="auto"/>
        <w:jc w:val="both"/>
        <w:rPr>
          <w:rFonts w:ascii="Times New Roman" w:hAnsi="Times New Roman" w:cs="Times New Roman"/>
          <w:sz w:val="24"/>
          <w:szCs w:val="24"/>
        </w:rPr>
      </w:pPr>
      <w:r w:rsidRPr="00D92BC5">
        <w:rPr>
          <w:rFonts w:ascii="Times New Roman" w:hAnsi="Times New Roman" w:cs="Times New Roman"/>
          <w:sz w:val="24"/>
          <w:szCs w:val="24"/>
        </w:rPr>
        <w:t xml:space="preserve">Корректировки производятся в соответствии с типом источника данных: </w:t>
      </w:r>
    </w:p>
    <w:p w:rsidR="00C67A53" w:rsidRPr="00D92BC5" w:rsidRDefault="00C67A53" w:rsidP="00E13114">
      <w:pPr>
        <w:spacing w:after="0" w:line="240" w:lineRule="auto"/>
        <w:jc w:val="both"/>
        <w:rPr>
          <w:rFonts w:ascii="Times New Roman" w:hAnsi="Times New Roman" w:cs="Times New Roman"/>
          <w:sz w:val="24"/>
          <w:szCs w:val="24"/>
        </w:rPr>
      </w:pPr>
      <w:r w:rsidRPr="00D92BC5">
        <w:rPr>
          <w:rFonts w:ascii="Times New Roman" w:hAnsi="Times New Roman" w:cs="Times New Roman"/>
          <w:sz w:val="24"/>
          <w:szCs w:val="24"/>
        </w:rPr>
        <w:t xml:space="preserve">(1) </w:t>
      </w:r>
      <w:r w:rsidR="00E81D03" w:rsidRPr="00D92BC5">
        <w:rPr>
          <w:rFonts w:ascii="Times New Roman" w:hAnsi="Times New Roman" w:cs="Times New Roman"/>
          <w:sz w:val="24"/>
          <w:szCs w:val="24"/>
        </w:rPr>
        <w:t xml:space="preserve">для </w:t>
      </w:r>
      <w:r w:rsidR="00D6033B" w:rsidRPr="00D92BC5">
        <w:rPr>
          <w:rFonts w:ascii="Times New Roman" w:hAnsi="Times New Roman" w:cs="Times New Roman"/>
          <w:sz w:val="24"/>
          <w:szCs w:val="24"/>
        </w:rPr>
        <w:t>данных государственной регистрации актов гражданского состояния</w:t>
      </w:r>
      <w:r w:rsidRPr="00D92BC5">
        <w:rPr>
          <w:rFonts w:ascii="Times New Roman" w:hAnsi="Times New Roman" w:cs="Times New Roman"/>
          <w:sz w:val="24"/>
          <w:szCs w:val="24"/>
        </w:rPr>
        <w:t xml:space="preserve"> – </w:t>
      </w:r>
      <w:r w:rsidR="00E81D03" w:rsidRPr="00D92BC5">
        <w:rPr>
          <w:rFonts w:ascii="Times New Roman" w:hAnsi="Times New Roman" w:cs="Times New Roman"/>
          <w:sz w:val="24"/>
          <w:szCs w:val="24"/>
        </w:rPr>
        <w:t>корректировки</w:t>
      </w:r>
      <w:r w:rsidR="007A3B3F" w:rsidRPr="00D92BC5">
        <w:rPr>
          <w:rFonts w:ascii="Times New Roman" w:hAnsi="Times New Roman" w:cs="Times New Roman"/>
          <w:sz w:val="24"/>
          <w:szCs w:val="24"/>
        </w:rPr>
        <w:t xml:space="preserve"> неполн</w:t>
      </w:r>
      <w:r w:rsidR="00E81D03" w:rsidRPr="00D92BC5">
        <w:rPr>
          <w:rFonts w:ascii="Times New Roman" w:hAnsi="Times New Roman" w:cs="Times New Roman"/>
          <w:sz w:val="24"/>
          <w:szCs w:val="24"/>
        </w:rPr>
        <w:t>ой</w:t>
      </w:r>
      <w:r w:rsidR="007A3B3F" w:rsidRPr="00D92BC5">
        <w:rPr>
          <w:rFonts w:ascii="Times New Roman" w:hAnsi="Times New Roman" w:cs="Times New Roman"/>
          <w:sz w:val="24"/>
          <w:szCs w:val="24"/>
        </w:rPr>
        <w:t xml:space="preserve"> отчетност</w:t>
      </w:r>
      <w:r w:rsidR="00E81D03" w:rsidRPr="00D92BC5">
        <w:rPr>
          <w:rFonts w:ascii="Times New Roman" w:hAnsi="Times New Roman" w:cs="Times New Roman"/>
          <w:sz w:val="24"/>
          <w:szCs w:val="24"/>
        </w:rPr>
        <w:t>и</w:t>
      </w:r>
      <w:r w:rsidR="007A3B3F" w:rsidRPr="00D92BC5">
        <w:rPr>
          <w:rFonts w:ascii="Times New Roman" w:hAnsi="Times New Roman" w:cs="Times New Roman"/>
          <w:sz w:val="24"/>
          <w:szCs w:val="24"/>
        </w:rPr>
        <w:t xml:space="preserve"> и ошибочн</w:t>
      </w:r>
      <w:r w:rsidR="00E81D03" w:rsidRPr="00D92BC5">
        <w:rPr>
          <w:rFonts w:ascii="Times New Roman" w:hAnsi="Times New Roman" w:cs="Times New Roman"/>
          <w:sz w:val="24"/>
          <w:szCs w:val="24"/>
        </w:rPr>
        <w:t>ой</w:t>
      </w:r>
      <w:r w:rsidR="007A3B3F" w:rsidRPr="00D92BC5">
        <w:rPr>
          <w:rFonts w:ascii="Times New Roman" w:hAnsi="Times New Roman" w:cs="Times New Roman"/>
          <w:sz w:val="24"/>
          <w:szCs w:val="24"/>
        </w:rPr>
        <w:t xml:space="preserve"> класси</w:t>
      </w:r>
      <w:r w:rsidRPr="00D92BC5">
        <w:rPr>
          <w:rFonts w:ascii="Times New Roman" w:hAnsi="Times New Roman" w:cs="Times New Roman"/>
          <w:sz w:val="24"/>
          <w:szCs w:val="24"/>
        </w:rPr>
        <w:t>фикаци</w:t>
      </w:r>
      <w:r w:rsidR="00E81D03" w:rsidRPr="00D92BC5">
        <w:rPr>
          <w:rFonts w:ascii="Times New Roman" w:hAnsi="Times New Roman" w:cs="Times New Roman"/>
          <w:sz w:val="24"/>
          <w:szCs w:val="24"/>
        </w:rPr>
        <w:t>и</w:t>
      </w:r>
      <w:r w:rsidRPr="00D92BC5">
        <w:rPr>
          <w:rFonts w:ascii="Times New Roman" w:hAnsi="Times New Roman" w:cs="Times New Roman"/>
          <w:sz w:val="24"/>
          <w:szCs w:val="24"/>
        </w:rPr>
        <w:t xml:space="preserve"> материнской смертности</w:t>
      </w:r>
    </w:p>
    <w:p w:rsidR="00D6033B" w:rsidRPr="00D92BC5" w:rsidRDefault="007A3B3F" w:rsidP="00E13114">
      <w:pPr>
        <w:spacing w:after="0" w:line="240" w:lineRule="auto"/>
        <w:jc w:val="both"/>
        <w:rPr>
          <w:rFonts w:ascii="Times New Roman" w:hAnsi="Times New Roman" w:cs="Times New Roman"/>
          <w:sz w:val="24"/>
          <w:szCs w:val="24"/>
        </w:rPr>
      </w:pPr>
      <w:r w:rsidRPr="00D92BC5">
        <w:rPr>
          <w:rFonts w:ascii="Times New Roman" w:hAnsi="Times New Roman" w:cs="Times New Roman"/>
          <w:sz w:val="24"/>
          <w:szCs w:val="24"/>
        </w:rPr>
        <w:t xml:space="preserve">(2) </w:t>
      </w:r>
      <w:r w:rsidR="00E81D03" w:rsidRPr="00D92BC5">
        <w:rPr>
          <w:rFonts w:ascii="Times New Roman" w:hAnsi="Times New Roman" w:cs="Times New Roman"/>
          <w:sz w:val="24"/>
          <w:szCs w:val="24"/>
        </w:rPr>
        <w:t xml:space="preserve">для </w:t>
      </w:r>
      <w:r w:rsidRPr="00D92BC5">
        <w:rPr>
          <w:rFonts w:ascii="Times New Roman" w:hAnsi="Times New Roman" w:cs="Times New Roman"/>
          <w:sz w:val="24"/>
          <w:szCs w:val="24"/>
        </w:rPr>
        <w:t>отчет</w:t>
      </w:r>
      <w:r w:rsidR="00E81D03" w:rsidRPr="00D92BC5">
        <w:rPr>
          <w:rFonts w:ascii="Times New Roman" w:hAnsi="Times New Roman" w:cs="Times New Roman"/>
          <w:sz w:val="24"/>
          <w:szCs w:val="24"/>
        </w:rPr>
        <w:t>ов, содержащих</w:t>
      </w:r>
      <w:r w:rsidRPr="00D92BC5">
        <w:rPr>
          <w:rFonts w:ascii="Times New Roman" w:hAnsi="Times New Roman" w:cs="Times New Roman"/>
          <w:sz w:val="24"/>
          <w:szCs w:val="24"/>
        </w:rPr>
        <w:t xml:space="preserve"> данные о смертности, связанной с беременностью</w:t>
      </w:r>
      <w:r w:rsidR="00E81D03" w:rsidRPr="00D92BC5">
        <w:rPr>
          <w:rFonts w:ascii="Times New Roman" w:hAnsi="Times New Roman" w:cs="Times New Roman"/>
          <w:sz w:val="24"/>
          <w:szCs w:val="24"/>
        </w:rPr>
        <w:t xml:space="preserve"> – корректировки</w:t>
      </w:r>
      <w:r w:rsidRPr="00D92BC5">
        <w:rPr>
          <w:rFonts w:ascii="Times New Roman" w:hAnsi="Times New Roman" w:cs="Times New Roman"/>
          <w:sz w:val="24"/>
          <w:szCs w:val="24"/>
        </w:rPr>
        <w:t xml:space="preserve"> неполн</w:t>
      </w:r>
      <w:r w:rsidR="00E81D03" w:rsidRPr="00D92BC5">
        <w:rPr>
          <w:rFonts w:ascii="Times New Roman" w:hAnsi="Times New Roman" w:cs="Times New Roman"/>
          <w:sz w:val="24"/>
          <w:szCs w:val="24"/>
        </w:rPr>
        <w:t>ой</w:t>
      </w:r>
      <w:r w:rsidRPr="00D92BC5">
        <w:rPr>
          <w:rFonts w:ascii="Times New Roman" w:hAnsi="Times New Roman" w:cs="Times New Roman"/>
          <w:sz w:val="24"/>
          <w:szCs w:val="24"/>
        </w:rPr>
        <w:t xml:space="preserve"> отчетност</w:t>
      </w:r>
      <w:r w:rsidR="00E81D03" w:rsidRPr="00D92BC5">
        <w:rPr>
          <w:rFonts w:ascii="Times New Roman" w:hAnsi="Times New Roman" w:cs="Times New Roman"/>
          <w:sz w:val="24"/>
          <w:szCs w:val="24"/>
        </w:rPr>
        <w:t>и</w:t>
      </w:r>
      <w:r w:rsidRPr="00D92BC5">
        <w:rPr>
          <w:rFonts w:ascii="Times New Roman" w:hAnsi="Times New Roman" w:cs="Times New Roman"/>
          <w:sz w:val="24"/>
          <w:szCs w:val="24"/>
        </w:rPr>
        <w:t xml:space="preserve"> по этим смертям, а также </w:t>
      </w:r>
      <w:r w:rsidR="00FC218F" w:rsidRPr="00D92BC5">
        <w:rPr>
          <w:rFonts w:ascii="Times New Roman" w:hAnsi="Times New Roman" w:cs="Times New Roman"/>
          <w:sz w:val="24"/>
          <w:szCs w:val="24"/>
        </w:rPr>
        <w:t>завышения показателей в</w:t>
      </w:r>
      <w:r w:rsidRPr="00D92BC5">
        <w:rPr>
          <w:rFonts w:ascii="Times New Roman" w:hAnsi="Times New Roman" w:cs="Times New Roman"/>
          <w:sz w:val="24"/>
          <w:szCs w:val="24"/>
        </w:rPr>
        <w:t xml:space="preserve"> отчет</w:t>
      </w:r>
      <w:r w:rsidR="00C67A53" w:rsidRPr="00D92BC5">
        <w:rPr>
          <w:rFonts w:ascii="Times New Roman" w:hAnsi="Times New Roman" w:cs="Times New Roman"/>
          <w:sz w:val="24"/>
          <w:szCs w:val="24"/>
        </w:rPr>
        <w:t>ност</w:t>
      </w:r>
      <w:r w:rsidR="00E81D03" w:rsidRPr="00D92BC5">
        <w:rPr>
          <w:rFonts w:ascii="Times New Roman" w:hAnsi="Times New Roman" w:cs="Times New Roman"/>
          <w:sz w:val="24"/>
          <w:szCs w:val="24"/>
        </w:rPr>
        <w:t>ип</w:t>
      </w:r>
      <w:r w:rsidR="00C67A53" w:rsidRPr="00D92BC5">
        <w:rPr>
          <w:rFonts w:ascii="Times New Roman" w:hAnsi="Times New Roman" w:cs="Times New Roman"/>
          <w:sz w:val="24"/>
          <w:szCs w:val="24"/>
        </w:rPr>
        <w:t xml:space="preserve">о материнской смертности </w:t>
      </w:r>
      <w:r w:rsidR="00E81D03" w:rsidRPr="00D92BC5">
        <w:rPr>
          <w:rFonts w:ascii="Times New Roman" w:hAnsi="Times New Roman" w:cs="Times New Roman"/>
          <w:sz w:val="24"/>
          <w:szCs w:val="24"/>
        </w:rPr>
        <w:t>по причине</w:t>
      </w:r>
      <w:r w:rsidRPr="00D92BC5">
        <w:rPr>
          <w:rFonts w:ascii="Times New Roman" w:hAnsi="Times New Roman" w:cs="Times New Roman"/>
          <w:sz w:val="24"/>
          <w:szCs w:val="24"/>
        </w:rPr>
        <w:t xml:space="preserve"> включени</w:t>
      </w:r>
      <w:r w:rsidR="00E81D03" w:rsidRPr="00D92BC5">
        <w:rPr>
          <w:rFonts w:ascii="Times New Roman" w:hAnsi="Times New Roman" w:cs="Times New Roman"/>
          <w:sz w:val="24"/>
          <w:szCs w:val="24"/>
        </w:rPr>
        <w:t>я</w:t>
      </w:r>
      <w:r w:rsidRPr="00D92BC5">
        <w:rPr>
          <w:rFonts w:ascii="Times New Roman" w:hAnsi="Times New Roman" w:cs="Times New Roman"/>
          <w:sz w:val="24"/>
          <w:szCs w:val="24"/>
        </w:rPr>
        <w:t xml:space="preserve"> смертей, которые являются случайными или </w:t>
      </w:r>
      <w:r w:rsidR="00C67A53" w:rsidRPr="00D92BC5">
        <w:rPr>
          <w:rFonts w:ascii="Times New Roman" w:hAnsi="Times New Roman" w:cs="Times New Roman"/>
          <w:sz w:val="24"/>
          <w:szCs w:val="24"/>
        </w:rPr>
        <w:t>побочными</w:t>
      </w:r>
      <w:r w:rsidRPr="00D92BC5">
        <w:rPr>
          <w:rFonts w:ascii="Times New Roman" w:hAnsi="Times New Roman" w:cs="Times New Roman"/>
          <w:sz w:val="24"/>
          <w:szCs w:val="24"/>
        </w:rPr>
        <w:t xml:space="preserve"> для беременности (таким образом, </w:t>
      </w:r>
      <w:r w:rsidR="00E81D03" w:rsidRPr="00D92BC5">
        <w:rPr>
          <w:rFonts w:ascii="Times New Roman" w:hAnsi="Times New Roman" w:cs="Times New Roman"/>
          <w:sz w:val="24"/>
          <w:szCs w:val="24"/>
        </w:rPr>
        <w:t xml:space="preserve">находятся </w:t>
      </w:r>
      <w:r w:rsidRPr="00D92BC5">
        <w:rPr>
          <w:rFonts w:ascii="Times New Roman" w:hAnsi="Times New Roman" w:cs="Times New Roman"/>
          <w:sz w:val="24"/>
          <w:szCs w:val="24"/>
        </w:rPr>
        <w:t>вне определения материнской смертности).</w:t>
      </w:r>
    </w:p>
    <w:p w:rsidR="007A3B3F" w:rsidRPr="00D92BC5" w:rsidRDefault="007A3B3F" w:rsidP="00E13114">
      <w:pPr>
        <w:spacing w:after="0" w:line="240" w:lineRule="auto"/>
        <w:jc w:val="both"/>
        <w:rPr>
          <w:rFonts w:ascii="Times New Roman" w:hAnsi="Times New Roman" w:cs="Times New Roman"/>
          <w:sz w:val="24"/>
          <w:szCs w:val="24"/>
        </w:rPr>
      </w:pPr>
      <w:r w:rsidRPr="00D92BC5">
        <w:rPr>
          <w:rFonts w:ascii="Times New Roman" w:hAnsi="Times New Roman" w:cs="Times New Roman"/>
          <w:sz w:val="24"/>
          <w:szCs w:val="24"/>
        </w:rPr>
        <w:t xml:space="preserve">Анализ также учитывает стохастические ошибки, связанные с общей редкостью материнской смертности, ошибкой выборки в источнике данных, ошибками при сборе и обработке данных и </w:t>
      </w:r>
      <w:r w:rsidR="00C67A53" w:rsidRPr="00D92BC5">
        <w:rPr>
          <w:rFonts w:ascii="Times New Roman" w:hAnsi="Times New Roman" w:cs="Times New Roman"/>
          <w:sz w:val="24"/>
          <w:szCs w:val="24"/>
        </w:rPr>
        <w:t>так далее</w:t>
      </w:r>
      <w:r w:rsidRPr="00D92BC5">
        <w:rPr>
          <w:rFonts w:ascii="Times New Roman" w:hAnsi="Times New Roman" w:cs="Times New Roman"/>
          <w:sz w:val="24"/>
          <w:szCs w:val="24"/>
        </w:rPr>
        <w:t>.</w:t>
      </w:r>
    </w:p>
    <w:p w:rsidR="00E13114" w:rsidRDefault="00E13114" w:rsidP="00E13114">
      <w:pPr>
        <w:spacing w:after="0" w:line="240" w:lineRule="auto"/>
        <w:rPr>
          <w:rFonts w:ascii="Times New Roman" w:hAnsi="Times New Roman" w:cs="Times New Roman"/>
          <w:b/>
          <w:sz w:val="24"/>
          <w:szCs w:val="24"/>
        </w:rPr>
      </w:pPr>
    </w:p>
    <w:p w:rsidR="00C67A53" w:rsidRPr="00D92BC5" w:rsidRDefault="00C67A53" w:rsidP="00E13114">
      <w:pPr>
        <w:spacing w:after="0" w:line="240" w:lineRule="auto"/>
        <w:rPr>
          <w:rFonts w:ascii="Times New Roman" w:hAnsi="Times New Roman" w:cs="Times New Roman"/>
          <w:b/>
          <w:sz w:val="24"/>
          <w:szCs w:val="24"/>
        </w:rPr>
      </w:pPr>
      <w:r w:rsidRPr="00D92BC5">
        <w:rPr>
          <w:rFonts w:ascii="Times New Roman" w:hAnsi="Times New Roman" w:cs="Times New Roman"/>
          <w:b/>
          <w:sz w:val="24"/>
          <w:szCs w:val="24"/>
        </w:rPr>
        <w:t>Доступность данных</w:t>
      </w:r>
    </w:p>
    <w:p w:rsidR="004D71F6" w:rsidRPr="00D92BC5" w:rsidRDefault="00C67A53" w:rsidP="00E13114">
      <w:pPr>
        <w:spacing w:after="0" w:line="240" w:lineRule="auto"/>
        <w:jc w:val="both"/>
        <w:rPr>
          <w:rFonts w:ascii="Times New Roman" w:hAnsi="Times New Roman" w:cs="Times New Roman"/>
          <w:sz w:val="24"/>
          <w:szCs w:val="24"/>
        </w:rPr>
      </w:pPr>
      <w:r w:rsidRPr="00D92BC5">
        <w:rPr>
          <w:rFonts w:ascii="Times New Roman" w:hAnsi="Times New Roman" w:cs="Times New Roman"/>
          <w:sz w:val="24"/>
          <w:szCs w:val="24"/>
        </w:rPr>
        <w:t>Оценки КМС ограничены странами с населением более 100 000. Из 183 стран только 171 имеет данные, представленные на национальном уровне.</w:t>
      </w:r>
    </w:p>
    <w:p w:rsidR="00E13114" w:rsidRDefault="00E13114" w:rsidP="00E13114">
      <w:pPr>
        <w:spacing w:after="0" w:line="240" w:lineRule="auto"/>
        <w:rPr>
          <w:rFonts w:ascii="Times New Roman" w:hAnsi="Times New Roman" w:cs="Times New Roman"/>
          <w:b/>
          <w:sz w:val="24"/>
          <w:szCs w:val="24"/>
        </w:rPr>
      </w:pPr>
    </w:p>
    <w:p w:rsidR="00C67A53" w:rsidRPr="00D92BC5" w:rsidRDefault="00E22EDC" w:rsidP="00E13114">
      <w:pPr>
        <w:spacing w:after="0" w:line="240" w:lineRule="auto"/>
        <w:rPr>
          <w:rFonts w:ascii="Times New Roman" w:hAnsi="Times New Roman" w:cs="Times New Roman"/>
          <w:b/>
          <w:sz w:val="24"/>
          <w:szCs w:val="24"/>
        </w:rPr>
      </w:pPr>
      <w:r w:rsidRPr="00D92BC5">
        <w:rPr>
          <w:rFonts w:ascii="Times New Roman" w:hAnsi="Times New Roman" w:cs="Times New Roman"/>
          <w:b/>
          <w:sz w:val="24"/>
          <w:szCs w:val="24"/>
        </w:rPr>
        <w:t>Календарь</w:t>
      </w:r>
    </w:p>
    <w:p w:rsidR="00C67A53" w:rsidRPr="00D92BC5" w:rsidRDefault="00C67A53" w:rsidP="00E13114">
      <w:pPr>
        <w:spacing w:after="0" w:line="240" w:lineRule="auto"/>
        <w:rPr>
          <w:rFonts w:ascii="Times New Roman" w:hAnsi="Times New Roman" w:cs="Times New Roman"/>
          <w:sz w:val="24"/>
          <w:szCs w:val="24"/>
        </w:rPr>
      </w:pPr>
      <w:r w:rsidRPr="00D92BC5">
        <w:rPr>
          <w:rFonts w:ascii="Times New Roman" w:hAnsi="Times New Roman" w:cs="Times New Roman"/>
          <w:sz w:val="24"/>
          <w:szCs w:val="24"/>
        </w:rPr>
        <w:t xml:space="preserve">Сбор данных: </w:t>
      </w:r>
    </w:p>
    <w:p w:rsidR="00C67A53" w:rsidRPr="00D92BC5" w:rsidRDefault="00C67A53" w:rsidP="00E13114">
      <w:pPr>
        <w:spacing w:after="0" w:line="240" w:lineRule="auto"/>
        <w:jc w:val="both"/>
        <w:rPr>
          <w:rFonts w:ascii="Times New Roman" w:hAnsi="Times New Roman" w:cs="Times New Roman"/>
          <w:sz w:val="24"/>
          <w:szCs w:val="24"/>
        </w:rPr>
      </w:pPr>
      <w:r w:rsidRPr="00D92BC5">
        <w:rPr>
          <w:rFonts w:ascii="Times New Roman" w:hAnsi="Times New Roman" w:cs="Times New Roman"/>
          <w:sz w:val="24"/>
          <w:szCs w:val="24"/>
        </w:rPr>
        <w:t>Исходные данные собираются странами</w:t>
      </w:r>
      <w:r w:rsidR="0093798D" w:rsidRPr="00D92BC5">
        <w:rPr>
          <w:rFonts w:ascii="Times New Roman" w:hAnsi="Times New Roman" w:cs="Times New Roman"/>
          <w:sz w:val="24"/>
          <w:szCs w:val="24"/>
        </w:rPr>
        <w:t xml:space="preserve"> обычно ежегодно </w:t>
      </w:r>
      <w:r w:rsidR="00614577" w:rsidRPr="00D92BC5">
        <w:rPr>
          <w:rFonts w:ascii="Times New Roman" w:hAnsi="Times New Roman" w:cs="Times New Roman"/>
          <w:sz w:val="24"/>
          <w:szCs w:val="24"/>
        </w:rPr>
        <w:t>из</w:t>
      </w:r>
      <w:r w:rsidR="0093798D" w:rsidRPr="00D92BC5">
        <w:rPr>
          <w:rFonts w:ascii="Times New Roman" w:hAnsi="Times New Roman" w:cs="Times New Roman"/>
          <w:sz w:val="24"/>
          <w:szCs w:val="24"/>
        </w:rPr>
        <w:t xml:space="preserve"> источников государственной регистрации актов гражданского состояния</w:t>
      </w:r>
      <w:r w:rsidR="00614577" w:rsidRPr="00D92BC5">
        <w:rPr>
          <w:rFonts w:ascii="Times New Roman" w:hAnsi="Times New Roman" w:cs="Times New Roman"/>
          <w:sz w:val="24"/>
          <w:szCs w:val="24"/>
        </w:rPr>
        <w:t>, каждые 3-5 лет из</w:t>
      </w:r>
      <w:r w:rsidRPr="00D92BC5">
        <w:rPr>
          <w:rFonts w:ascii="Times New Roman" w:hAnsi="Times New Roman" w:cs="Times New Roman"/>
          <w:sz w:val="24"/>
          <w:szCs w:val="24"/>
        </w:rPr>
        <w:t xml:space="preserve"> специализированных обзоров и каждые 5-7 лет </w:t>
      </w:r>
      <w:r w:rsidR="00614577" w:rsidRPr="00D92BC5">
        <w:rPr>
          <w:rFonts w:ascii="Times New Roman" w:hAnsi="Times New Roman" w:cs="Times New Roman"/>
          <w:sz w:val="24"/>
          <w:szCs w:val="24"/>
        </w:rPr>
        <w:t xml:space="preserve">из </w:t>
      </w:r>
      <w:r w:rsidR="00536D60" w:rsidRPr="00D92BC5">
        <w:rPr>
          <w:rFonts w:ascii="Times New Roman" w:hAnsi="Times New Roman" w:cs="Times New Roman"/>
          <w:sz w:val="24"/>
          <w:szCs w:val="24"/>
        </w:rPr>
        <w:t>социальных исследований</w:t>
      </w:r>
      <w:r w:rsidR="00614577" w:rsidRPr="00D92BC5">
        <w:rPr>
          <w:rFonts w:ascii="Times New Roman" w:hAnsi="Times New Roman" w:cs="Times New Roman"/>
          <w:sz w:val="24"/>
          <w:szCs w:val="24"/>
        </w:rPr>
        <w:t xml:space="preserve"> населения, каждые 10 лет из переписей населения. </w:t>
      </w:r>
    </w:p>
    <w:p w:rsidR="00E13114" w:rsidRDefault="00E13114" w:rsidP="00E13114">
      <w:pPr>
        <w:spacing w:after="0" w:line="240" w:lineRule="auto"/>
        <w:rPr>
          <w:rFonts w:ascii="Times New Roman" w:hAnsi="Times New Roman" w:cs="Times New Roman"/>
          <w:sz w:val="24"/>
          <w:szCs w:val="24"/>
        </w:rPr>
      </w:pPr>
    </w:p>
    <w:p w:rsidR="00C67A53" w:rsidRPr="00D92BC5" w:rsidRDefault="00C67A53" w:rsidP="00E13114">
      <w:pPr>
        <w:spacing w:after="0" w:line="240" w:lineRule="auto"/>
        <w:rPr>
          <w:rFonts w:ascii="Times New Roman" w:hAnsi="Times New Roman" w:cs="Times New Roman"/>
          <w:sz w:val="24"/>
          <w:szCs w:val="24"/>
        </w:rPr>
      </w:pPr>
      <w:r w:rsidRPr="00D92BC5">
        <w:rPr>
          <w:rFonts w:ascii="Times New Roman" w:hAnsi="Times New Roman" w:cs="Times New Roman"/>
          <w:sz w:val="24"/>
          <w:szCs w:val="24"/>
        </w:rPr>
        <w:t xml:space="preserve">Выпуск </w:t>
      </w:r>
      <w:r w:rsidR="00E22EDC" w:rsidRPr="00D92BC5">
        <w:rPr>
          <w:rFonts w:ascii="Times New Roman" w:hAnsi="Times New Roman" w:cs="Times New Roman"/>
          <w:sz w:val="24"/>
          <w:szCs w:val="24"/>
        </w:rPr>
        <w:t>данных</w:t>
      </w:r>
      <w:r w:rsidRPr="00D92BC5">
        <w:rPr>
          <w:rFonts w:ascii="Times New Roman" w:hAnsi="Times New Roman" w:cs="Times New Roman"/>
          <w:sz w:val="24"/>
          <w:szCs w:val="24"/>
        </w:rPr>
        <w:t xml:space="preserve">: </w:t>
      </w:r>
    </w:p>
    <w:p w:rsidR="00C67A53" w:rsidRPr="00D92BC5" w:rsidRDefault="00C67A53" w:rsidP="00E13114">
      <w:pPr>
        <w:spacing w:after="0" w:line="240" w:lineRule="auto"/>
        <w:jc w:val="both"/>
        <w:rPr>
          <w:rFonts w:ascii="Times New Roman" w:hAnsi="Times New Roman" w:cs="Times New Roman"/>
          <w:sz w:val="24"/>
          <w:szCs w:val="24"/>
        </w:rPr>
      </w:pPr>
      <w:r w:rsidRPr="00D92BC5">
        <w:rPr>
          <w:rFonts w:ascii="Times New Roman" w:hAnsi="Times New Roman" w:cs="Times New Roman"/>
          <w:sz w:val="24"/>
          <w:szCs w:val="24"/>
        </w:rPr>
        <w:t>Следующий этап оценки КМС планируется опубликовать в конце 2017 года или в начале 2018 года (конец 2017 года / начало 2018 года).</w:t>
      </w:r>
    </w:p>
    <w:p w:rsidR="00E13114" w:rsidRDefault="00E13114" w:rsidP="00E13114">
      <w:pPr>
        <w:spacing w:after="0" w:line="240" w:lineRule="auto"/>
        <w:rPr>
          <w:rFonts w:ascii="Times New Roman" w:hAnsi="Times New Roman" w:cs="Times New Roman"/>
          <w:b/>
          <w:sz w:val="24"/>
          <w:szCs w:val="24"/>
        </w:rPr>
      </w:pPr>
    </w:p>
    <w:p w:rsidR="00C67A53" w:rsidRPr="00D92BC5" w:rsidRDefault="00C67A53" w:rsidP="00E13114">
      <w:pPr>
        <w:spacing w:after="0" w:line="240" w:lineRule="auto"/>
        <w:rPr>
          <w:rFonts w:ascii="Times New Roman" w:hAnsi="Times New Roman" w:cs="Times New Roman"/>
          <w:b/>
          <w:sz w:val="24"/>
          <w:szCs w:val="24"/>
        </w:rPr>
      </w:pPr>
      <w:r w:rsidRPr="00D92BC5">
        <w:rPr>
          <w:rFonts w:ascii="Times New Roman" w:hAnsi="Times New Roman" w:cs="Times New Roman"/>
          <w:b/>
          <w:sz w:val="24"/>
          <w:szCs w:val="24"/>
        </w:rPr>
        <w:t>П</w:t>
      </w:r>
      <w:r w:rsidR="00DE0482" w:rsidRPr="00D92BC5">
        <w:rPr>
          <w:rFonts w:ascii="Times New Roman" w:hAnsi="Times New Roman" w:cs="Times New Roman"/>
          <w:b/>
          <w:sz w:val="24"/>
          <w:szCs w:val="24"/>
        </w:rPr>
        <w:t>оставщики</w:t>
      </w:r>
      <w:r w:rsidRPr="00D92BC5">
        <w:rPr>
          <w:rFonts w:ascii="Times New Roman" w:hAnsi="Times New Roman" w:cs="Times New Roman"/>
          <w:b/>
          <w:sz w:val="24"/>
          <w:szCs w:val="24"/>
        </w:rPr>
        <w:t xml:space="preserve"> данных </w:t>
      </w:r>
    </w:p>
    <w:p w:rsidR="004D71F6" w:rsidRPr="00D92BC5" w:rsidRDefault="00C67A53" w:rsidP="00E13114">
      <w:pPr>
        <w:spacing w:after="0" w:line="240" w:lineRule="auto"/>
        <w:jc w:val="both"/>
        <w:rPr>
          <w:rFonts w:ascii="Times New Roman" w:hAnsi="Times New Roman" w:cs="Times New Roman"/>
          <w:sz w:val="24"/>
          <w:szCs w:val="24"/>
        </w:rPr>
      </w:pPr>
      <w:r w:rsidRPr="00D92BC5">
        <w:rPr>
          <w:rFonts w:ascii="Times New Roman" w:hAnsi="Times New Roman" w:cs="Times New Roman"/>
          <w:sz w:val="24"/>
          <w:szCs w:val="24"/>
        </w:rPr>
        <w:t>Поставщиками данных на национальном уровне могут быть статистические управления, специализированные органы.</w:t>
      </w:r>
    </w:p>
    <w:p w:rsidR="00E13114" w:rsidRDefault="00E13114" w:rsidP="00E13114">
      <w:pPr>
        <w:spacing w:after="0" w:line="240" w:lineRule="auto"/>
        <w:jc w:val="both"/>
        <w:rPr>
          <w:rFonts w:ascii="Times New Roman" w:hAnsi="Times New Roman" w:cs="Times New Roman"/>
          <w:b/>
          <w:sz w:val="24"/>
          <w:szCs w:val="24"/>
        </w:rPr>
      </w:pPr>
    </w:p>
    <w:p w:rsidR="00986860" w:rsidRPr="00D92BC5" w:rsidRDefault="00EF0FD8" w:rsidP="00E13114">
      <w:pPr>
        <w:spacing w:after="0" w:line="240" w:lineRule="auto"/>
        <w:jc w:val="both"/>
        <w:rPr>
          <w:rFonts w:ascii="Times New Roman" w:hAnsi="Times New Roman" w:cs="Times New Roman"/>
          <w:b/>
          <w:sz w:val="24"/>
          <w:szCs w:val="24"/>
        </w:rPr>
      </w:pPr>
      <w:r w:rsidRPr="00D92BC5">
        <w:rPr>
          <w:rFonts w:ascii="Times New Roman" w:hAnsi="Times New Roman" w:cs="Times New Roman"/>
          <w:b/>
          <w:sz w:val="24"/>
          <w:szCs w:val="24"/>
        </w:rPr>
        <w:t>Составители данных</w:t>
      </w:r>
    </w:p>
    <w:p w:rsidR="004D71F6" w:rsidRPr="00D92BC5" w:rsidRDefault="00EF0FD8" w:rsidP="00E13114">
      <w:pPr>
        <w:spacing w:after="0" w:line="240" w:lineRule="auto"/>
        <w:jc w:val="both"/>
        <w:rPr>
          <w:rFonts w:ascii="Times New Roman" w:hAnsi="Times New Roman" w:cs="Times New Roman"/>
          <w:sz w:val="24"/>
          <w:szCs w:val="24"/>
        </w:rPr>
      </w:pPr>
      <w:r w:rsidRPr="00D92BC5">
        <w:rPr>
          <w:rFonts w:ascii="Times New Roman" w:hAnsi="Times New Roman" w:cs="Times New Roman"/>
          <w:sz w:val="24"/>
          <w:szCs w:val="24"/>
        </w:rPr>
        <w:t xml:space="preserve">Межведомственная группа по материнской смертности </w:t>
      </w:r>
      <w:r w:rsidRPr="00D92BC5">
        <w:rPr>
          <w:rFonts w:ascii="Times New Roman" w:hAnsi="Times New Roman" w:cs="Times New Roman"/>
          <w:sz w:val="24"/>
          <w:szCs w:val="24"/>
          <w:lang w:val="en-US"/>
        </w:rPr>
        <w:t>MMEIG</w:t>
      </w:r>
      <w:r w:rsidRPr="00D92BC5">
        <w:rPr>
          <w:rFonts w:ascii="Times New Roman" w:hAnsi="Times New Roman" w:cs="Times New Roman"/>
          <w:sz w:val="24"/>
          <w:szCs w:val="24"/>
        </w:rPr>
        <w:t>, которая состоит из представителей: ВОЗ, Фонд помощи детям ООН</w:t>
      </w:r>
      <w:r w:rsidR="00B92261" w:rsidRPr="00D92BC5">
        <w:rPr>
          <w:rFonts w:ascii="Times New Roman" w:hAnsi="Times New Roman" w:cs="Times New Roman"/>
          <w:sz w:val="24"/>
          <w:szCs w:val="24"/>
        </w:rPr>
        <w:t xml:space="preserve"> (ЮНИСЕФ)</w:t>
      </w:r>
      <w:r w:rsidRPr="00D92BC5">
        <w:rPr>
          <w:rFonts w:ascii="Times New Roman" w:hAnsi="Times New Roman" w:cs="Times New Roman"/>
          <w:sz w:val="24"/>
          <w:szCs w:val="24"/>
        </w:rPr>
        <w:t xml:space="preserve">, Фонд народонаселения ООН </w:t>
      </w:r>
      <w:r w:rsidR="002C51D0" w:rsidRPr="00D92BC5">
        <w:rPr>
          <w:rFonts w:ascii="Times New Roman" w:hAnsi="Times New Roman" w:cs="Times New Roman"/>
          <w:sz w:val="24"/>
          <w:szCs w:val="24"/>
        </w:rPr>
        <w:t>(ЮНФПА)</w:t>
      </w:r>
      <w:proofErr w:type="gramStart"/>
      <w:r w:rsidR="002C51D0" w:rsidRPr="00D92BC5">
        <w:rPr>
          <w:rFonts w:ascii="Times New Roman" w:hAnsi="Times New Roman" w:cs="Times New Roman"/>
          <w:sz w:val="24"/>
          <w:szCs w:val="24"/>
        </w:rPr>
        <w:t>,О</w:t>
      </w:r>
      <w:proofErr w:type="gramEnd"/>
      <w:r w:rsidR="002C51D0" w:rsidRPr="00D92BC5">
        <w:rPr>
          <w:rFonts w:ascii="Times New Roman" w:hAnsi="Times New Roman" w:cs="Times New Roman"/>
          <w:sz w:val="24"/>
          <w:szCs w:val="24"/>
        </w:rPr>
        <w:t>тделение Всемирного банка по вопросам населения.</w:t>
      </w:r>
    </w:p>
    <w:p w:rsidR="00E13114" w:rsidRDefault="00E13114" w:rsidP="00E13114">
      <w:pPr>
        <w:spacing w:after="0" w:line="240" w:lineRule="auto"/>
        <w:rPr>
          <w:rFonts w:ascii="Times New Roman" w:hAnsi="Times New Roman" w:cs="Times New Roman"/>
          <w:b/>
          <w:sz w:val="24"/>
          <w:szCs w:val="24"/>
        </w:rPr>
      </w:pPr>
    </w:p>
    <w:p w:rsidR="00C67A53" w:rsidRPr="00D92BC5" w:rsidRDefault="00C67A53" w:rsidP="00E13114">
      <w:pPr>
        <w:spacing w:after="0" w:line="240" w:lineRule="auto"/>
        <w:rPr>
          <w:rFonts w:ascii="Times New Roman" w:hAnsi="Times New Roman" w:cs="Times New Roman"/>
          <w:b/>
          <w:sz w:val="24"/>
          <w:szCs w:val="24"/>
        </w:rPr>
      </w:pPr>
      <w:r w:rsidRPr="00D92BC5">
        <w:rPr>
          <w:rFonts w:ascii="Times New Roman" w:hAnsi="Times New Roman" w:cs="Times New Roman"/>
          <w:b/>
          <w:sz w:val="24"/>
          <w:szCs w:val="24"/>
        </w:rPr>
        <w:t>Источники</w:t>
      </w:r>
    </w:p>
    <w:p w:rsidR="00C67A53" w:rsidRPr="00D92BC5" w:rsidRDefault="00C67A53" w:rsidP="00E13114">
      <w:pPr>
        <w:spacing w:after="0" w:line="240" w:lineRule="auto"/>
        <w:rPr>
          <w:rFonts w:ascii="Times New Roman" w:hAnsi="Times New Roman" w:cs="Times New Roman"/>
          <w:sz w:val="24"/>
          <w:szCs w:val="24"/>
        </w:rPr>
      </w:pPr>
      <w:r w:rsidRPr="00D92BC5">
        <w:rPr>
          <w:rFonts w:ascii="Times New Roman" w:hAnsi="Times New Roman" w:cs="Times New Roman"/>
          <w:sz w:val="24"/>
          <w:szCs w:val="24"/>
          <w:lang w:val="en-US"/>
        </w:rPr>
        <w:t>URL</w:t>
      </w:r>
      <w:r w:rsidRPr="00D92BC5">
        <w:rPr>
          <w:rFonts w:ascii="Times New Roman" w:hAnsi="Times New Roman" w:cs="Times New Roman"/>
          <w:sz w:val="24"/>
          <w:szCs w:val="24"/>
        </w:rPr>
        <w:t xml:space="preserve">: </w:t>
      </w:r>
    </w:p>
    <w:p w:rsidR="00C67A53" w:rsidRPr="00D92BC5" w:rsidRDefault="00A200C1" w:rsidP="00E13114">
      <w:pPr>
        <w:spacing w:after="0" w:line="240" w:lineRule="auto"/>
        <w:jc w:val="both"/>
        <w:rPr>
          <w:rFonts w:ascii="Times New Roman" w:hAnsi="Times New Roman" w:cs="Times New Roman"/>
          <w:sz w:val="24"/>
          <w:szCs w:val="24"/>
        </w:rPr>
      </w:pPr>
      <w:hyperlink r:id="rId9" w:history="1">
        <w:r w:rsidR="00C67A53" w:rsidRPr="00D92BC5">
          <w:rPr>
            <w:rStyle w:val="a3"/>
            <w:rFonts w:ascii="Times New Roman" w:hAnsi="Times New Roman" w:cs="Times New Roman"/>
            <w:color w:val="auto"/>
            <w:sz w:val="24"/>
            <w:szCs w:val="24"/>
            <w:lang w:val="en-US"/>
          </w:rPr>
          <w:t>http</w:t>
        </w:r>
        <w:r w:rsidR="00C67A53" w:rsidRPr="00D92BC5">
          <w:rPr>
            <w:rStyle w:val="a3"/>
            <w:rFonts w:ascii="Times New Roman" w:hAnsi="Times New Roman" w:cs="Times New Roman"/>
            <w:color w:val="auto"/>
            <w:sz w:val="24"/>
            <w:szCs w:val="24"/>
          </w:rPr>
          <w:t>://</w:t>
        </w:r>
        <w:r w:rsidR="00C67A53" w:rsidRPr="00D92BC5">
          <w:rPr>
            <w:rStyle w:val="a3"/>
            <w:rFonts w:ascii="Times New Roman" w:hAnsi="Times New Roman" w:cs="Times New Roman"/>
            <w:color w:val="auto"/>
            <w:sz w:val="24"/>
            <w:szCs w:val="24"/>
            <w:lang w:val="en-US"/>
          </w:rPr>
          <w:t>www</w:t>
        </w:r>
        <w:r w:rsidR="00C67A53" w:rsidRPr="00D92BC5">
          <w:rPr>
            <w:rStyle w:val="a3"/>
            <w:rFonts w:ascii="Times New Roman" w:hAnsi="Times New Roman" w:cs="Times New Roman"/>
            <w:color w:val="auto"/>
            <w:sz w:val="24"/>
            <w:szCs w:val="24"/>
          </w:rPr>
          <w:t>.</w:t>
        </w:r>
        <w:r w:rsidR="00C67A53" w:rsidRPr="00D92BC5">
          <w:rPr>
            <w:rStyle w:val="a3"/>
            <w:rFonts w:ascii="Times New Roman" w:hAnsi="Times New Roman" w:cs="Times New Roman"/>
            <w:color w:val="auto"/>
            <w:sz w:val="24"/>
            <w:szCs w:val="24"/>
            <w:lang w:val="en-US"/>
          </w:rPr>
          <w:t>who</w:t>
        </w:r>
        <w:r w:rsidR="00C67A53" w:rsidRPr="00D92BC5">
          <w:rPr>
            <w:rStyle w:val="a3"/>
            <w:rFonts w:ascii="Times New Roman" w:hAnsi="Times New Roman" w:cs="Times New Roman"/>
            <w:color w:val="auto"/>
            <w:sz w:val="24"/>
            <w:szCs w:val="24"/>
          </w:rPr>
          <w:t>.</w:t>
        </w:r>
        <w:proofErr w:type="spellStart"/>
        <w:r w:rsidR="00C67A53" w:rsidRPr="00D92BC5">
          <w:rPr>
            <w:rStyle w:val="a3"/>
            <w:rFonts w:ascii="Times New Roman" w:hAnsi="Times New Roman" w:cs="Times New Roman"/>
            <w:color w:val="auto"/>
            <w:sz w:val="24"/>
            <w:szCs w:val="24"/>
            <w:lang w:val="en-US"/>
          </w:rPr>
          <w:t>int</w:t>
        </w:r>
        <w:proofErr w:type="spellEnd"/>
        <w:r w:rsidR="00C67A53" w:rsidRPr="00D92BC5">
          <w:rPr>
            <w:rStyle w:val="a3"/>
            <w:rFonts w:ascii="Times New Roman" w:hAnsi="Times New Roman" w:cs="Times New Roman"/>
            <w:color w:val="auto"/>
            <w:sz w:val="24"/>
            <w:szCs w:val="24"/>
          </w:rPr>
          <w:t>/</w:t>
        </w:r>
        <w:proofErr w:type="spellStart"/>
        <w:r w:rsidR="00C67A53" w:rsidRPr="00D92BC5">
          <w:rPr>
            <w:rStyle w:val="a3"/>
            <w:rFonts w:ascii="Times New Roman" w:hAnsi="Times New Roman" w:cs="Times New Roman"/>
            <w:color w:val="auto"/>
            <w:sz w:val="24"/>
            <w:szCs w:val="24"/>
            <w:lang w:val="en-US"/>
          </w:rPr>
          <w:t>reproductivehealth</w:t>
        </w:r>
        <w:proofErr w:type="spellEnd"/>
        <w:r w:rsidR="00C67A53" w:rsidRPr="00D92BC5">
          <w:rPr>
            <w:rStyle w:val="a3"/>
            <w:rFonts w:ascii="Times New Roman" w:hAnsi="Times New Roman" w:cs="Times New Roman"/>
            <w:color w:val="auto"/>
            <w:sz w:val="24"/>
            <w:szCs w:val="24"/>
          </w:rPr>
          <w:t>/</w:t>
        </w:r>
        <w:r w:rsidR="00C67A53" w:rsidRPr="00D92BC5">
          <w:rPr>
            <w:rStyle w:val="a3"/>
            <w:rFonts w:ascii="Times New Roman" w:hAnsi="Times New Roman" w:cs="Times New Roman"/>
            <w:color w:val="auto"/>
            <w:sz w:val="24"/>
            <w:szCs w:val="24"/>
            <w:lang w:val="en-US"/>
          </w:rPr>
          <w:t>publications</w:t>
        </w:r>
        <w:r w:rsidR="00C67A53" w:rsidRPr="00D92BC5">
          <w:rPr>
            <w:rStyle w:val="a3"/>
            <w:rFonts w:ascii="Times New Roman" w:hAnsi="Times New Roman" w:cs="Times New Roman"/>
            <w:color w:val="auto"/>
            <w:sz w:val="24"/>
            <w:szCs w:val="24"/>
          </w:rPr>
          <w:t>/</w:t>
        </w:r>
        <w:r w:rsidR="00C67A53" w:rsidRPr="00D92BC5">
          <w:rPr>
            <w:rStyle w:val="a3"/>
            <w:rFonts w:ascii="Times New Roman" w:hAnsi="Times New Roman" w:cs="Times New Roman"/>
            <w:color w:val="auto"/>
            <w:sz w:val="24"/>
            <w:szCs w:val="24"/>
            <w:lang w:val="en-US"/>
          </w:rPr>
          <w:t>monitoring</w:t>
        </w:r>
        <w:r w:rsidR="00C67A53" w:rsidRPr="00D92BC5">
          <w:rPr>
            <w:rStyle w:val="a3"/>
            <w:rFonts w:ascii="Times New Roman" w:hAnsi="Times New Roman" w:cs="Times New Roman"/>
            <w:color w:val="auto"/>
            <w:sz w:val="24"/>
            <w:szCs w:val="24"/>
          </w:rPr>
          <w:t>/</w:t>
        </w:r>
        <w:r w:rsidR="00C67A53" w:rsidRPr="00D92BC5">
          <w:rPr>
            <w:rStyle w:val="a3"/>
            <w:rFonts w:ascii="Times New Roman" w:hAnsi="Times New Roman" w:cs="Times New Roman"/>
            <w:color w:val="auto"/>
            <w:sz w:val="24"/>
            <w:szCs w:val="24"/>
            <w:lang w:val="en-US"/>
          </w:rPr>
          <w:t>maternal</w:t>
        </w:r>
        <w:r w:rsidR="00C67A53" w:rsidRPr="00D92BC5">
          <w:rPr>
            <w:rStyle w:val="a3"/>
            <w:rFonts w:ascii="Times New Roman" w:hAnsi="Times New Roman" w:cs="Times New Roman"/>
            <w:color w:val="auto"/>
            <w:sz w:val="24"/>
            <w:szCs w:val="24"/>
          </w:rPr>
          <w:t>-</w:t>
        </w:r>
        <w:r w:rsidR="00C67A53" w:rsidRPr="00D92BC5">
          <w:rPr>
            <w:rStyle w:val="a3"/>
            <w:rFonts w:ascii="Times New Roman" w:hAnsi="Times New Roman" w:cs="Times New Roman"/>
            <w:color w:val="auto"/>
            <w:sz w:val="24"/>
            <w:szCs w:val="24"/>
            <w:lang w:val="en-US"/>
          </w:rPr>
          <w:t>mortality</w:t>
        </w:r>
        <w:r w:rsidR="00C67A53" w:rsidRPr="00D92BC5">
          <w:rPr>
            <w:rStyle w:val="a3"/>
            <w:rFonts w:ascii="Times New Roman" w:hAnsi="Times New Roman" w:cs="Times New Roman"/>
            <w:color w:val="auto"/>
            <w:sz w:val="24"/>
            <w:szCs w:val="24"/>
          </w:rPr>
          <w:t>-2015/</w:t>
        </w:r>
        <w:r w:rsidR="00C67A53" w:rsidRPr="00D92BC5">
          <w:rPr>
            <w:rStyle w:val="a3"/>
            <w:rFonts w:ascii="Times New Roman" w:hAnsi="Times New Roman" w:cs="Times New Roman"/>
            <w:color w:val="auto"/>
            <w:sz w:val="24"/>
            <w:szCs w:val="24"/>
            <w:lang w:val="en-US"/>
          </w:rPr>
          <w:t>en</w:t>
        </w:r>
        <w:r w:rsidR="00C67A53" w:rsidRPr="00D92BC5">
          <w:rPr>
            <w:rStyle w:val="a3"/>
            <w:rFonts w:ascii="Times New Roman" w:hAnsi="Times New Roman" w:cs="Times New Roman"/>
            <w:color w:val="auto"/>
            <w:sz w:val="24"/>
            <w:szCs w:val="24"/>
          </w:rPr>
          <w:t>/</w:t>
        </w:r>
      </w:hyperlink>
    </w:p>
    <w:p w:rsidR="00C67A53" w:rsidRPr="00D92BC5" w:rsidRDefault="00ED2D82" w:rsidP="00AB16B3">
      <w:pPr>
        <w:spacing w:after="100" w:afterAutospacing="1" w:line="480" w:lineRule="auto"/>
        <w:rPr>
          <w:rFonts w:ascii="Times New Roman" w:hAnsi="Times New Roman" w:cs="Times New Roman"/>
          <w:sz w:val="24"/>
          <w:szCs w:val="24"/>
        </w:rPr>
      </w:pPr>
      <w:r w:rsidRPr="00D92BC5">
        <w:rPr>
          <w:rFonts w:ascii="Times New Roman" w:hAnsi="Times New Roman" w:cs="Times New Roman"/>
          <w:sz w:val="24"/>
          <w:szCs w:val="24"/>
        </w:rPr>
        <w:t>Ссылки</w:t>
      </w:r>
      <w:r w:rsidR="00C67A53" w:rsidRPr="00D92BC5">
        <w:rPr>
          <w:rFonts w:ascii="Times New Roman" w:hAnsi="Times New Roman" w:cs="Times New Roman"/>
          <w:sz w:val="24"/>
          <w:szCs w:val="24"/>
        </w:rPr>
        <w:t xml:space="preserve">: </w:t>
      </w:r>
    </w:p>
    <w:p w:rsidR="00C67A53" w:rsidRPr="00D92BC5" w:rsidRDefault="00C67A53" w:rsidP="00AB16B3">
      <w:pPr>
        <w:spacing w:after="100" w:afterAutospacing="1" w:line="360" w:lineRule="auto"/>
        <w:jc w:val="both"/>
        <w:rPr>
          <w:rFonts w:ascii="Times New Roman" w:hAnsi="Times New Roman" w:cs="Times New Roman"/>
          <w:sz w:val="24"/>
          <w:szCs w:val="24"/>
        </w:rPr>
      </w:pPr>
      <w:r w:rsidRPr="00D92BC5">
        <w:rPr>
          <w:rFonts w:ascii="Times New Roman" w:hAnsi="Times New Roman" w:cs="Times New Roman"/>
          <w:sz w:val="24"/>
          <w:szCs w:val="24"/>
        </w:rPr>
        <w:t>(1) Тенденции материнской смертности: 1990-2015 гг. Оценки</w:t>
      </w:r>
      <w:r w:rsidR="00CD3FF2" w:rsidRPr="00D92BC5">
        <w:rPr>
          <w:rFonts w:ascii="Times New Roman" w:hAnsi="Times New Roman" w:cs="Times New Roman"/>
          <w:sz w:val="24"/>
          <w:szCs w:val="24"/>
        </w:rPr>
        <w:t xml:space="preserve"> ВОЗ, ЮНИСЕФ, ЮНФПА, Всемирного банка</w:t>
      </w:r>
      <w:r w:rsidRPr="00D92BC5">
        <w:rPr>
          <w:rFonts w:ascii="Times New Roman" w:hAnsi="Times New Roman" w:cs="Times New Roman"/>
          <w:sz w:val="24"/>
          <w:szCs w:val="24"/>
        </w:rPr>
        <w:t xml:space="preserve"> и Отдел народонаселения Организации Объединенных Наций </w:t>
      </w:r>
      <w:hyperlink r:id="rId10" w:history="1">
        <w:r w:rsidRPr="00D92BC5">
          <w:rPr>
            <w:rStyle w:val="a3"/>
            <w:rFonts w:ascii="Times New Roman" w:hAnsi="Times New Roman" w:cs="Times New Roman"/>
            <w:color w:val="auto"/>
            <w:sz w:val="24"/>
            <w:szCs w:val="24"/>
          </w:rPr>
          <w:t>http://apps.who.int/iris/bitstream/10665/194254/1/9789241565141_eng.pdf?ua=1</w:t>
        </w:r>
      </w:hyperlink>
    </w:p>
    <w:p w:rsidR="00C67A53" w:rsidRPr="00D92BC5" w:rsidRDefault="00C67A53" w:rsidP="00AB16B3">
      <w:pPr>
        <w:spacing w:after="100" w:afterAutospacing="1" w:line="360" w:lineRule="auto"/>
        <w:jc w:val="both"/>
        <w:rPr>
          <w:rFonts w:ascii="Times New Roman" w:hAnsi="Times New Roman" w:cs="Times New Roman"/>
          <w:sz w:val="24"/>
          <w:szCs w:val="24"/>
        </w:rPr>
      </w:pPr>
      <w:r w:rsidRPr="00D92BC5">
        <w:rPr>
          <w:rFonts w:ascii="Times New Roman" w:hAnsi="Times New Roman" w:cs="Times New Roman"/>
          <w:sz w:val="24"/>
          <w:szCs w:val="24"/>
        </w:rPr>
        <w:t xml:space="preserve">(2) </w:t>
      </w:r>
      <w:proofErr w:type="spellStart"/>
      <w:r w:rsidRPr="00D92BC5">
        <w:rPr>
          <w:rFonts w:ascii="Times New Roman" w:hAnsi="Times New Roman" w:cs="Times New Roman"/>
          <w:sz w:val="24"/>
          <w:szCs w:val="24"/>
        </w:rPr>
        <w:t>Алкема</w:t>
      </w:r>
      <w:proofErr w:type="spellEnd"/>
      <w:r w:rsidRPr="00D92BC5">
        <w:rPr>
          <w:rFonts w:ascii="Times New Roman" w:hAnsi="Times New Roman" w:cs="Times New Roman"/>
          <w:sz w:val="24"/>
          <w:szCs w:val="24"/>
        </w:rPr>
        <w:t xml:space="preserve"> Л, Чжоу</w:t>
      </w:r>
      <w:proofErr w:type="gramStart"/>
      <w:r w:rsidRPr="00D92BC5">
        <w:rPr>
          <w:rFonts w:ascii="Times New Roman" w:hAnsi="Times New Roman" w:cs="Times New Roman"/>
          <w:sz w:val="24"/>
          <w:szCs w:val="24"/>
        </w:rPr>
        <w:t xml:space="preserve"> Д</w:t>
      </w:r>
      <w:proofErr w:type="gramEnd"/>
      <w:r w:rsidRPr="00D92BC5">
        <w:rPr>
          <w:rFonts w:ascii="Times New Roman" w:hAnsi="Times New Roman" w:cs="Times New Roman"/>
          <w:sz w:val="24"/>
          <w:szCs w:val="24"/>
        </w:rPr>
        <w:t xml:space="preserve">, </w:t>
      </w:r>
      <w:proofErr w:type="spellStart"/>
      <w:r w:rsidRPr="00D92BC5">
        <w:rPr>
          <w:rFonts w:ascii="Times New Roman" w:hAnsi="Times New Roman" w:cs="Times New Roman"/>
          <w:sz w:val="24"/>
          <w:szCs w:val="24"/>
        </w:rPr>
        <w:t>Хоган</w:t>
      </w:r>
      <w:proofErr w:type="spellEnd"/>
      <w:r w:rsidRPr="00D92BC5">
        <w:rPr>
          <w:rFonts w:ascii="Times New Roman" w:hAnsi="Times New Roman" w:cs="Times New Roman"/>
          <w:sz w:val="24"/>
          <w:szCs w:val="24"/>
        </w:rPr>
        <w:t xml:space="preserve"> Д, </w:t>
      </w:r>
      <w:proofErr w:type="spellStart"/>
      <w:r w:rsidRPr="00D92BC5">
        <w:rPr>
          <w:rFonts w:ascii="Times New Roman" w:hAnsi="Times New Roman" w:cs="Times New Roman"/>
          <w:sz w:val="24"/>
          <w:szCs w:val="24"/>
        </w:rPr>
        <w:t>Чжан</w:t>
      </w:r>
      <w:proofErr w:type="spellEnd"/>
      <w:r w:rsidRPr="00D92BC5">
        <w:rPr>
          <w:rFonts w:ascii="Times New Roman" w:hAnsi="Times New Roman" w:cs="Times New Roman"/>
          <w:sz w:val="24"/>
          <w:szCs w:val="24"/>
        </w:rPr>
        <w:t xml:space="preserve"> С, </w:t>
      </w:r>
      <w:proofErr w:type="spellStart"/>
      <w:r w:rsidRPr="00D92BC5">
        <w:rPr>
          <w:rFonts w:ascii="Times New Roman" w:hAnsi="Times New Roman" w:cs="Times New Roman"/>
          <w:sz w:val="24"/>
          <w:szCs w:val="24"/>
        </w:rPr>
        <w:t>Moller</w:t>
      </w:r>
      <w:proofErr w:type="spellEnd"/>
      <w:r w:rsidRPr="00D92BC5">
        <w:rPr>
          <w:rFonts w:ascii="Times New Roman" w:hAnsi="Times New Roman" w:cs="Times New Roman"/>
          <w:sz w:val="24"/>
          <w:szCs w:val="24"/>
        </w:rPr>
        <w:t xml:space="preserve"> A, </w:t>
      </w:r>
      <w:proofErr w:type="spellStart"/>
      <w:r w:rsidRPr="00D92BC5">
        <w:rPr>
          <w:rFonts w:ascii="Times New Roman" w:hAnsi="Times New Roman" w:cs="Times New Roman"/>
          <w:sz w:val="24"/>
          <w:szCs w:val="24"/>
        </w:rPr>
        <w:t>Gemmill</w:t>
      </w:r>
      <w:proofErr w:type="spellEnd"/>
      <w:r w:rsidRPr="00D92BC5">
        <w:rPr>
          <w:rFonts w:ascii="Times New Roman" w:hAnsi="Times New Roman" w:cs="Times New Roman"/>
          <w:sz w:val="24"/>
          <w:szCs w:val="24"/>
        </w:rPr>
        <w:t xml:space="preserve"> A и др. Глобальный, региональный и национальный уровни и тенденции в показателях материнской смертности в период с 1990 по </w:t>
      </w:r>
      <w:r w:rsidRPr="00D92BC5">
        <w:rPr>
          <w:rFonts w:ascii="Times New Roman" w:hAnsi="Times New Roman" w:cs="Times New Roman"/>
          <w:sz w:val="24"/>
          <w:szCs w:val="24"/>
        </w:rPr>
        <w:lastRenderedPageBreak/>
        <w:t xml:space="preserve">2015 года с прогнозами на основе сценариев к 2030 году: систематический анализ </w:t>
      </w:r>
      <w:proofErr w:type="spellStart"/>
      <w:r w:rsidRPr="00D92BC5">
        <w:rPr>
          <w:rFonts w:ascii="Times New Roman" w:hAnsi="Times New Roman" w:cs="Times New Roman"/>
          <w:sz w:val="24"/>
          <w:szCs w:val="24"/>
        </w:rPr>
        <w:t>Межучрежденческой</w:t>
      </w:r>
      <w:proofErr w:type="spellEnd"/>
      <w:r w:rsidRPr="00D92BC5">
        <w:rPr>
          <w:rFonts w:ascii="Times New Roman" w:hAnsi="Times New Roman" w:cs="Times New Roman"/>
          <w:sz w:val="24"/>
          <w:szCs w:val="24"/>
        </w:rPr>
        <w:t xml:space="preserve"> группой по оценке материнской смертности ООН. </w:t>
      </w:r>
      <w:proofErr w:type="gramStart"/>
      <w:r w:rsidRPr="00D92BC5">
        <w:rPr>
          <w:rFonts w:ascii="Times New Roman" w:hAnsi="Times New Roman" w:cs="Times New Roman"/>
          <w:sz w:val="24"/>
          <w:szCs w:val="24"/>
          <w:lang w:val="en-US"/>
        </w:rPr>
        <w:t>Lancet</w:t>
      </w:r>
      <w:r w:rsidRPr="00D92BC5">
        <w:rPr>
          <w:rFonts w:ascii="Times New Roman" w:hAnsi="Times New Roman" w:cs="Times New Roman"/>
          <w:sz w:val="24"/>
          <w:szCs w:val="24"/>
        </w:rPr>
        <w:t>.</w:t>
      </w:r>
      <w:proofErr w:type="gramEnd"/>
      <w:r w:rsidRPr="00D92BC5">
        <w:rPr>
          <w:rFonts w:ascii="Times New Roman" w:hAnsi="Times New Roman" w:cs="Times New Roman"/>
          <w:sz w:val="24"/>
          <w:szCs w:val="24"/>
        </w:rPr>
        <w:t xml:space="preserve"> Опубликовано 12 ноября 2015 года. </w:t>
      </w:r>
      <w:proofErr w:type="spellStart"/>
      <w:r w:rsidRPr="00D92BC5">
        <w:rPr>
          <w:rFonts w:ascii="Times New Roman" w:hAnsi="Times New Roman" w:cs="Times New Roman"/>
          <w:sz w:val="24"/>
          <w:szCs w:val="24"/>
          <w:lang w:val="en-US"/>
        </w:rPr>
        <w:t>Doi</w:t>
      </w:r>
      <w:proofErr w:type="spellEnd"/>
      <w:r w:rsidRPr="00D92BC5">
        <w:rPr>
          <w:rFonts w:ascii="Times New Roman" w:hAnsi="Times New Roman" w:cs="Times New Roman"/>
          <w:sz w:val="24"/>
          <w:szCs w:val="24"/>
        </w:rPr>
        <w:t xml:space="preserve">: 10.1016 / </w:t>
      </w:r>
      <w:r w:rsidRPr="00D92BC5">
        <w:rPr>
          <w:rFonts w:ascii="Times New Roman" w:hAnsi="Times New Roman" w:cs="Times New Roman"/>
          <w:sz w:val="24"/>
          <w:szCs w:val="24"/>
          <w:lang w:val="en-US"/>
        </w:rPr>
        <w:t>S</w:t>
      </w:r>
      <w:r w:rsidRPr="00D92BC5">
        <w:rPr>
          <w:rFonts w:ascii="Times New Roman" w:hAnsi="Times New Roman" w:cs="Times New Roman"/>
          <w:sz w:val="24"/>
          <w:szCs w:val="24"/>
        </w:rPr>
        <w:t>0140- 6736 (15) 00838-7. (</w:t>
      </w:r>
      <w:hyperlink r:id="rId11" w:history="1">
        <w:r w:rsidRPr="00D92BC5">
          <w:rPr>
            <w:rStyle w:val="a3"/>
            <w:rFonts w:ascii="Times New Roman" w:hAnsi="Times New Roman" w:cs="Times New Roman"/>
            <w:color w:val="auto"/>
            <w:sz w:val="24"/>
            <w:szCs w:val="24"/>
            <w:lang w:val="en-US"/>
          </w:rPr>
          <w:t>Http</w:t>
        </w:r>
        <w:r w:rsidRPr="00D92BC5">
          <w:rPr>
            <w:rStyle w:val="a3"/>
            <w:rFonts w:ascii="Times New Roman" w:hAnsi="Times New Roman" w:cs="Times New Roman"/>
            <w:color w:val="auto"/>
            <w:sz w:val="24"/>
            <w:szCs w:val="24"/>
          </w:rPr>
          <w:t>://</w:t>
        </w:r>
        <w:r w:rsidRPr="00D92BC5">
          <w:rPr>
            <w:rStyle w:val="a3"/>
            <w:rFonts w:ascii="Times New Roman" w:hAnsi="Times New Roman" w:cs="Times New Roman"/>
            <w:color w:val="auto"/>
            <w:sz w:val="24"/>
            <w:szCs w:val="24"/>
            <w:lang w:val="en-US"/>
          </w:rPr>
          <w:t>www</w:t>
        </w:r>
        <w:r w:rsidRPr="00D92BC5">
          <w:rPr>
            <w:rStyle w:val="a3"/>
            <w:rFonts w:ascii="Times New Roman" w:hAnsi="Times New Roman" w:cs="Times New Roman"/>
            <w:color w:val="auto"/>
            <w:sz w:val="24"/>
            <w:szCs w:val="24"/>
          </w:rPr>
          <w:t>.</w:t>
        </w:r>
        <w:proofErr w:type="spellStart"/>
        <w:r w:rsidRPr="00D92BC5">
          <w:rPr>
            <w:rStyle w:val="a3"/>
            <w:rFonts w:ascii="Times New Roman" w:hAnsi="Times New Roman" w:cs="Times New Roman"/>
            <w:color w:val="auto"/>
            <w:sz w:val="24"/>
            <w:szCs w:val="24"/>
            <w:lang w:val="en-US"/>
          </w:rPr>
          <w:t>thelancet</w:t>
        </w:r>
        <w:proofErr w:type="spellEnd"/>
        <w:r w:rsidRPr="00D92BC5">
          <w:rPr>
            <w:rStyle w:val="a3"/>
            <w:rFonts w:ascii="Times New Roman" w:hAnsi="Times New Roman" w:cs="Times New Roman"/>
            <w:color w:val="auto"/>
            <w:sz w:val="24"/>
            <w:szCs w:val="24"/>
          </w:rPr>
          <w:t>.</w:t>
        </w:r>
        <w:r w:rsidRPr="00D92BC5">
          <w:rPr>
            <w:rStyle w:val="a3"/>
            <w:rFonts w:ascii="Times New Roman" w:hAnsi="Times New Roman" w:cs="Times New Roman"/>
            <w:color w:val="auto"/>
            <w:sz w:val="24"/>
            <w:szCs w:val="24"/>
            <w:lang w:val="en-US"/>
          </w:rPr>
          <w:t>com</w:t>
        </w:r>
        <w:r w:rsidRPr="00D92BC5">
          <w:rPr>
            <w:rStyle w:val="a3"/>
            <w:rFonts w:ascii="Times New Roman" w:hAnsi="Times New Roman" w:cs="Times New Roman"/>
            <w:color w:val="auto"/>
            <w:sz w:val="24"/>
            <w:szCs w:val="24"/>
          </w:rPr>
          <w:t>/</w:t>
        </w:r>
        <w:r w:rsidRPr="00D92BC5">
          <w:rPr>
            <w:rStyle w:val="a3"/>
            <w:rFonts w:ascii="Times New Roman" w:hAnsi="Times New Roman" w:cs="Times New Roman"/>
            <w:color w:val="auto"/>
            <w:sz w:val="24"/>
            <w:szCs w:val="24"/>
            <w:lang w:val="en-US"/>
          </w:rPr>
          <w:t>journals</w:t>
        </w:r>
        <w:r w:rsidRPr="00D92BC5">
          <w:rPr>
            <w:rStyle w:val="a3"/>
            <w:rFonts w:ascii="Times New Roman" w:hAnsi="Times New Roman" w:cs="Times New Roman"/>
            <w:color w:val="auto"/>
            <w:sz w:val="24"/>
            <w:szCs w:val="24"/>
          </w:rPr>
          <w:t>/</w:t>
        </w:r>
        <w:r w:rsidRPr="00D92BC5">
          <w:rPr>
            <w:rStyle w:val="a3"/>
            <w:rFonts w:ascii="Times New Roman" w:hAnsi="Times New Roman" w:cs="Times New Roman"/>
            <w:color w:val="auto"/>
            <w:sz w:val="24"/>
            <w:szCs w:val="24"/>
            <w:lang w:val="en-US"/>
          </w:rPr>
          <w:t>lancet</w:t>
        </w:r>
        <w:r w:rsidRPr="00D92BC5">
          <w:rPr>
            <w:rStyle w:val="a3"/>
            <w:rFonts w:ascii="Times New Roman" w:hAnsi="Times New Roman" w:cs="Times New Roman"/>
            <w:color w:val="auto"/>
            <w:sz w:val="24"/>
            <w:szCs w:val="24"/>
          </w:rPr>
          <w:t>/</w:t>
        </w:r>
        <w:r w:rsidRPr="00D92BC5">
          <w:rPr>
            <w:rStyle w:val="a3"/>
            <w:rFonts w:ascii="Times New Roman" w:hAnsi="Times New Roman" w:cs="Times New Roman"/>
            <w:color w:val="auto"/>
            <w:sz w:val="24"/>
            <w:szCs w:val="24"/>
            <w:lang w:val="en-US"/>
          </w:rPr>
          <w:t>article</w:t>
        </w:r>
        <w:r w:rsidRPr="00D92BC5">
          <w:rPr>
            <w:rStyle w:val="a3"/>
            <w:rFonts w:ascii="Times New Roman" w:hAnsi="Times New Roman" w:cs="Times New Roman"/>
            <w:color w:val="auto"/>
            <w:sz w:val="24"/>
            <w:szCs w:val="24"/>
          </w:rPr>
          <w:t>/</w:t>
        </w:r>
        <w:r w:rsidRPr="00D92BC5">
          <w:rPr>
            <w:rStyle w:val="a3"/>
            <w:rFonts w:ascii="Times New Roman" w:hAnsi="Times New Roman" w:cs="Times New Roman"/>
            <w:color w:val="auto"/>
            <w:sz w:val="24"/>
            <w:szCs w:val="24"/>
            <w:lang w:val="en-US"/>
          </w:rPr>
          <w:t>PIIS</w:t>
        </w:r>
        <w:r w:rsidRPr="00D92BC5">
          <w:rPr>
            <w:rStyle w:val="a3"/>
            <w:rFonts w:ascii="Times New Roman" w:hAnsi="Times New Roman" w:cs="Times New Roman"/>
            <w:color w:val="auto"/>
            <w:sz w:val="24"/>
            <w:szCs w:val="24"/>
          </w:rPr>
          <w:t>0140-6736(15)00838-7/</w:t>
        </w:r>
        <w:r w:rsidRPr="00D92BC5">
          <w:rPr>
            <w:rStyle w:val="a3"/>
            <w:rFonts w:ascii="Times New Roman" w:hAnsi="Times New Roman" w:cs="Times New Roman"/>
            <w:color w:val="auto"/>
            <w:sz w:val="24"/>
            <w:szCs w:val="24"/>
            <w:lang w:val="en-US"/>
          </w:rPr>
          <w:t>references</w:t>
        </w:r>
        <w:r w:rsidRPr="00D92BC5">
          <w:rPr>
            <w:rStyle w:val="a3"/>
            <w:rFonts w:ascii="Times New Roman" w:hAnsi="Times New Roman" w:cs="Times New Roman"/>
            <w:color w:val="auto"/>
            <w:sz w:val="24"/>
            <w:szCs w:val="24"/>
          </w:rPr>
          <w:t>)</w:t>
        </w:r>
      </w:hyperlink>
    </w:p>
    <w:p w:rsidR="004D71F6" w:rsidRPr="00D92BC5" w:rsidRDefault="00C67A53" w:rsidP="00AB16B3">
      <w:pPr>
        <w:spacing w:after="100" w:afterAutospacing="1" w:line="360" w:lineRule="auto"/>
        <w:jc w:val="both"/>
        <w:rPr>
          <w:rFonts w:ascii="Times New Roman" w:hAnsi="Times New Roman" w:cs="Times New Roman"/>
          <w:sz w:val="24"/>
          <w:szCs w:val="24"/>
        </w:rPr>
      </w:pPr>
      <w:r w:rsidRPr="00D92BC5">
        <w:rPr>
          <w:rFonts w:ascii="Times New Roman" w:hAnsi="Times New Roman" w:cs="Times New Roman"/>
          <w:sz w:val="24"/>
          <w:szCs w:val="24"/>
          <w:lang w:val="en-US"/>
        </w:rPr>
        <w:t xml:space="preserve">(3) </w:t>
      </w:r>
      <w:proofErr w:type="spellStart"/>
      <w:r w:rsidRPr="00D92BC5">
        <w:rPr>
          <w:rFonts w:ascii="Times New Roman" w:hAnsi="Times New Roman" w:cs="Times New Roman"/>
          <w:sz w:val="24"/>
          <w:szCs w:val="24"/>
          <w:lang w:val="en-US"/>
        </w:rPr>
        <w:t>Alkema</w:t>
      </w:r>
      <w:proofErr w:type="spellEnd"/>
      <w:r w:rsidRPr="00D92BC5">
        <w:rPr>
          <w:rFonts w:ascii="Times New Roman" w:hAnsi="Times New Roman" w:cs="Times New Roman"/>
          <w:sz w:val="24"/>
          <w:szCs w:val="24"/>
          <w:lang w:val="en-US"/>
        </w:rPr>
        <w:t xml:space="preserve"> L, Zhang S, Chou D, </w:t>
      </w:r>
      <w:proofErr w:type="spellStart"/>
      <w:r w:rsidRPr="00D92BC5">
        <w:rPr>
          <w:rFonts w:ascii="Times New Roman" w:hAnsi="Times New Roman" w:cs="Times New Roman"/>
          <w:sz w:val="24"/>
          <w:szCs w:val="24"/>
          <w:lang w:val="en-US"/>
        </w:rPr>
        <w:t>Gemmill</w:t>
      </w:r>
      <w:proofErr w:type="spellEnd"/>
      <w:r w:rsidRPr="00D92BC5">
        <w:rPr>
          <w:rFonts w:ascii="Times New Roman" w:hAnsi="Times New Roman" w:cs="Times New Roman"/>
          <w:sz w:val="24"/>
          <w:szCs w:val="24"/>
          <w:lang w:val="en-US"/>
        </w:rPr>
        <w:t xml:space="preserve"> A, </w:t>
      </w:r>
      <w:proofErr w:type="spellStart"/>
      <w:r w:rsidRPr="00D92BC5">
        <w:rPr>
          <w:rFonts w:ascii="Times New Roman" w:hAnsi="Times New Roman" w:cs="Times New Roman"/>
          <w:sz w:val="24"/>
          <w:szCs w:val="24"/>
          <w:lang w:val="en-US"/>
        </w:rPr>
        <w:t>Moller</w:t>
      </w:r>
      <w:proofErr w:type="spellEnd"/>
      <w:r w:rsidRPr="00D92BC5">
        <w:rPr>
          <w:rFonts w:ascii="Times New Roman" w:hAnsi="Times New Roman" w:cs="Times New Roman"/>
          <w:sz w:val="24"/>
          <w:szCs w:val="24"/>
          <w:lang w:val="en-US"/>
        </w:rPr>
        <w:t xml:space="preserve"> A, Ma Fat D </w:t>
      </w:r>
      <w:r w:rsidRPr="00D92BC5">
        <w:rPr>
          <w:rFonts w:ascii="Times New Roman" w:hAnsi="Times New Roman" w:cs="Times New Roman"/>
          <w:sz w:val="24"/>
          <w:szCs w:val="24"/>
        </w:rPr>
        <w:t>идругие</w:t>
      </w:r>
      <w:r w:rsidRPr="00D92BC5">
        <w:rPr>
          <w:rFonts w:ascii="Times New Roman" w:hAnsi="Times New Roman" w:cs="Times New Roman"/>
          <w:sz w:val="24"/>
          <w:szCs w:val="24"/>
          <w:lang w:val="en-US"/>
        </w:rPr>
        <w:t xml:space="preserve">. </w:t>
      </w:r>
      <w:r w:rsidRPr="00D92BC5">
        <w:rPr>
          <w:rFonts w:ascii="Times New Roman" w:hAnsi="Times New Roman" w:cs="Times New Roman"/>
          <w:sz w:val="24"/>
          <w:szCs w:val="24"/>
        </w:rPr>
        <w:t xml:space="preserve">Байесовский подход к глобальной оценке материнской смертности. 2015 (представлено для экспертной оценки; </w:t>
      </w:r>
      <w:hyperlink r:id="rId12" w:history="1">
        <w:r w:rsidR="004D71F6" w:rsidRPr="00D92BC5">
          <w:rPr>
            <w:rStyle w:val="a3"/>
            <w:rFonts w:ascii="Times New Roman" w:hAnsi="Times New Roman" w:cs="Times New Roman"/>
            <w:color w:val="auto"/>
            <w:sz w:val="24"/>
            <w:szCs w:val="24"/>
          </w:rPr>
          <w:t>http://arxiv.org/abs/1511.03330</w:t>
        </w:r>
      </w:hyperlink>
      <w:r w:rsidRPr="00D92BC5">
        <w:rPr>
          <w:rFonts w:ascii="Times New Roman" w:hAnsi="Times New Roman" w:cs="Times New Roman"/>
          <w:sz w:val="24"/>
          <w:szCs w:val="24"/>
        </w:rPr>
        <w:t>).</w:t>
      </w:r>
    </w:p>
    <w:p w:rsidR="00C67A53" w:rsidRPr="00D92BC5" w:rsidRDefault="004D71F6" w:rsidP="00AB16B3">
      <w:pPr>
        <w:spacing w:after="100" w:afterAutospacing="1" w:line="240" w:lineRule="auto"/>
        <w:rPr>
          <w:rFonts w:ascii="Times New Roman" w:hAnsi="Times New Roman" w:cs="Times New Roman"/>
          <w:b/>
          <w:sz w:val="24"/>
          <w:szCs w:val="24"/>
        </w:rPr>
      </w:pPr>
      <w:r w:rsidRPr="00D92BC5">
        <w:rPr>
          <w:rFonts w:ascii="Times New Roman" w:hAnsi="Times New Roman" w:cs="Times New Roman"/>
          <w:b/>
          <w:sz w:val="24"/>
          <w:szCs w:val="24"/>
        </w:rPr>
        <w:t>Связ</w:t>
      </w:r>
      <w:r w:rsidR="002D47AF" w:rsidRPr="00D92BC5">
        <w:rPr>
          <w:rFonts w:ascii="Times New Roman" w:hAnsi="Times New Roman" w:cs="Times New Roman"/>
          <w:b/>
          <w:sz w:val="24"/>
          <w:szCs w:val="24"/>
        </w:rPr>
        <w:t>анные показатели</w:t>
      </w:r>
    </w:p>
    <w:p w:rsidR="00C67A53" w:rsidRPr="00D92BC5" w:rsidRDefault="004D71F6" w:rsidP="00AB16B3">
      <w:pPr>
        <w:spacing w:after="100" w:afterAutospacing="1" w:line="360" w:lineRule="auto"/>
        <w:jc w:val="both"/>
        <w:rPr>
          <w:rFonts w:ascii="Times New Roman" w:hAnsi="Times New Roman" w:cs="Times New Roman"/>
          <w:sz w:val="24"/>
          <w:szCs w:val="24"/>
        </w:rPr>
      </w:pPr>
      <w:r w:rsidRPr="00D92BC5">
        <w:rPr>
          <w:rFonts w:ascii="Times New Roman" w:hAnsi="Times New Roman" w:cs="Times New Roman"/>
          <w:sz w:val="24"/>
          <w:szCs w:val="24"/>
        </w:rPr>
        <w:t>3.1.2: Доля родов, в которых принимают участие квалифицированные медицинские работники</w:t>
      </w:r>
    </w:p>
    <w:sectPr w:rsidR="00C67A53" w:rsidRPr="00D92BC5" w:rsidSect="00816E65">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33A87"/>
    <w:multiLevelType w:val="hybridMultilevel"/>
    <w:tmpl w:val="2D14A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CF2613B"/>
    <w:multiLevelType w:val="hybridMultilevel"/>
    <w:tmpl w:val="C058A4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6754895"/>
    <w:multiLevelType w:val="hybridMultilevel"/>
    <w:tmpl w:val="7CC4C7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DF07208"/>
    <w:multiLevelType w:val="hybridMultilevel"/>
    <w:tmpl w:val="0E2C19FC"/>
    <w:lvl w:ilvl="0" w:tplc="70086102">
      <w:start w:val="1"/>
      <w:numFmt w:val="low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D0B71"/>
    <w:rsid w:val="000B363E"/>
    <w:rsid w:val="001043D5"/>
    <w:rsid w:val="001327D6"/>
    <w:rsid w:val="001E0754"/>
    <w:rsid w:val="001F6AAD"/>
    <w:rsid w:val="00270D8D"/>
    <w:rsid w:val="002B22E2"/>
    <w:rsid w:val="002C51D0"/>
    <w:rsid w:val="002D47AF"/>
    <w:rsid w:val="003125B6"/>
    <w:rsid w:val="003624C3"/>
    <w:rsid w:val="00365CC0"/>
    <w:rsid w:val="00393F63"/>
    <w:rsid w:val="003C2924"/>
    <w:rsid w:val="003F2638"/>
    <w:rsid w:val="00434B38"/>
    <w:rsid w:val="00490295"/>
    <w:rsid w:val="004B7291"/>
    <w:rsid w:val="004D71F6"/>
    <w:rsid w:val="0050327D"/>
    <w:rsid w:val="00536D60"/>
    <w:rsid w:val="005A7B30"/>
    <w:rsid w:val="005C0B71"/>
    <w:rsid w:val="00614577"/>
    <w:rsid w:val="006216BB"/>
    <w:rsid w:val="00662BBC"/>
    <w:rsid w:val="00736815"/>
    <w:rsid w:val="007A3B3F"/>
    <w:rsid w:val="007B281E"/>
    <w:rsid w:val="007C28BC"/>
    <w:rsid w:val="007E5C69"/>
    <w:rsid w:val="0081475A"/>
    <w:rsid w:val="00816E65"/>
    <w:rsid w:val="00856060"/>
    <w:rsid w:val="008612BE"/>
    <w:rsid w:val="00877A17"/>
    <w:rsid w:val="00885FB7"/>
    <w:rsid w:val="008A7D50"/>
    <w:rsid w:val="008E5422"/>
    <w:rsid w:val="008F14BC"/>
    <w:rsid w:val="0093798D"/>
    <w:rsid w:val="00955D1C"/>
    <w:rsid w:val="00972BB9"/>
    <w:rsid w:val="00986860"/>
    <w:rsid w:val="00992294"/>
    <w:rsid w:val="009C0AD9"/>
    <w:rsid w:val="009E5693"/>
    <w:rsid w:val="00A1066D"/>
    <w:rsid w:val="00A200C1"/>
    <w:rsid w:val="00A24EC6"/>
    <w:rsid w:val="00A54C6D"/>
    <w:rsid w:val="00A70B46"/>
    <w:rsid w:val="00A71DE3"/>
    <w:rsid w:val="00A74280"/>
    <w:rsid w:val="00A76E19"/>
    <w:rsid w:val="00A921C6"/>
    <w:rsid w:val="00AB16B3"/>
    <w:rsid w:val="00AF2B89"/>
    <w:rsid w:val="00B31432"/>
    <w:rsid w:val="00B45CB5"/>
    <w:rsid w:val="00B92261"/>
    <w:rsid w:val="00BC54B7"/>
    <w:rsid w:val="00BE0C35"/>
    <w:rsid w:val="00C073DC"/>
    <w:rsid w:val="00C2357D"/>
    <w:rsid w:val="00C5744C"/>
    <w:rsid w:val="00C6154F"/>
    <w:rsid w:val="00C67A53"/>
    <w:rsid w:val="00C72533"/>
    <w:rsid w:val="00C90029"/>
    <w:rsid w:val="00CD3FF2"/>
    <w:rsid w:val="00D33370"/>
    <w:rsid w:val="00D6033B"/>
    <w:rsid w:val="00D90F25"/>
    <w:rsid w:val="00D92BC5"/>
    <w:rsid w:val="00DC6270"/>
    <w:rsid w:val="00DE0482"/>
    <w:rsid w:val="00DE0961"/>
    <w:rsid w:val="00DE5ADA"/>
    <w:rsid w:val="00DF53CC"/>
    <w:rsid w:val="00E13114"/>
    <w:rsid w:val="00E22EDC"/>
    <w:rsid w:val="00E236F0"/>
    <w:rsid w:val="00E735D2"/>
    <w:rsid w:val="00E81D03"/>
    <w:rsid w:val="00EC7E3A"/>
    <w:rsid w:val="00ED2D82"/>
    <w:rsid w:val="00EF0FD8"/>
    <w:rsid w:val="00F020BE"/>
    <w:rsid w:val="00F20BE6"/>
    <w:rsid w:val="00F30E45"/>
    <w:rsid w:val="00FB2A24"/>
    <w:rsid w:val="00FB4E5F"/>
    <w:rsid w:val="00FC218F"/>
    <w:rsid w:val="00FD0B71"/>
    <w:rsid w:val="00FF7E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0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45CB5"/>
    <w:rPr>
      <w:color w:val="0000FF" w:themeColor="hyperlink"/>
      <w:u w:val="single"/>
    </w:rPr>
  </w:style>
  <w:style w:type="paragraph" w:styleId="a4">
    <w:name w:val="List Paragraph"/>
    <w:basedOn w:val="a"/>
    <w:uiPriority w:val="34"/>
    <w:qFormat/>
    <w:rsid w:val="00B45C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8450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ps.who.int/iris/bitstream/10665/194254/1/9789241565141_eng.pdf?ua=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pps.who.int/iris/bitstream/10665/194254/1/9789241565141_eng.pdf?ua=1" TargetMode="External"/><Relationship Id="rId12" Type="http://schemas.openxmlformats.org/officeDocument/2006/relationships/hyperlink" Target="http://arxiv.org/abs/1511.033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pps.who.int/iris/bitstream/10665/194254/1/9789241565141_eng.pdf?ua=1" TargetMode="External"/><Relationship Id="rId11" Type="http://schemas.openxmlformats.org/officeDocument/2006/relationships/hyperlink" Target="Http://www.thelancet.com/journals/lancet/article/PIIS0140-6736(15)00838-7/references)" TargetMode="External"/><Relationship Id="rId5" Type="http://schemas.openxmlformats.org/officeDocument/2006/relationships/hyperlink" Target="http://www.who.int/reproductivehealth/publications/monitoring/maternal-mortality-2015/en/" TargetMode="External"/><Relationship Id="rId15" Type="http://schemas.microsoft.com/office/2007/relationships/stylesWithEffects" Target="stylesWithEffects.xml"/><Relationship Id="rId10" Type="http://schemas.openxmlformats.org/officeDocument/2006/relationships/hyperlink" Target="http://apps.who.int/iris/bitstream/10665/194254/1/9789241565141_eng.pdf?ua=1" TargetMode="External"/><Relationship Id="rId4" Type="http://schemas.openxmlformats.org/officeDocument/2006/relationships/webSettings" Target="webSettings.xml"/><Relationship Id="rId9" Type="http://schemas.openxmlformats.org/officeDocument/2006/relationships/hyperlink" Target="http://www.who.int/reproductivehealth/publications/monitoring/maternal-mortality-2015/e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356</TotalTime>
  <Pages>8</Pages>
  <Words>3312</Words>
  <Characters>18882</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sh.iskakova</cp:lastModifiedBy>
  <cp:revision>40</cp:revision>
  <cp:lastPrinted>2018-10-12T06:15:00Z</cp:lastPrinted>
  <dcterms:created xsi:type="dcterms:W3CDTF">2017-05-25T09:55:00Z</dcterms:created>
  <dcterms:modified xsi:type="dcterms:W3CDTF">2018-10-12T06:15:00Z</dcterms:modified>
</cp:coreProperties>
</file>