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C" w:rsidRPr="008B7739" w:rsidRDefault="00DE5CCC" w:rsidP="0071709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7739">
        <w:rPr>
          <w:rFonts w:ascii="Arial" w:hAnsi="Arial" w:cs="Arial"/>
          <w:b/>
          <w:sz w:val="28"/>
          <w:szCs w:val="28"/>
        </w:rPr>
        <w:t xml:space="preserve">Информация о ходе сотрудничества с </w:t>
      </w:r>
      <w:r w:rsidR="00D53DB7" w:rsidRPr="008B7739">
        <w:rPr>
          <w:rFonts w:ascii="Arial" w:hAnsi="Arial" w:cs="Arial"/>
          <w:b/>
          <w:sz w:val="28"/>
          <w:szCs w:val="28"/>
        </w:rPr>
        <w:br/>
      </w:r>
      <w:r w:rsidRPr="008B7739">
        <w:rPr>
          <w:rFonts w:ascii="Arial" w:eastAsia="Times New Roman" w:hAnsi="Arial" w:cs="Arial"/>
          <w:b/>
          <w:sz w:val="28"/>
          <w:szCs w:val="28"/>
        </w:rPr>
        <w:t xml:space="preserve">Национальной cельскохозяйственной </w:t>
      </w:r>
      <w:r w:rsidR="00D53DB7" w:rsidRPr="008B7739">
        <w:rPr>
          <w:rFonts w:ascii="Arial" w:eastAsia="Times New Roman" w:hAnsi="Arial" w:cs="Arial"/>
          <w:b/>
          <w:sz w:val="28"/>
          <w:szCs w:val="28"/>
        </w:rPr>
        <w:t>службой</w:t>
      </w:r>
      <w:r w:rsidRPr="008B7739">
        <w:rPr>
          <w:rFonts w:ascii="Arial" w:eastAsia="Times New Roman" w:hAnsi="Arial" w:cs="Arial"/>
          <w:b/>
          <w:sz w:val="28"/>
          <w:szCs w:val="28"/>
        </w:rPr>
        <w:t xml:space="preserve"> статистики МСХ США (далее - NASS)</w:t>
      </w:r>
    </w:p>
    <w:p w:rsidR="00D4167D" w:rsidRPr="008B7739" w:rsidRDefault="00D4167D" w:rsidP="00D53DB7">
      <w:pPr>
        <w:pStyle w:val="a4"/>
        <w:spacing w:line="400" w:lineRule="exact"/>
        <w:ind w:firstLine="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B7739">
        <w:rPr>
          <w:rFonts w:ascii="Arial" w:eastAsia="Times New Roman" w:hAnsi="Arial" w:cs="Arial"/>
          <w:sz w:val="28"/>
          <w:szCs w:val="28"/>
          <w:lang w:val="ru-RU"/>
        </w:rPr>
        <w:t>В ходе встреч  с Атташе по сельскому хозяйству Посольства США Кристофером Билески и заинтересованности  NASS в партнерстве и сотрудничестве  с Бюро национальной статистики (далее -</w:t>
      </w:r>
      <w:r w:rsidR="00D53DB7" w:rsidRPr="008B77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8B7739">
        <w:rPr>
          <w:rFonts w:ascii="Arial" w:eastAsia="Times New Roman" w:hAnsi="Arial" w:cs="Arial"/>
          <w:sz w:val="28"/>
          <w:szCs w:val="28"/>
          <w:lang w:val="ru-RU"/>
        </w:rPr>
        <w:t>БНС) был</w:t>
      </w:r>
      <w:r w:rsidR="00D53DB7" w:rsidRPr="008B7739"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8B7739">
        <w:rPr>
          <w:rFonts w:ascii="Arial" w:eastAsia="Times New Roman" w:hAnsi="Arial" w:cs="Arial"/>
          <w:sz w:val="28"/>
          <w:szCs w:val="28"/>
          <w:lang w:val="ru-RU"/>
        </w:rPr>
        <w:t xml:space="preserve"> организованы онлайн встречи и оценочная миссия экспертов NASS в Казахстан.</w:t>
      </w:r>
    </w:p>
    <w:p w:rsidR="007E2BBE" w:rsidRPr="008B7739" w:rsidRDefault="007E2BBE" w:rsidP="00B65520">
      <w:pPr>
        <w:pStyle w:val="a4"/>
        <w:spacing w:line="300" w:lineRule="exact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8B7739">
        <w:rPr>
          <w:rFonts w:ascii="Arial" w:eastAsia="Times New Roman" w:hAnsi="Arial" w:cs="Arial"/>
          <w:i/>
          <w:sz w:val="24"/>
          <w:szCs w:val="24"/>
          <w:lang w:val="ru-RU"/>
        </w:rPr>
        <w:t>Для сведения, NASS</w:t>
      </w:r>
      <w:r w:rsidRPr="008B7739">
        <w:rPr>
          <w:rFonts w:ascii="Arial" w:hAnsi="Arial" w:cs="Arial"/>
          <w:i/>
          <w:sz w:val="24"/>
          <w:szCs w:val="24"/>
          <w:lang w:val="ru-RU"/>
        </w:rPr>
        <w:t xml:space="preserve"> осуществляет  сотрудничество с другими странами в сфере сельскохозяйственной статистики, в числе которых Грузия, Кения, Аргентина, Доминиканская Республика, Индия, Индонезия.</w:t>
      </w:r>
    </w:p>
    <w:p w:rsidR="00A02D67" w:rsidRPr="008B7739" w:rsidRDefault="00D4167D" w:rsidP="00D53DB7">
      <w:pPr>
        <w:pStyle w:val="a4"/>
        <w:spacing w:line="400" w:lineRule="exact"/>
        <w:ind w:firstLine="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B7739">
        <w:rPr>
          <w:rFonts w:ascii="Arial" w:eastAsia="Times New Roman" w:hAnsi="Arial" w:cs="Arial"/>
          <w:sz w:val="28"/>
          <w:szCs w:val="28"/>
          <w:lang w:val="ru-RU"/>
        </w:rPr>
        <w:t xml:space="preserve">В </w:t>
      </w:r>
      <w:r w:rsidR="00DE5CCC" w:rsidRPr="008B7739">
        <w:rPr>
          <w:rFonts w:ascii="Arial" w:eastAsia="Times New Roman" w:hAnsi="Arial" w:cs="Arial"/>
          <w:sz w:val="28"/>
          <w:szCs w:val="28"/>
          <w:lang w:val="ru-RU"/>
        </w:rPr>
        <w:t>период с 20 января по 3 февраля сотрудники NASS</w:t>
      </w:r>
      <w:r w:rsidRPr="008B7739">
        <w:rPr>
          <w:rFonts w:ascii="Arial" w:eastAsia="Times New Roman" w:hAnsi="Arial" w:cs="Arial"/>
          <w:sz w:val="28"/>
          <w:szCs w:val="28"/>
          <w:lang w:val="ru-RU"/>
        </w:rPr>
        <w:t>,</w:t>
      </w:r>
      <w:r w:rsidR="00DE5CCC" w:rsidRPr="008B7739">
        <w:rPr>
          <w:rFonts w:ascii="Arial" w:eastAsia="Times New Roman" w:hAnsi="Arial" w:cs="Arial"/>
          <w:sz w:val="28"/>
          <w:szCs w:val="28"/>
          <w:lang w:val="ru-RU"/>
        </w:rPr>
        <w:t xml:space="preserve"> в лице Дэвид</w:t>
      </w:r>
      <w:r w:rsidR="00A0355D" w:rsidRPr="008B7739">
        <w:rPr>
          <w:rFonts w:ascii="Arial" w:eastAsia="Times New Roman" w:hAnsi="Arial" w:cs="Arial"/>
          <w:sz w:val="28"/>
          <w:szCs w:val="28"/>
          <w:lang w:val="ru-RU"/>
        </w:rPr>
        <w:t>а</w:t>
      </w:r>
      <w:r w:rsidR="00DE5CCC" w:rsidRPr="008B7739">
        <w:rPr>
          <w:rFonts w:ascii="Arial" w:eastAsia="Times New Roman" w:hAnsi="Arial" w:cs="Arial"/>
          <w:sz w:val="28"/>
          <w:szCs w:val="28"/>
          <w:lang w:val="ru-RU"/>
        </w:rPr>
        <w:t xml:space="preserve"> Лукенбах Карл, Хоффман Сар</w:t>
      </w:r>
      <w:r w:rsidR="00A0355D" w:rsidRPr="008B7739">
        <w:rPr>
          <w:rFonts w:ascii="Arial" w:eastAsia="Times New Roman" w:hAnsi="Arial" w:cs="Arial"/>
          <w:sz w:val="28"/>
          <w:szCs w:val="28"/>
          <w:lang w:val="ru-RU"/>
        </w:rPr>
        <w:t>ы</w:t>
      </w:r>
      <w:r w:rsidR="00DE5CCC" w:rsidRPr="008B7739">
        <w:rPr>
          <w:rFonts w:ascii="Arial" w:eastAsia="Times New Roman" w:hAnsi="Arial" w:cs="Arial"/>
          <w:sz w:val="28"/>
          <w:szCs w:val="28"/>
          <w:lang w:val="ru-RU"/>
        </w:rPr>
        <w:t xml:space="preserve"> Элизавет</w:t>
      </w:r>
      <w:r w:rsidRPr="008B7739">
        <w:rPr>
          <w:rFonts w:ascii="Arial" w:eastAsia="Times New Roman" w:hAnsi="Arial" w:cs="Arial"/>
          <w:sz w:val="28"/>
          <w:szCs w:val="28"/>
          <w:lang w:val="ru-RU"/>
        </w:rPr>
        <w:t>,</w:t>
      </w:r>
      <w:r w:rsidR="00DE5CCC" w:rsidRPr="008B7739">
        <w:rPr>
          <w:rFonts w:ascii="Arial" w:eastAsia="Times New Roman" w:hAnsi="Arial" w:cs="Arial"/>
          <w:sz w:val="28"/>
          <w:szCs w:val="28"/>
          <w:lang w:val="ru-RU"/>
        </w:rPr>
        <w:t xml:space="preserve"> посетили Казахстан с  программой оценочного визита аграрной статистики в Казахстане.</w:t>
      </w:r>
    </w:p>
    <w:p w:rsidR="00DE5CCC" w:rsidRPr="008B7739" w:rsidRDefault="00DE5CCC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 xml:space="preserve">В рамках визита было предусмотрено </w:t>
      </w:r>
      <w:r w:rsidR="00A0355D" w:rsidRPr="008B7739">
        <w:rPr>
          <w:rFonts w:ascii="Arial" w:eastAsia="Times New Roman" w:hAnsi="Arial" w:cs="Arial"/>
          <w:sz w:val="28"/>
          <w:szCs w:val="28"/>
        </w:rPr>
        <w:t>ознакомление с деятельностью</w:t>
      </w:r>
      <w:r w:rsidRPr="008B7739">
        <w:rPr>
          <w:rFonts w:ascii="Arial" w:eastAsia="Times New Roman" w:hAnsi="Arial" w:cs="Arial"/>
          <w:sz w:val="28"/>
          <w:szCs w:val="28"/>
        </w:rPr>
        <w:t xml:space="preserve"> центрального </w:t>
      </w:r>
      <w:r w:rsidR="00A0355D" w:rsidRPr="008B7739">
        <w:rPr>
          <w:rFonts w:ascii="Arial" w:eastAsia="Times New Roman" w:hAnsi="Arial" w:cs="Arial"/>
          <w:sz w:val="28"/>
          <w:szCs w:val="28"/>
        </w:rPr>
        <w:t>аппарата</w:t>
      </w:r>
      <w:r w:rsidRPr="008B7739">
        <w:rPr>
          <w:rFonts w:ascii="Arial" w:eastAsia="Times New Roman" w:hAnsi="Arial" w:cs="Arial"/>
          <w:sz w:val="28"/>
          <w:szCs w:val="28"/>
        </w:rPr>
        <w:t xml:space="preserve"> Бюро национальной ста</w:t>
      </w:r>
      <w:r w:rsidR="00A0355D" w:rsidRPr="008B7739">
        <w:rPr>
          <w:rFonts w:ascii="Arial" w:eastAsia="Times New Roman" w:hAnsi="Arial" w:cs="Arial"/>
          <w:sz w:val="28"/>
          <w:szCs w:val="28"/>
        </w:rPr>
        <w:t>т</w:t>
      </w:r>
      <w:r w:rsidRPr="008B7739">
        <w:rPr>
          <w:rFonts w:ascii="Arial" w:eastAsia="Times New Roman" w:hAnsi="Arial" w:cs="Arial"/>
          <w:sz w:val="28"/>
          <w:szCs w:val="28"/>
        </w:rPr>
        <w:t>истики</w:t>
      </w:r>
      <w:r w:rsidR="00A0355D" w:rsidRPr="008B7739">
        <w:rPr>
          <w:rFonts w:ascii="Arial" w:eastAsia="Times New Roman" w:hAnsi="Arial" w:cs="Arial"/>
          <w:sz w:val="28"/>
          <w:szCs w:val="28"/>
        </w:rPr>
        <w:t xml:space="preserve"> и </w:t>
      </w:r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 xml:space="preserve">его </w:t>
      </w:r>
      <w:r w:rsidR="00A0355D" w:rsidRPr="008B7739">
        <w:rPr>
          <w:rFonts w:ascii="Arial" w:eastAsia="Times New Roman" w:hAnsi="Arial" w:cs="Arial"/>
          <w:sz w:val="28"/>
          <w:szCs w:val="28"/>
        </w:rPr>
        <w:t>территориальны</w:t>
      </w:r>
      <w:r w:rsidR="004D7BB8" w:rsidRPr="008B7739">
        <w:rPr>
          <w:rFonts w:ascii="Arial" w:eastAsia="Times New Roman" w:hAnsi="Arial" w:cs="Arial"/>
          <w:sz w:val="28"/>
          <w:szCs w:val="28"/>
        </w:rPr>
        <w:t>х</w:t>
      </w:r>
      <w:r w:rsidR="00A0355D" w:rsidRPr="008B7739">
        <w:rPr>
          <w:rFonts w:ascii="Arial" w:eastAsia="Times New Roman" w:hAnsi="Arial" w:cs="Arial"/>
          <w:sz w:val="28"/>
          <w:szCs w:val="28"/>
        </w:rPr>
        <w:t xml:space="preserve"> подразделений</w:t>
      </w:r>
      <w:r w:rsidR="004D7BB8" w:rsidRPr="008B7739">
        <w:rPr>
          <w:rFonts w:ascii="Arial" w:eastAsia="Times New Roman" w:hAnsi="Arial" w:cs="Arial"/>
          <w:sz w:val="28"/>
          <w:szCs w:val="28"/>
        </w:rPr>
        <w:t>, встречи с сотрудниками</w:t>
      </w:r>
      <w:r w:rsidR="008B7739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8B7739">
        <w:rPr>
          <w:rFonts w:ascii="Arial" w:eastAsia="Times New Roman" w:hAnsi="Arial" w:cs="Arial"/>
          <w:sz w:val="28"/>
          <w:szCs w:val="28"/>
        </w:rPr>
        <w:t>Министерств</w:t>
      </w:r>
      <w:r w:rsidR="004D7BB8" w:rsidRPr="008B7739">
        <w:rPr>
          <w:rFonts w:ascii="Arial" w:eastAsia="Times New Roman" w:hAnsi="Arial" w:cs="Arial"/>
          <w:sz w:val="28"/>
          <w:szCs w:val="28"/>
        </w:rPr>
        <w:t>а</w:t>
      </w:r>
      <w:r w:rsidRPr="008B7739">
        <w:rPr>
          <w:rFonts w:ascii="Arial" w:eastAsia="Times New Roman" w:hAnsi="Arial" w:cs="Arial"/>
          <w:sz w:val="28"/>
          <w:szCs w:val="28"/>
        </w:rPr>
        <w:t xml:space="preserve"> сельского хозяйства, сельхозпроизводителями, пользователями статистики.</w:t>
      </w:r>
    </w:p>
    <w:p w:rsidR="0071709B" w:rsidRPr="008B7739" w:rsidRDefault="0071709B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>По результатам миссии экспертами подготовлен</w:t>
      </w:r>
      <w:r w:rsidR="00D4167D" w:rsidRPr="008B7739">
        <w:rPr>
          <w:rFonts w:ascii="Arial" w:eastAsia="Times New Roman" w:hAnsi="Arial" w:cs="Arial"/>
          <w:sz w:val="28"/>
          <w:szCs w:val="28"/>
        </w:rPr>
        <w:t>а</w:t>
      </w:r>
      <w:r w:rsidRPr="008B7739">
        <w:rPr>
          <w:rFonts w:ascii="Arial" w:eastAsia="Times New Roman" w:hAnsi="Arial" w:cs="Arial"/>
          <w:sz w:val="28"/>
          <w:szCs w:val="28"/>
        </w:rPr>
        <w:t xml:space="preserve"> кратк</w:t>
      </w:r>
      <w:r w:rsidR="00D4167D" w:rsidRPr="008B7739">
        <w:rPr>
          <w:rFonts w:ascii="Arial" w:eastAsia="Times New Roman" w:hAnsi="Arial" w:cs="Arial"/>
          <w:sz w:val="28"/>
          <w:szCs w:val="28"/>
        </w:rPr>
        <w:t>ая</w:t>
      </w:r>
      <w:r w:rsidRPr="008B7739">
        <w:rPr>
          <w:rFonts w:ascii="Arial" w:eastAsia="Times New Roman" w:hAnsi="Arial" w:cs="Arial"/>
          <w:sz w:val="28"/>
          <w:szCs w:val="28"/>
        </w:rPr>
        <w:t xml:space="preserve"> и предварительн</w:t>
      </w:r>
      <w:r w:rsidR="00D4167D" w:rsidRPr="008B7739">
        <w:rPr>
          <w:rFonts w:ascii="Arial" w:eastAsia="Times New Roman" w:hAnsi="Arial" w:cs="Arial"/>
          <w:sz w:val="28"/>
          <w:szCs w:val="28"/>
        </w:rPr>
        <w:t>ая</w:t>
      </w:r>
      <w:r w:rsidRPr="008B7739">
        <w:rPr>
          <w:rFonts w:ascii="Arial" w:eastAsia="Times New Roman" w:hAnsi="Arial" w:cs="Arial"/>
          <w:sz w:val="28"/>
          <w:szCs w:val="28"/>
        </w:rPr>
        <w:t xml:space="preserve"> оценк</w:t>
      </w:r>
      <w:r w:rsidR="00D4167D" w:rsidRPr="008B7739">
        <w:rPr>
          <w:rFonts w:ascii="Arial" w:eastAsia="Times New Roman" w:hAnsi="Arial" w:cs="Arial"/>
          <w:sz w:val="28"/>
          <w:szCs w:val="28"/>
        </w:rPr>
        <w:t>а</w:t>
      </w:r>
      <w:r w:rsidRPr="008B7739">
        <w:rPr>
          <w:rFonts w:ascii="Arial" w:eastAsia="Times New Roman" w:hAnsi="Arial" w:cs="Arial"/>
          <w:sz w:val="28"/>
          <w:szCs w:val="28"/>
        </w:rPr>
        <w:t xml:space="preserve"> системы сельскохозяйственной статистики Казахстана</w:t>
      </w:r>
      <w:r w:rsidR="00D4167D" w:rsidRPr="008B7739">
        <w:rPr>
          <w:rFonts w:ascii="Arial" w:eastAsia="Times New Roman" w:hAnsi="Arial" w:cs="Arial"/>
          <w:sz w:val="28"/>
          <w:szCs w:val="28"/>
        </w:rPr>
        <w:t xml:space="preserve"> (более детальная оценка национальной системы сельскохозяйственной статистики</w:t>
      </w:r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 xml:space="preserve"> будет предствлена позднее</w:t>
      </w:r>
      <w:r w:rsidR="00D4167D" w:rsidRPr="008B7739">
        <w:rPr>
          <w:rFonts w:ascii="Arial" w:eastAsia="Times New Roman" w:hAnsi="Arial" w:cs="Arial"/>
          <w:sz w:val="28"/>
          <w:szCs w:val="28"/>
        </w:rPr>
        <w:t xml:space="preserve">). </w:t>
      </w:r>
      <w:r w:rsidRPr="008B7739">
        <w:rPr>
          <w:rFonts w:ascii="Arial" w:eastAsia="Times New Roman" w:hAnsi="Arial" w:cs="Arial"/>
          <w:sz w:val="28"/>
          <w:szCs w:val="28"/>
        </w:rPr>
        <w:t xml:space="preserve">Эксперты отметили сильные и слабые стороны системы формирования аграрной статистики Казахстана. </w:t>
      </w:r>
    </w:p>
    <w:p w:rsidR="00630A08" w:rsidRPr="008B7739" w:rsidRDefault="00D4167D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 xml:space="preserve">Среди сильных сторон  </w:t>
      </w:r>
      <w:r w:rsidR="0071709B" w:rsidRPr="008B7739">
        <w:rPr>
          <w:rFonts w:ascii="Arial" w:eastAsia="Times New Roman" w:hAnsi="Arial" w:cs="Arial"/>
          <w:sz w:val="28"/>
          <w:szCs w:val="28"/>
        </w:rPr>
        <w:t xml:space="preserve">отмечены </w:t>
      </w:r>
      <w:r w:rsidRPr="008B7739">
        <w:rPr>
          <w:rFonts w:ascii="Arial" w:eastAsia="Times New Roman" w:hAnsi="Arial" w:cs="Arial"/>
          <w:sz w:val="28"/>
          <w:szCs w:val="28"/>
        </w:rPr>
        <w:t>с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тремление руководства </w:t>
      </w:r>
      <w:r w:rsidRPr="008B7739">
        <w:rPr>
          <w:rFonts w:ascii="Arial" w:eastAsia="Times New Roman" w:hAnsi="Arial" w:cs="Arial"/>
          <w:sz w:val="28"/>
          <w:szCs w:val="28"/>
        </w:rPr>
        <w:t>БНС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 к улучшению</w:t>
      </w:r>
      <w:r w:rsidR="0071709B" w:rsidRPr="008B7739">
        <w:rPr>
          <w:rFonts w:ascii="Arial" w:eastAsia="Times New Roman" w:hAnsi="Arial" w:cs="Arial"/>
          <w:sz w:val="28"/>
          <w:szCs w:val="28"/>
        </w:rPr>
        <w:t xml:space="preserve">, </w:t>
      </w:r>
      <w:r w:rsidRPr="008B7739">
        <w:rPr>
          <w:rFonts w:ascii="Arial" w:eastAsia="Times New Roman" w:hAnsi="Arial" w:cs="Arial"/>
          <w:sz w:val="28"/>
          <w:szCs w:val="28"/>
        </w:rPr>
        <w:t xml:space="preserve"> высокая квалификация </w:t>
      </w:r>
      <w:r w:rsidR="00B65520" w:rsidRPr="008B7739">
        <w:rPr>
          <w:rFonts w:ascii="Arial" w:eastAsia="Times New Roman" w:hAnsi="Arial" w:cs="Arial"/>
          <w:sz w:val="28"/>
          <w:szCs w:val="28"/>
        </w:rPr>
        <w:t>сотрудников</w:t>
      </w:r>
      <w:r w:rsidR="0071709B" w:rsidRPr="008B7739">
        <w:rPr>
          <w:rFonts w:ascii="Arial" w:eastAsia="Times New Roman" w:hAnsi="Arial" w:cs="Arial"/>
          <w:sz w:val="28"/>
          <w:szCs w:val="28"/>
        </w:rPr>
        <w:t xml:space="preserve">, </w:t>
      </w:r>
      <w:r w:rsidR="007E2BBE" w:rsidRPr="008B7739">
        <w:rPr>
          <w:rFonts w:ascii="Arial" w:eastAsia="Times New Roman" w:hAnsi="Arial" w:cs="Arial"/>
          <w:sz w:val="28"/>
          <w:szCs w:val="28"/>
        </w:rPr>
        <w:t xml:space="preserve">развитая </w:t>
      </w:r>
      <w:r w:rsidR="0071709B" w:rsidRPr="008B7739">
        <w:rPr>
          <w:rFonts w:ascii="Arial" w:eastAsia="Times New Roman" w:hAnsi="Arial" w:cs="Arial"/>
          <w:sz w:val="28"/>
          <w:szCs w:val="28"/>
        </w:rPr>
        <w:t>и</w:t>
      </w:r>
      <w:r w:rsidR="00B65520" w:rsidRPr="008B7739">
        <w:rPr>
          <w:rFonts w:ascii="Arial" w:eastAsia="Times New Roman" w:hAnsi="Arial" w:cs="Arial"/>
          <w:sz w:val="28"/>
          <w:szCs w:val="28"/>
        </w:rPr>
        <w:t>нфраструктура (включая цифровую и ИТ)</w:t>
      </w:r>
      <w:r w:rsidR="0071709B" w:rsidRPr="008B7739">
        <w:rPr>
          <w:rFonts w:ascii="Arial" w:eastAsia="Times New Roman" w:hAnsi="Arial" w:cs="Arial"/>
          <w:sz w:val="28"/>
          <w:szCs w:val="28"/>
        </w:rPr>
        <w:t xml:space="preserve">, </w:t>
      </w:r>
      <w:r w:rsidR="007E2BBE" w:rsidRPr="008B7739">
        <w:rPr>
          <w:rFonts w:ascii="Arial" w:eastAsia="Times New Roman" w:hAnsi="Arial" w:cs="Arial"/>
          <w:sz w:val="28"/>
          <w:szCs w:val="28"/>
        </w:rPr>
        <w:t xml:space="preserve">широкие </w:t>
      </w:r>
      <w:r w:rsidR="0071709B" w:rsidRPr="008B7739">
        <w:rPr>
          <w:rFonts w:ascii="Arial" w:eastAsia="Times New Roman" w:hAnsi="Arial" w:cs="Arial"/>
          <w:sz w:val="28"/>
          <w:szCs w:val="28"/>
        </w:rPr>
        <w:t>правовые рамки статистической практики</w:t>
      </w:r>
      <w:r w:rsidR="007E2BBE" w:rsidRPr="008B7739">
        <w:rPr>
          <w:rFonts w:ascii="Arial" w:eastAsia="Times New Roman" w:hAnsi="Arial" w:cs="Arial"/>
          <w:sz w:val="28"/>
          <w:szCs w:val="28"/>
        </w:rPr>
        <w:t>,</w:t>
      </w:r>
      <w:r w:rsidR="0071709B" w:rsidRPr="008B7739">
        <w:rPr>
          <w:rFonts w:ascii="Arial" w:eastAsia="Times New Roman" w:hAnsi="Arial" w:cs="Arial"/>
          <w:sz w:val="28"/>
          <w:szCs w:val="28"/>
        </w:rPr>
        <w:t xml:space="preserve"> </w:t>
      </w:r>
      <w:r w:rsidR="00B65520" w:rsidRPr="008B7739">
        <w:rPr>
          <w:rFonts w:ascii="Arial" w:eastAsia="Times New Roman" w:hAnsi="Arial" w:cs="Arial"/>
          <w:sz w:val="28"/>
          <w:szCs w:val="28"/>
        </w:rPr>
        <w:t>обязательная отчетность (для юридических лиц)</w:t>
      </w:r>
      <w:r w:rsidR="007E2BBE" w:rsidRPr="008B7739">
        <w:rPr>
          <w:rFonts w:ascii="Arial" w:eastAsia="Times New Roman" w:hAnsi="Arial" w:cs="Arial"/>
          <w:sz w:val="28"/>
          <w:szCs w:val="28"/>
        </w:rPr>
        <w:t>.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 </w:t>
      </w:r>
    </w:p>
    <w:p w:rsidR="00630A08" w:rsidRPr="008B7739" w:rsidRDefault="007E2BBE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>Слабыми</w:t>
      </w:r>
      <w:r w:rsidR="0071709B" w:rsidRPr="008B7739">
        <w:rPr>
          <w:rFonts w:ascii="Arial" w:eastAsia="Times New Roman" w:hAnsi="Arial" w:cs="Arial"/>
          <w:sz w:val="28"/>
          <w:szCs w:val="28"/>
        </w:rPr>
        <w:t xml:space="preserve"> сторона</w:t>
      </w:r>
      <w:r w:rsidRPr="008B7739">
        <w:rPr>
          <w:rFonts w:ascii="Arial" w:eastAsia="Times New Roman" w:hAnsi="Arial" w:cs="Arial"/>
          <w:sz w:val="28"/>
          <w:szCs w:val="28"/>
        </w:rPr>
        <w:t>ми</w:t>
      </w:r>
      <w:r w:rsidR="0071709B" w:rsidRPr="008B7739">
        <w:rPr>
          <w:rFonts w:ascii="Arial" w:eastAsia="Times New Roman" w:hAnsi="Arial" w:cs="Arial"/>
          <w:sz w:val="28"/>
          <w:szCs w:val="28"/>
        </w:rPr>
        <w:t xml:space="preserve"> определены </w:t>
      </w:r>
      <w:r w:rsidRPr="008B7739">
        <w:rPr>
          <w:rFonts w:ascii="Arial" w:eastAsia="Times New Roman" w:hAnsi="Arial" w:cs="Arial"/>
          <w:sz w:val="28"/>
          <w:szCs w:val="28"/>
        </w:rPr>
        <w:t xml:space="preserve">возможное влияние местных властей 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в </w:t>
      </w:r>
      <w:r w:rsidRPr="008B7739">
        <w:rPr>
          <w:rFonts w:ascii="Arial" w:eastAsia="Times New Roman" w:hAnsi="Arial" w:cs="Arial"/>
          <w:sz w:val="28"/>
          <w:szCs w:val="28"/>
        </w:rPr>
        <w:t xml:space="preserve">первичные </w:t>
      </w:r>
      <w:r w:rsidR="00B65520" w:rsidRPr="008B7739">
        <w:rPr>
          <w:rFonts w:ascii="Arial" w:eastAsia="Times New Roman" w:hAnsi="Arial" w:cs="Arial"/>
          <w:sz w:val="28"/>
          <w:szCs w:val="28"/>
        </w:rPr>
        <w:t>данны</w:t>
      </w:r>
      <w:r w:rsidRPr="008B7739">
        <w:rPr>
          <w:rFonts w:ascii="Arial" w:eastAsia="Times New Roman" w:hAnsi="Arial" w:cs="Arial"/>
          <w:sz w:val="28"/>
          <w:szCs w:val="28"/>
        </w:rPr>
        <w:t>е респондентов, у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мышленное искажение отчетности фермера из-за завышения </w:t>
      </w:r>
      <w:r w:rsidRPr="008B7739">
        <w:rPr>
          <w:rFonts w:ascii="Arial" w:eastAsia="Times New Roman" w:hAnsi="Arial" w:cs="Arial"/>
          <w:sz w:val="28"/>
          <w:szCs w:val="28"/>
        </w:rPr>
        <w:t>объемов производства.</w:t>
      </w:r>
    </w:p>
    <w:p w:rsidR="0071709B" w:rsidRPr="008B7739" w:rsidRDefault="007E2BBE" w:rsidP="00D53DB7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 xml:space="preserve">Экспертами </w:t>
      </w:r>
      <w:proofErr w:type="gramStart"/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о</w:t>
      </w:r>
      <w:proofErr w:type="spellStart"/>
      <w:r w:rsidR="00D53DB7" w:rsidRPr="008B7739">
        <w:rPr>
          <w:rFonts w:ascii="Arial" w:eastAsia="Times New Roman" w:hAnsi="Arial" w:cs="Arial"/>
          <w:sz w:val="28"/>
          <w:szCs w:val="28"/>
        </w:rPr>
        <w:t>звучены</w:t>
      </w:r>
      <w:proofErr w:type="spellEnd"/>
      <w:r w:rsidR="00D53DB7" w:rsidRPr="008B7739">
        <w:rPr>
          <w:rFonts w:ascii="Arial" w:eastAsia="Times New Roman" w:hAnsi="Arial" w:cs="Arial"/>
          <w:sz w:val="28"/>
          <w:szCs w:val="28"/>
        </w:rPr>
        <w:t xml:space="preserve"> </w:t>
      </w:r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области</w:t>
      </w:r>
      <w:r w:rsidR="00D53DB7" w:rsidRPr="008B7739">
        <w:rPr>
          <w:rFonts w:ascii="Arial" w:eastAsia="Times New Roman" w:hAnsi="Arial" w:cs="Arial"/>
          <w:sz w:val="28"/>
          <w:szCs w:val="28"/>
        </w:rPr>
        <w:t xml:space="preserve"> для улучшения  действующей  систем</w:t>
      </w:r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ы</w:t>
      </w:r>
      <w:r w:rsidR="00D53DB7" w:rsidRPr="008B7739">
        <w:rPr>
          <w:rFonts w:ascii="Arial" w:eastAsia="Times New Roman" w:hAnsi="Arial" w:cs="Arial"/>
          <w:sz w:val="28"/>
          <w:szCs w:val="28"/>
        </w:rPr>
        <w:t xml:space="preserve"> формирования аграрной статистики в Казахстане </w:t>
      </w:r>
      <w:r w:rsidRPr="008B7739">
        <w:rPr>
          <w:rFonts w:ascii="Arial" w:eastAsia="Times New Roman" w:hAnsi="Arial" w:cs="Arial"/>
          <w:sz w:val="28"/>
          <w:szCs w:val="28"/>
        </w:rPr>
        <w:lastRenderedPageBreak/>
        <w:t>предложены</w:t>
      </w:r>
      <w:proofErr w:type="gramEnd"/>
      <w:r w:rsidR="00D4167D" w:rsidRPr="008B7739">
        <w:rPr>
          <w:rFonts w:ascii="Arial" w:eastAsia="Times New Roman" w:hAnsi="Arial" w:cs="Arial"/>
          <w:sz w:val="28"/>
          <w:szCs w:val="28"/>
        </w:rPr>
        <w:t xml:space="preserve"> основные направления реализации совместного с </w:t>
      </w:r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БНС</w:t>
      </w:r>
      <w:r w:rsidR="00D4167D" w:rsidRPr="008B7739">
        <w:rPr>
          <w:rFonts w:ascii="Arial" w:eastAsia="Times New Roman" w:hAnsi="Arial" w:cs="Arial"/>
          <w:sz w:val="28"/>
          <w:szCs w:val="28"/>
        </w:rPr>
        <w:t xml:space="preserve"> проекта</w:t>
      </w:r>
      <w:r w:rsidR="00D53DB7" w:rsidRPr="008B7739">
        <w:rPr>
          <w:rFonts w:ascii="Arial" w:eastAsia="Times New Roman" w:hAnsi="Arial" w:cs="Arial"/>
          <w:sz w:val="28"/>
          <w:szCs w:val="28"/>
        </w:rPr>
        <w:t>:</w:t>
      </w:r>
    </w:p>
    <w:p w:rsidR="0071709B" w:rsidRPr="008B7739" w:rsidRDefault="0071709B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hAnsi="Arial" w:cs="Arial"/>
          <w:sz w:val="28"/>
          <w:szCs w:val="28"/>
        </w:rPr>
      </w:pPr>
      <w:r w:rsidRPr="008B7739">
        <w:rPr>
          <w:rFonts w:ascii="Arial" w:hAnsi="Arial" w:cs="Arial"/>
          <w:sz w:val="28"/>
          <w:szCs w:val="28"/>
        </w:rPr>
        <w:t>Совершенствование методологии выборочных обследований</w:t>
      </w:r>
      <w:r w:rsidR="00D53DB7" w:rsidRPr="008B7739">
        <w:rPr>
          <w:rFonts w:ascii="Arial" w:hAnsi="Arial" w:cs="Arial"/>
          <w:sz w:val="28"/>
          <w:szCs w:val="28"/>
          <w:lang w:val="kk-KZ"/>
        </w:rPr>
        <w:t>;</w:t>
      </w:r>
      <w:r w:rsidRPr="008B7739">
        <w:rPr>
          <w:rFonts w:ascii="Arial" w:hAnsi="Arial" w:cs="Arial"/>
          <w:sz w:val="28"/>
          <w:szCs w:val="28"/>
        </w:rPr>
        <w:t xml:space="preserve"> </w:t>
      </w:r>
    </w:p>
    <w:p w:rsidR="0071709B" w:rsidRPr="008B7739" w:rsidRDefault="0071709B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hAnsi="Arial" w:cs="Arial"/>
          <w:sz w:val="28"/>
          <w:szCs w:val="28"/>
        </w:rPr>
      </w:pPr>
      <w:r w:rsidRPr="008B7739">
        <w:rPr>
          <w:rFonts w:ascii="Arial" w:hAnsi="Arial" w:cs="Arial"/>
          <w:sz w:val="28"/>
          <w:szCs w:val="28"/>
        </w:rPr>
        <w:t xml:space="preserve">Административный обзор </w:t>
      </w:r>
      <w:r w:rsidR="00D53DB7" w:rsidRPr="008B7739">
        <w:rPr>
          <w:rFonts w:ascii="Arial" w:hAnsi="Arial" w:cs="Arial"/>
          <w:sz w:val="28"/>
          <w:szCs w:val="28"/>
        </w:rPr>
        <w:t xml:space="preserve">и оценка качества </w:t>
      </w:r>
      <w:r w:rsidRPr="008B7739">
        <w:rPr>
          <w:rFonts w:ascii="Arial" w:hAnsi="Arial" w:cs="Arial"/>
          <w:sz w:val="28"/>
          <w:szCs w:val="28"/>
        </w:rPr>
        <w:t>источников данных</w:t>
      </w:r>
      <w:r w:rsidR="00D53DB7" w:rsidRPr="008B7739">
        <w:rPr>
          <w:rFonts w:ascii="Arial" w:hAnsi="Arial" w:cs="Arial"/>
          <w:sz w:val="28"/>
          <w:szCs w:val="28"/>
          <w:lang w:val="kk-KZ"/>
        </w:rPr>
        <w:t>:</w:t>
      </w:r>
      <w:r w:rsidRPr="008B7739">
        <w:rPr>
          <w:rFonts w:ascii="Arial" w:hAnsi="Arial" w:cs="Arial"/>
          <w:sz w:val="28"/>
          <w:szCs w:val="28"/>
        </w:rPr>
        <w:t xml:space="preserve"> </w:t>
      </w:r>
    </w:p>
    <w:p w:rsidR="00630A08" w:rsidRPr="008B7739" w:rsidRDefault="00B65520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>Распространение данных и информирование</w:t>
      </w:r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:</w:t>
      </w:r>
      <w:r w:rsidRPr="008B7739">
        <w:rPr>
          <w:rFonts w:ascii="Arial" w:eastAsia="Times New Roman" w:hAnsi="Arial" w:cs="Arial"/>
          <w:sz w:val="28"/>
          <w:szCs w:val="28"/>
        </w:rPr>
        <w:t xml:space="preserve"> </w:t>
      </w:r>
    </w:p>
    <w:p w:rsidR="00630A08" w:rsidRPr="008B7739" w:rsidRDefault="00D53DB7" w:rsidP="00D53DB7">
      <w:pPr>
        <w:numPr>
          <w:ilvl w:val="1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  <w:lang w:val="kk-KZ"/>
        </w:rPr>
        <w:t>у</w:t>
      </w:r>
      <w:proofErr w:type="spellStart"/>
      <w:r w:rsidR="00B65520" w:rsidRPr="008B7739">
        <w:rPr>
          <w:rFonts w:ascii="Arial" w:eastAsia="Times New Roman" w:hAnsi="Arial" w:cs="Arial"/>
          <w:sz w:val="28"/>
          <w:szCs w:val="28"/>
        </w:rPr>
        <w:t>лучшение</w:t>
      </w:r>
      <w:proofErr w:type="spellEnd"/>
      <w:r w:rsidR="00B65520" w:rsidRPr="008B7739">
        <w:rPr>
          <w:rFonts w:ascii="Arial" w:eastAsia="Times New Roman" w:hAnsi="Arial" w:cs="Arial"/>
          <w:sz w:val="28"/>
          <w:szCs w:val="28"/>
        </w:rPr>
        <w:t xml:space="preserve"> доступа к данным и удобства использования</w:t>
      </w:r>
      <w:r w:rsidRPr="008B7739">
        <w:rPr>
          <w:rFonts w:ascii="Arial" w:eastAsia="Times New Roman" w:hAnsi="Arial" w:cs="Arial"/>
          <w:sz w:val="28"/>
          <w:szCs w:val="28"/>
          <w:lang w:val="kk-KZ"/>
        </w:rPr>
        <w:t>,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 </w:t>
      </w:r>
    </w:p>
    <w:p w:rsidR="00630A08" w:rsidRPr="008B7739" w:rsidRDefault="00D53DB7" w:rsidP="00D53DB7">
      <w:pPr>
        <w:numPr>
          <w:ilvl w:val="1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  <w:lang w:val="kk-KZ"/>
        </w:rPr>
        <w:t>и</w:t>
      </w:r>
      <w:proofErr w:type="spellStart"/>
      <w:r w:rsidR="00B65520" w:rsidRPr="008B7739">
        <w:rPr>
          <w:rFonts w:ascii="Arial" w:eastAsia="Times New Roman" w:hAnsi="Arial" w:cs="Arial"/>
          <w:sz w:val="28"/>
          <w:szCs w:val="28"/>
        </w:rPr>
        <w:t>нформационно-разъяснительная</w:t>
      </w:r>
      <w:proofErr w:type="spellEnd"/>
      <w:r w:rsidR="00B65520" w:rsidRPr="008B7739">
        <w:rPr>
          <w:rFonts w:ascii="Arial" w:eastAsia="Times New Roman" w:hAnsi="Arial" w:cs="Arial"/>
          <w:sz w:val="28"/>
          <w:szCs w:val="28"/>
        </w:rPr>
        <w:t xml:space="preserve"> работа с пользователями данных и их обучение</w:t>
      </w:r>
      <w:r w:rsidRPr="008B7739">
        <w:rPr>
          <w:rFonts w:ascii="Arial" w:eastAsia="Times New Roman" w:hAnsi="Arial" w:cs="Arial"/>
          <w:sz w:val="28"/>
          <w:szCs w:val="28"/>
          <w:lang w:val="kk-KZ"/>
        </w:rPr>
        <w:t>;</w:t>
      </w:r>
      <w:r w:rsidR="00B65520" w:rsidRPr="008B7739">
        <w:rPr>
          <w:rFonts w:ascii="Arial" w:eastAsia="Times New Roman" w:hAnsi="Arial" w:cs="Arial"/>
          <w:sz w:val="28"/>
          <w:szCs w:val="28"/>
        </w:rPr>
        <w:t xml:space="preserve"> </w:t>
      </w:r>
    </w:p>
    <w:p w:rsidR="00630A08" w:rsidRPr="008B7739" w:rsidRDefault="00B65520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>Перепись сельского хозяйства</w:t>
      </w:r>
      <w:r w:rsidR="00D53DB7" w:rsidRPr="008B7739">
        <w:rPr>
          <w:rFonts w:ascii="Arial" w:eastAsia="Times New Roman" w:hAnsi="Arial" w:cs="Arial"/>
          <w:sz w:val="28"/>
          <w:szCs w:val="28"/>
          <w:lang w:val="kk-KZ"/>
        </w:rPr>
        <w:t>;</w:t>
      </w:r>
      <w:r w:rsidRPr="008B7739">
        <w:rPr>
          <w:rFonts w:ascii="Arial" w:eastAsia="Times New Roman" w:hAnsi="Arial" w:cs="Arial"/>
          <w:sz w:val="28"/>
          <w:szCs w:val="28"/>
        </w:rPr>
        <w:t xml:space="preserve"> </w:t>
      </w:r>
    </w:p>
    <w:p w:rsidR="00D53DB7" w:rsidRPr="008B7739" w:rsidRDefault="00B65520" w:rsidP="00D53DB7">
      <w:pPr>
        <w:numPr>
          <w:ilvl w:val="0"/>
          <w:numId w:val="8"/>
        </w:num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>Дистанционное зондирование и наблюдение Земли</w:t>
      </w:r>
      <w:r w:rsidR="00D53DB7" w:rsidRPr="008B7739">
        <w:rPr>
          <w:rFonts w:ascii="Arial" w:eastAsia="Times New Roman" w:hAnsi="Arial" w:cs="Arial"/>
          <w:sz w:val="28"/>
          <w:szCs w:val="28"/>
        </w:rPr>
        <w:t>.</w:t>
      </w:r>
    </w:p>
    <w:p w:rsidR="00D53DB7" w:rsidRPr="008B7739" w:rsidRDefault="00D53DB7" w:rsidP="00D53DB7">
      <w:p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</w:p>
    <w:p w:rsidR="00630A08" w:rsidRPr="008B7739" w:rsidRDefault="005B35BF" w:rsidP="00B65520">
      <w:pPr>
        <w:spacing w:after="0" w:line="40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B7739">
        <w:rPr>
          <w:rFonts w:ascii="Arial" w:eastAsia="Times New Roman" w:hAnsi="Arial" w:cs="Arial"/>
          <w:sz w:val="28"/>
          <w:szCs w:val="28"/>
        </w:rPr>
        <w:t>После получения детального доклада оценки национальной системы агарной статистики будут определены основные направления реализации совместного проекта с NASS.</w:t>
      </w:r>
    </w:p>
    <w:p w:rsidR="00B65520" w:rsidRPr="008B7739" w:rsidRDefault="00B65520" w:rsidP="00B65520">
      <w:pPr>
        <w:spacing w:after="0" w:line="300" w:lineRule="exact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8B7739">
        <w:rPr>
          <w:rFonts w:ascii="Arial" w:eastAsia="Times New Roman" w:hAnsi="Arial" w:cs="Arial"/>
          <w:i/>
          <w:sz w:val="24"/>
          <w:szCs w:val="24"/>
        </w:rPr>
        <w:t xml:space="preserve">Для сведения, со стороны </w:t>
      </w:r>
      <w:r w:rsidR="00B06EF0" w:rsidRPr="008B7739">
        <w:rPr>
          <w:rFonts w:ascii="Arial" w:eastAsia="Times New Roman" w:hAnsi="Arial" w:cs="Arial"/>
          <w:i/>
          <w:sz w:val="24"/>
          <w:szCs w:val="24"/>
        </w:rPr>
        <w:t>БНС предл</w:t>
      </w:r>
      <w:r w:rsidRPr="008B7739">
        <w:rPr>
          <w:rFonts w:ascii="Arial" w:eastAsia="Times New Roman" w:hAnsi="Arial" w:cs="Arial"/>
          <w:i/>
          <w:sz w:val="24"/>
          <w:szCs w:val="24"/>
        </w:rPr>
        <w:t>о</w:t>
      </w:r>
      <w:r w:rsidR="00B06EF0" w:rsidRPr="008B7739">
        <w:rPr>
          <w:rFonts w:ascii="Arial" w:eastAsia="Times New Roman" w:hAnsi="Arial" w:cs="Arial"/>
          <w:i/>
          <w:sz w:val="24"/>
          <w:szCs w:val="24"/>
        </w:rPr>
        <w:t xml:space="preserve">жены следующие </w:t>
      </w:r>
      <w:r w:rsidRPr="008B7739">
        <w:rPr>
          <w:rFonts w:ascii="Arial" w:eastAsia="Times New Roman" w:hAnsi="Arial" w:cs="Arial"/>
          <w:i/>
          <w:sz w:val="24"/>
          <w:szCs w:val="24"/>
        </w:rPr>
        <w:t>области для взаимодействия:</w:t>
      </w:r>
    </w:p>
    <w:p w:rsidR="00B65520" w:rsidRPr="008B7739" w:rsidRDefault="00B65520" w:rsidP="00B65520">
      <w:pPr>
        <w:pStyle w:val="a3"/>
        <w:numPr>
          <w:ilvl w:val="0"/>
          <w:numId w:val="14"/>
        </w:numPr>
        <w:spacing w:line="300" w:lineRule="exact"/>
        <w:jc w:val="both"/>
        <w:rPr>
          <w:rFonts w:ascii="Arial" w:hAnsi="Arial" w:cs="Arial"/>
          <w:i/>
        </w:rPr>
      </w:pPr>
      <w:r w:rsidRPr="008B7739">
        <w:rPr>
          <w:rFonts w:ascii="Arial" w:hAnsi="Arial" w:cs="Arial"/>
          <w:i/>
        </w:rPr>
        <w:t xml:space="preserve">Изучение практики </w:t>
      </w:r>
      <w:r w:rsidRPr="008B7739">
        <w:rPr>
          <w:rFonts w:ascii="Arial" w:hAnsi="Arial" w:cs="Arial"/>
          <w:i/>
          <w:lang w:val="en-US"/>
        </w:rPr>
        <w:t>NASS</w:t>
      </w:r>
      <w:r w:rsidRPr="008B7739">
        <w:rPr>
          <w:rFonts w:ascii="Arial" w:hAnsi="Arial" w:cs="Arial"/>
          <w:i/>
        </w:rPr>
        <w:t xml:space="preserve"> по формированию статистической информации по мелким хозяйствам  (организация </w:t>
      </w:r>
      <w:proofErr w:type="spellStart"/>
      <w:r w:rsidRPr="008B7739">
        <w:rPr>
          <w:rFonts w:ascii="Arial" w:hAnsi="Arial" w:cs="Arial"/>
          <w:i/>
        </w:rPr>
        <w:t>статнаблюдений</w:t>
      </w:r>
      <w:proofErr w:type="spellEnd"/>
      <w:r w:rsidRPr="008B7739">
        <w:rPr>
          <w:rFonts w:ascii="Arial" w:hAnsi="Arial" w:cs="Arial"/>
          <w:i/>
        </w:rPr>
        <w:t xml:space="preserve">, периодичность, установление порога значений для охвата </w:t>
      </w:r>
      <w:proofErr w:type="spellStart"/>
      <w:r w:rsidRPr="008B7739">
        <w:rPr>
          <w:rFonts w:ascii="Arial" w:hAnsi="Arial" w:cs="Arial"/>
          <w:i/>
        </w:rPr>
        <w:t>статнаблюдениями</w:t>
      </w:r>
      <w:proofErr w:type="spellEnd"/>
      <w:r w:rsidRPr="008B7739">
        <w:rPr>
          <w:rFonts w:ascii="Arial" w:hAnsi="Arial" w:cs="Arial"/>
          <w:i/>
        </w:rPr>
        <w:t xml:space="preserve">, источники данных)? </w:t>
      </w:r>
    </w:p>
    <w:p w:rsidR="00B65520" w:rsidRPr="008B7739" w:rsidRDefault="00B65520" w:rsidP="00B65520">
      <w:pPr>
        <w:pStyle w:val="a3"/>
        <w:numPr>
          <w:ilvl w:val="0"/>
          <w:numId w:val="14"/>
        </w:numPr>
        <w:spacing w:line="300" w:lineRule="exact"/>
        <w:jc w:val="both"/>
        <w:rPr>
          <w:rFonts w:ascii="Arial" w:hAnsi="Arial" w:cs="Arial"/>
          <w:i/>
        </w:rPr>
      </w:pPr>
      <w:r w:rsidRPr="008B7739">
        <w:rPr>
          <w:rFonts w:ascii="Arial" w:hAnsi="Arial" w:cs="Arial"/>
          <w:i/>
        </w:rPr>
        <w:t xml:space="preserve">Учет объема производства продукции сельского хозяйства домашними хозяйствами и его отражение при расчете выпуска по отрасли сельского хозяйства в практике  </w:t>
      </w:r>
      <w:r w:rsidRPr="008B7739">
        <w:rPr>
          <w:rFonts w:ascii="Arial" w:hAnsi="Arial" w:cs="Arial"/>
          <w:i/>
          <w:lang w:val="en-US"/>
        </w:rPr>
        <w:t>NASS</w:t>
      </w:r>
      <w:r w:rsidRPr="008B7739">
        <w:rPr>
          <w:rFonts w:ascii="Arial" w:hAnsi="Arial" w:cs="Arial"/>
          <w:i/>
        </w:rPr>
        <w:t xml:space="preserve">? </w:t>
      </w:r>
    </w:p>
    <w:p w:rsidR="00B65520" w:rsidRPr="008B7739" w:rsidRDefault="00B65520" w:rsidP="00B65520">
      <w:pPr>
        <w:pStyle w:val="a3"/>
        <w:numPr>
          <w:ilvl w:val="0"/>
          <w:numId w:val="14"/>
        </w:numPr>
        <w:spacing w:line="300" w:lineRule="exact"/>
        <w:jc w:val="both"/>
        <w:rPr>
          <w:rFonts w:ascii="Arial" w:hAnsi="Arial" w:cs="Arial"/>
          <w:i/>
        </w:rPr>
      </w:pPr>
      <w:r w:rsidRPr="008B7739">
        <w:rPr>
          <w:rFonts w:ascii="Arial" w:hAnsi="Arial" w:cs="Arial"/>
          <w:i/>
        </w:rPr>
        <w:t xml:space="preserve">Методы совершенствования цифровых статистических регистров (нормативы, инструменты, периодичность)? </w:t>
      </w:r>
    </w:p>
    <w:p w:rsidR="00630A08" w:rsidRPr="008B7739" w:rsidRDefault="00B65520" w:rsidP="00B65520">
      <w:pPr>
        <w:pStyle w:val="a3"/>
        <w:numPr>
          <w:ilvl w:val="0"/>
          <w:numId w:val="14"/>
        </w:numPr>
        <w:spacing w:line="300" w:lineRule="exact"/>
        <w:jc w:val="both"/>
        <w:rPr>
          <w:rFonts w:ascii="Arial" w:hAnsi="Arial" w:cs="Arial"/>
          <w:i/>
        </w:rPr>
      </w:pPr>
      <w:r w:rsidRPr="008B7739">
        <w:rPr>
          <w:rFonts w:ascii="Arial" w:hAnsi="Arial" w:cs="Arial"/>
          <w:i/>
        </w:rPr>
        <w:t xml:space="preserve">Какие альтернативные источники для формирования аграрной статистики используются в практике </w:t>
      </w:r>
      <w:r w:rsidRPr="008B7739">
        <w:rPr>
          <w:rFonts w:ascii="Arial" w:hAnsi="Arial" w:cs="Arial"/>
          <w:i/>
          <w:lang w:val="en-US"/>
        </w:rPr>
        <w:t>NASS</w:t>
      </w:r>
      <w:r w:rsidRPr="008B7739">
        <w:rPr>
          <w:rFonts w:ascii="Arial" w:hAnsi="Arial" w:cs="Arial"/>
          <w:i/>
        </w:rPr>
        <w:t xml:space="preserve"> </w:t>
      </w:r>
    </w:p>
    <w:p w:rsidR="0071709B" w:rsidRPr="008B7739" w:rsidRDefault="0071709B" w:rsidP="00B65520">
      <w:pPr>
        <w:spacing w:after="0" w:line="400" w:lineRule="exact"/>
        <w:jc w:val="both"/>
        <w:rPr>
          <w:rFonts w:ascii="Arial" w:eastAsia="Times New Roman" w:hAnsi="Arial" w:cs="Arial"/>
          <w:sz w:val="28"/>
          <w:szCs w:val="28"/>
        </w:rPr>
      </w:pPr>
    </w:p>
    <w:sectPr w:rsidR="0071709B" w:rsidRPr="008B7739" w:rsidSect="00B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DA8"/>
    <w:multiLevelType w:val="hybridMultilevel"/>
    <w:tmpl w:val="5E0A2B88"/>
    <w:lvl w:ilvl="0" w:tplc="7DF46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050E8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E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E1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E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4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C0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E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C5D52"/>
    <w:multiLevelType w:val="hybridMultilevel"/>
    <w:tmpl w:val="A0649E46"/>
    <w:lvl w:ilvl="0" w:tplc="5ECA0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085BA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0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6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47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4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C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85D30"/>
    <w:multiLevelType w:val="hybridMultilevel"/>
    <w:tmpl w:val="8AAA341E"/>
    <w:lvl w:ilvl="0" w:tplc="CBC4C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A266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4F970">
      <w:start w:val="17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0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E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8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84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B32A6F"/>
    <w:multiLevelType w:val="hybridMultilevel"/>
    <w:tmpl w:val="3370C1CE"/>
    <w:lvl w:ilvl="0" w:tplc="93C4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62DE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6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62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C0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56019"/>
    <w:multiLevelType w:val="hybridMultilevel"/>
    <w:tmpl w:val="88F2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3D07"/>
    <w:multiLevelType w:val="hybridMultilevel"/>
    <w:tmpl w:val="0E2ACE28"/>
    <w:lvl w:ilvl="0" w:tplc="5528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6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6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BE2A86"/>
    <w:multiLevelType w:val="hybridMultilevel"/>
    <w:tmpl w:val="324CDF84"/>
    <w:lvl w:ilvl="0" w:tplc="5E8A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388A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E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8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C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0C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DA35BF"/>
    <w:multiLevelType w:val="hybridMultilevel"/>
    <w:tmpl w:val="467EAEC6"/>
    <w:lvl w:ilvl="0" w:tplc="E6E09BA0">
      <w:start w:val="2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DC419C"/>
    <w:multiLevelType w:val="hybridMultilevel"/>
    <w:tmpl w:val="A1DC0398"/>
    <w:lvl w:ilvl="0" w:tplc="4FAE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A8B7A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E3F8E">
      <w:start w:val="16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8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6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C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2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C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8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9167DE"/>
    <w:multiLevelType w:val="hybridMultilevel"/>
    <w:tmpl w:val="EBCCABC0"/>
    <w:lvl w:ilvl="0" w:tplc="8BEE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A74C2">
      <w:start w:val="15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6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A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4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C9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A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E3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9B19DE"/>
    <w:multiLevelType w:val="hybridMultilevel"/>
    <w:tmpl w:val="33B035C2"/>
    <w:lvl w:ilvl="0" w:tplc="BEAEC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83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AC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F0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64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1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49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60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4F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A7F16"/>
    <w:multiLevelType w:val="hybridMultilevel"/>
    <w:tmpl w:val="96C699F6"/>
    <w:lvl w:ilvl="0" w:tplc="10D2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F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E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3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8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C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4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AE15C2"/>
    <w:multiLevelType w:val="hybridMultilevel"/>
    <w:tmpl w:val="C09A8D3C"/>
    <w:lvl w:ilvl="0" w:tplc="BA38A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28390">
      <w:start w:val="1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4A40A">
      <w:start w:val="16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8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08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A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62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4A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3E7942"/>
    <w:multiLevelType w:val="hybridMultilevel"/>
    <w:tmpl w:val="75AA7010"/>
    <w:lvl w:ilvl="0" w:tplc="9C7A8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4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8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6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4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C8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5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67"/>
    <w:rsid w:val="0003568B"/>
    <w:rsid w:val="00432949"/>
    <w:rsid w:val="004D7BB8"/>
    <w:rsid w:val="005B35BF"/>
    <w:rsid w:val="00630A08"/>
    <w:rsid w:val="0071709B"/>
    <w:rsid w:val="007E2BBE"/>
    <w:rsid w:val="008B7739"/>
    <w:rsid w:val="00A02D67"/>
    <w:rsid w:val="00A0355D"/>
    <w:rsid w:val="00B06EF0"/>
    <w:rsid w:val="00B65520"/>
    <w:rsid w:val="00B930E4"/>
    <w:rsid w:val="00D30A78"/>
    <w:rsid w:val="00D4167D"/>
    <w:rsid w:val="00D53DB7"/>
    <w:rsid w:val="00DE5CCC"/>
    <w:rsid w:val="00E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167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1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3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2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5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adzhartibaeva</dc:creator>
  <cp:lastModifiedBy>s.turmagambetova</cp:lastModifiedBy>
  <cp:revision>17</cp:revision>
  <dcterms:created xsi:type="dcterms:W3CDTF">2023-02-21T09:58:00Z</dcterms:created>
  <dcterms:modified xsi:type="dcterms:W3CDTF">2024-04-02T12:24:00Z</dcterms:modified>
</cp:coreProperties>
</file>