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8" w:rsidRPr="001A54A1" w:rsidRDefault="00CB4B16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Цель</w:t>
      </w:r>
      <w:r w:rsidR="004F4798" w:rsidRPr="001A54A1">
        <w:rPr>
          <w:rFonts w:ascii="Times New Roman" w:hAnsi="Times New Roman" w:cs="Times New Roman"/>
          <w:b/>
          <w:color w:val="auto"/>
        </w:rPr>
        <w:t xml:space="preserve"> 6: </w:t>
      </w:r>
      <w:r w:rsidRPr="001A54A1">
        <w:rPr>
          <w:rFonts w:ascii="Times New Roman" w:hAnsi="Times New Roman" w:cs="Times New Roman"/>
          <w:b/>
          <w:color w:val="auto"/>
        </w:rPr>
        <w:t>Обеспечение наличия и рационального использования водных ресурсов и санитарии для всех</w:t>
      </w:r>
    </w:p>
    <w:p w:rsidR="004F4798" w:rsidRPr="001A54A1" w:rsidRDefault="005D47CF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Задача</w:t>
      </w:r>
      <w:r w:rsidR="004F4798" w:rsidRPr="001A54A1">
        <w:rPr>
          <w:rFonts w:ascii="Times New Roman" w:hAnsi="Times New Roman" w:cs="Times New Roman"/>
          <w:b/>
          <w:color w:val="auto"/>
        </w:rPr>
        <w:t xml:space="preserve"> 6.2: </w:t>
      </w:r>
      <w:r w:rsidRPr="001A54A1">
        <w:rPr>
          <w:rFonts w:ascii="Times New Roman" w:hAnsi="Times New Roman" w:cs="Times New Roman"/>
          <w:b/>
          <w:color w:val="auto"/>
        </w:rPr>
        <w:t>К 2030 году обеспечить всеобщий и равноправный доступ к надлежащим санитарно-гигиеническим средствам и положить конец открытой дефекации, уделяя особое внимание потребностям женщин и девочек и лиц, находящихся в уязвимом положении</w:t>
      </w:r>
    </w:p>
    <w:p w:rsidR="004F4798" w:rsidRPr="001A54A1" w:rsidRDefault="005D47CF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Показатель</w:t>
      </w:r>
      <w:r w:rsidR="004F4798" w:rsidRPr="001A54A1">
        <w:rPr>
          <w:rFonts w:ascii="Times New Roman" w:hAnsi="Times New Roman" w:cs="Times New Roman"/>
          <w:b/>
          <w:color w:val="auto"/>
        </w:rPr>
        <w:t xml:space="preserve"> 6.2.1: </w:t>
      </w:r>
      <w:r w:rsidRPr="001A54A1">
        <w:rPr>
          <w:rFonts w:ascii="Times New Roman" w:hAnsi="Times New Roman" w:cs="Times New Roman"/>
          <w:b/>
          <w:color w:val="auto"/>
        </w:rPr>
        <w:t>Доля населения, использующего организованные с соблюдением требований безопасности услуги санитарии, включая устройства для мытья рук с мылом и водой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4F4798" w:rsidRPr="001A54A1" w:rsidRDefault="00246E52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Институциональная инф</w:t>
      </w:r>
      <w:r w:rsidR="005D47CF" w:rsidRPr="001A54A1">
        <w:rPr>
          <w:rFonts w:ascii="Times New Roman" w:hAnsi="Times New Roman" w:cs="Times New Roman"/>
          <w:b/>
          <w:color w:val="auto"/>
        </w:rPr>
        <w:t>ормация</w:t>
      </w:r>
    </w:p>
    <w:p w:rsidR="004F4798" w:rsidRPr="001A54A1" w:rsidRDefault="005D47CF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Организация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E406C2" w:rsidRPr="001A54A1" w:rsidRDefault="00E406C2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Всемирная организация здравоохранения (ВОЗ)</w:t>
      </w:r>
    </w:p>
    <w:p w:rsidR="004F4798" w:rsidRPr="001A54A1" w:rsidRDefault="00E406C2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Детский фонд Организации Объединенных Наций (ЮНИСЕФ)</w:t>
      </w:r>
    </w:p>
    <w:p w:rsidR="00E406C2" w:rsidRPr="001A54A1" w:rsidRDefault="00E406C2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5D47CF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Концепции и определения</w:t>
      </w:r>
    </w:p>
    <w:p w:rsidR="004F4798" w:rsidRPr="001A54A1" w:rsidRDefault="005D47CF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Определение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E406C2" w:rsidRPr="001A54A1" w:rsidRDefault="00E406C2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1A54A1">
        <w:rPr>
          <w:rFonts w:ascii="Times New Roman" w:hAnsi="Times New Roman" w:cs="Times New Roman"/>
          <w:color w:val="auto"/>
        </w:rPr>
        <w:t>Доля населения, использующего организованные с соблюдением требований безопасности услуги санитарии, включая устройства для мытья рук с мылом и водой</w:t>
      </w:r>
      <w:r w:rsidR="009161B7" w:rsidRPr="001A54A1">
        <w:rPr>
          <w:rFonts w:ascii="Times New Roman" w:hAnsi="Times New Roman" w:cs="Times New Roman"/>
          <w:color w:val="auto"/>
        </w:rPr>
        <w:t>,</w:t>
      </w:r>
      <w:r w:rsidRPr="001A54A1">
        <w:rPr>
          <w:rFonts w:ascii="Times New Roman" w:hAnsi="Times New Roman" w:cs="Times New Roman"/>
          <w:color w:val="auto"/>
        </w:rPr>
        <w:t xml:space="preserve"> на текущий момент измеряется как доля населения, которая использует улучшенные базовые услуги санитарии на уровне домашних хозяйств, и не делит их с другими домашними </w:t>
      </w:r>
      <w:r w:rsidR="00DB5FBA" w:rsidRPr="001A54A1">
        <w:rPr>
          <w:rFonts w:ascii="Times New Roman" w:hAnsi="Times New Roman" w:cs="Times New Roman"/>
          <w:color w:val="auto"/>
        </w:rPr>
        <w:t>хозяйствами</w:t>
      </w:r>
      <w:r w:rsidRPr="001A54A1">
        <w:rPr>
          <w:rFonts w:ascii="Times New Roman" w:hAnsi="Times New Roman" w:cs="Times New Roman"/>
          <w:color w:val="auto"/>
        </w:rPr>
        <w:t xml:space="preserve">, </w:t>
      </w:r>
      <w:r w:rsidR="00900616" w:rsidRPr="001A54A1">
        <w:rPr>
          <w:rFonts w:ascii="Times New Roman" w:hAnsi="Times New Roman" w:cs="Times New Roman"/>
          <w:color w:val="auto"/>
        </w:rPr>
        <w:t xml:space="preserve">а </w:t>
      </w:r>
      <w:r w:rsidR="00DB5FBA" w:rsidRPr="001A54A1">
        <w:rPr>
          <w:rFonts w:ascii="Times New Roman" w:hAnsi="Times New Roman" w:cs="Times New Roman"/>
          <w:color w:val="auto"/>
        </w:rPr>
        <w:t>экскременты</w:t>
      </w:r>
      <w:r w:rsidRPr="001A54A1">
        <w:rPr>
          <w:rFonts w:ascii="Times New Roman" w:hAnsi="Times New Roman" w:cs="Times New Roman"/>
          <w:color w:val="auto"/>
        </w:rPr>
        <w:t xml:space="preserve"> безопасно удаляются на месте или обрабатываются за пределами помещения.</w:t>
      </w:r>
      <w:proofErr w:type="gramEnd"/>
    </w:p>
    <w:p w:rsidR="00E406C2" w:rsidRPr="001A54A1" w:rsidRDefault="00E406C2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Улучшенны</w:t>
      </w:r>
      <w:r w:rsidR="003219F1" w:rsidRPr="001A54A1">
        <w:rPr>
          <w:rFonts w:ascii="Times New Roman" w:hAnsi="Times New Roman" w:cs="Times New Roman"/>
          <w:color w:val="auto"/>
        </w:rPr>
        <w:t xml:space="preserve">е источники определяются также </w:t>
      </w:r>
      <w:r w:rsidR="00DB5FBA" w:rsidRPr="001A54A1">
        <w:rPr>
          <w:rFonts w:ascii="Times New Roman" w:hAnsi="Times New Roman" w:cs="Times New Roman"/>
          <w:color w:val="auto"/>
        </w:rPr>
        <w:t xml:space="preserve">как и для мониторинга ЦРТ, а именно: </w:t>
      </w:r>
      <w:r w:rsidR="003219F1" w:rsidRPr="001A54A1">
        <w:rPr>
          <w:rFonts w:ascii="Times New Roman" w:hAnsi="Times New Roman" w:cs="Times New Roman"/>
          <w:color w:val="auto"/>
        </w:rPr>
        <w:t xml:space="preserve"> смывные туалеты,  подключенные к канализации, септики, выгребные ямы, вентилированные выгребные ямы, закрытые выгребные ямы, компостирующие туалеты. </w:t>
      </w:r>
    </w:p>
    <w:p w:rsidR="003219F1" w:rsidRPr="001A54A1" w:rsidRDefault="009161B7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У</w:t>
      </w:r>
      <w:r w:rsidR="003219F1" w:rsidRPr="001A54A1">
        <w:rPr>
          <w:rFonts w:ascii="Times New Roman" w:hAnsi="Times New Roman" w:cs="Times New Roman"/>
          <w:color w:val="auto"/>
        </w:rPr>
        <w:t>стройств</w:t>
      </w:r>
      <w:r w:rsidRPr="001A54A1">
        <w:rPr>
          <w:rFonts w:ascii="Times New Roman" w:hAnsi="Times New Roman" w:cs="Times New Roman"/>
          <w:color w:val="auto"/>
        </w:rPr>
        <w:t>о</w:t>
      </w:r>
      <w:r w:rsidR="003219F1" w:rsidRPr="001A54A1">
        <w:rPr>
          <w:rFonts w:ascii="Times New Roman" w:hAnsi="Times New Roman" w:cs="Times New Roman"/>
          <w:color w:val="auto"/>
        </w:rPr>
        <w:t xml:space="preserve"> для мытья рук:  устройство для сбора, транспортировки или регулирования потока воды для облегчения мытья рук с мылом и водой в домашнем хозяйстве.</w:t>
      </w:r>
    </w:p>
    <w:p w:rsidR="001A54A1" w:rsidRDefault="001A54A1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Обоснование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D32094" w:rsidRPr="001A54A1" w:rsidRDefault="00D32094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Цель тысячелетия 7С ориентирована на «устойчивый доступ» и «базовый уровень санитарии».</w:t>
      </w:r>
      <w:r w:rsidR="005278E3" w:rsidRPr="001A54A1">
        <w:rPr>
          <w:rFonts w:ascii="Times New Roman" w:hAnsi="Times New Roman" w:cs="Times New Roman"/>
          <w:color w:val="auto"/>
        </w:rPr>
        <w:t xml:space="preserve"> Совместная программа мониторинга (</w:t>
      </w:r>
      <w:r w:rsidR="005278E3" w:rsidRPr="001A54A1">
        <w:rPr>
          <w:rFonts w:ascii="Times New Roman" w:hAnsi="Times New Roman" w:cs="Times New Roman"/>
          <w:color w:val="auto"/>
          <w:lang w:val="en-US"/>
        </w:rPr>
        <w:t>JMP</w:t>
      </w:r>
      <w:r w:rsidR="005278E3" w:rsidRPr="001A54A1">
        <w:rPr>
          <w:rFonts w:ascii="Times New Roman" w:hAnsi="Times New Roman" w:cs="Times New Roman"/>
          <w:color w:val="auto"/>
        </w:rPr>
        <w:t xml:space="preserve">) разработала метрику использования «улучшенных» санитарных сооружений, </w:t>
      </w:r>
      <w:r w:rsidR="009629A0" w:rsidRPr="001A54A1">
        <w:rPr>
          <w:rFonts w:ascii="Times New Roman" w:hAnsi="Times New Roman" w:cs="Times New Roman"/>
          <w:color w:val="auto"/>
        </w:rPr>
        <w:t xml:space="preserve">предусматривающих разделение отходов </w:t>
      </w:r>
      <w:r w:rsidR="009161B7" w:rsidRPr="001A54A1">
        <w:rPr>
          <w:rFonts w:ascii="Times New Roman" w:hAnsi="Times New Roman" w:cs="Times New Roman"/>
          <w:color w:val="auto"/>
        </w:rPr>
        <w:t>жизнедеятельности</w:t>
      </w:r>
      <w:r w:rsidR="009629A0" w:rsidRPr="001A54A1">
        <w:rPr>
          <w:rFonts w:ascii="Times New Roman" w:hAnsi="Times New Roman" w:cs="Times New Roman"/>
          <w:color w:val="auto"/>
        </w:rPr>
        <w:t xml:space="preserve"> человека от непосредственного контакта с человеком, и использует данный показатель для отслеживания прогресса выполнения ЦРТ с 2000 года. В результате международных совещаний с 2011 было решено устранять упущения данного индикатора; в частности, обратиться к нормативным критериям прав человека на воду включая доступность и качество воды. Более того, необходимо учитывать безопасное обращение с фекальными отходами, поскольку выбросы неочищенных сточных вод в окружающую среду создают угрозу для здоровья населения.</w:t>
      </w:r>
    </w:p>
    <w:p w:rsidR="000C6818" w:rsidRPr="001A54A1" w:rsidRDefault="000C6818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6818" w:rsidRPr="001A54A1" w:rsidRDefault="000C6818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 xml:space="preserve">В результате проведенных совещаний пришли к выводу  что </w:t>
      </w:r>
      <w:r w:rsidR="002E4975" w:rsidRPr="001A54A1">
        <w:rPr>
          <w:rFonts w:ascii="Times New Roman" w:hAnsi="Times New Roman" w:cs="Times New Roman"/>
          <w:color w:val="auto"/>
        </w:rPr>
        <w:t>цели,</w:t>
      </w:r>
      <w:r w:rsidRPr="001A54A1">
        <w:rPr>
          <w:rFonts w:ascii="Times New Roman" w:hAnsi="Times New Roman" w:cs="Times New Roman"/>
          <w:color w:val="auto"/>
        </w:rPr>
        <w:t xml:space="preserve"> поставленные после 2015 года, которые относятся ко всем странам, должны выходить за рамки базового уровня доступа и учитывать соблюдение норм безопасности услуг санитарии, включая </w:t>
      </w:r>
      <w:r w:rsidR="002E4975" w:rsidRPr="001A54A1">
        <w:rPr>
          <w:rFonts w:ascii="Times New Roman" w:hAnsi="Times New Roman" w:cs="Times New Roman"/>
          <w:color w:val="auto"/>
        </w:rPr>
        <w:t>измерение уровня доступности и</w:t>
      </w:r>
      <w:r w:rsidRPr="001A54A1">
        <w:rPr>
          <w:rFonts w:ascii="Times New Roman" w:hAnsi="Times New Roman" w:cs="Times New Roman"/>
          <w:color w:val="auto"/>
        </w:rPr>
        <w:t xml:space="preserve"> безопасности.</w:t>
      </w:r>
      <w:r w:rsidR="002E4975" w:rsidRPr="001A54A1">
        <w:rPr>
          <w:rFonts w:ascii="Times New Roman" w:hAnsi="Times New Roman" w:cs="Times New Roman"/>
          <w:color w:val="auto"/>
        </w:rPr>
        <w:t xml:space="preserve"> Экспертная рабочая группа была создана для проведения анализа обращения с фекальными отходами </w:t>
      </w:r>
      <w:r w:rsidR="009161B7" w:rsidRPr="001A54A1">
        <w:rPr>
          <w:rFonts w:ascii="Times New Roman" w:hAnsi="Times New Roman" w:cs="Times New Roman"/>
          <w:color w:val="auto"/>
        </w:rPr>
        <w:t>в</w:t>
      </w:r>
      <w:r w:rsidR="002E4975" w:rsidRPr="001A54A1">
        <w:rPr>
          <w:rFonts w:ascii="Times New Roman" w:hAnsi="Times New Roman" w:cs="Times New Roman"/>
          <w:color w:val="auto"/>
        </w:rPr>
        <w:t xml:space="preserve"> сети санитарии, включая сбор отходов, опорожнение туалетов и септиков, а также безопасное удаление на месте или транспортировку отходов в соответствующие центры обработки. Классификация обработки отходов будет основываться на категориях, определенных СЭЭУ и Международными рекомендациями по статистике водных ресурсов, и в соответствии с лестничным подходом (первичная, вторичная и третичная обработка).</w:t>
      </w:r>
    </w:p>
    <w:p w:rsidR="003219F1" w:rsidRPr="001A54A1" w:rsidRDefault="003219F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956D7" w:rsidRPr="001A54A1" w:rsidRDefault="00FA609B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 xml:space="preserve">Мытье рук с мылом признано приоритетной составляющей в гигиене, которая способствует улучшению  показателей здоровья человека. В 2008 и 2009 году </w:t>
      </w:r>
      <w:r w:rsidRPr="001A54A1">
        <w:rPr>
          <w:rFonts w:ascii="Times New Roman" w:hAnsi="Times New Roman" w:cs="Times New Roman"/>
          <w:color w:val="auto"/>
          <w:lang w:val="en-US"/>
        </w:rPr>
        <w:t>JMP</w:t>
      </w:r>
      <w:r w:rsidR="00610AE3" w:rsidRPr="001A54A1">
        <w:rPr>
          <w:rFonts w:ascii="Times New Roman" w:hAnsi="Times New Roman" w:cs="Times New Roman"/>
          <w:color w:val="auto"/>
        </w:rPr>
        <w:t>способствовал</w:t>
      </w:r>
      <w:r w:rsidR="009161B7" w:rsidRPr="001A54A1">
        <w:rPr>
          <w:rFonts w:ascii="Times New Roman" w:hAnsi="Times New Roman" w:cs="Times New Roman"/>
          <w:color w:val="auto"/>
        </w:rPr>
        <w:t>а</w:t>
      </w:r>
      <w:r w:rsidR="00610AE3" w:rsidRPr="001A54A1">
        <w:rPr>
          <w:rFonts w:ascii="Times New Roman" w:hAnsi="Times New Roman" w:cs="Times New Roman"/>
          <w:color w:val="auto"/>
        </w:rPr>
        <w:t xml:space="preserve"> </w:t>
      </w:r>
      <w:r w:rsidR="00610AE3" w:rsidRPr="001A54A1">
        <w:rPr>
          <w:rFonts w:ascii="Times New Roman" w:hAnsi="Times New Roman" w:cs="Times New Roman"/>
          <w:color w:val="auto"/>
        </w:rPr>
        <w:lastRenderedPageBreak/>
        <w:t>проведению</w:t>
      </w:r>
      <w:r w:rsidRPr="001A54A1">
        <w:rPr>
          <w:rFonts w:ascii="Times New Roman" w:hAnsi="Times New Roman" w:cs="Times New Roman"/>
          <w:color w:val="auto"/>
        </w:rPr>
        <w:t xml:space="preserve"> обзора показателей практики  мытья рук и определил</w:t>
      </w:r>
      <w:r w:rsidR="009161B7" w:rsidRPr="001A54A1">
        <w:rPr>
          <w:rFonts w:ascii="Times New Roman" w:hAnsi="Times New Roman" w:cs="Times New Roman"/>
          <w:color w:val="auto"/>
        </w:rPr>
        <w:t>а</w:t>
      </w:r>
      <w:r w:rsidRPr="001A54A1">
        <w:rPr>
          <w:rFonts w:ascii="Times New Roman" w:hAnsi="Times New Roman" w:cs="Times New Roman"/>
          <w:color w:val="auto"/>
        </w:rPr>
        <w:t xml:space="preserve">, что наблюдение за местом мытья рук и наличия в нем мыла (или его альтернативы) и воды является наиболее </w:t>
      </w:r>
      <w:r w:rsidR="00610AE3" w:rsidRPr="001A54A1">
        <w:rPr>
          <w:rFonts w:ascii="Times New Roman" w:hAnsi="Times New Roman" w:cs="Times New Roman"/>
          <w:color w:val="auto"/>
        </w:rPr>
        <w:t xml:space="preserve">подходящим </w:t>
      </w:r>
      <w:r w:rsidRPr="001A54A1">
        <w:rPr>
          <w:rFonts w:ascii="Times New Roman" w:hAnsi="Times New Roman" w:cs="Times New Roman"/>
          <w:color w:val="auto"/>
        </w:rPr>
        <w:t xml:space="preserve">практическим подходом, </w:t>
      </w:r>
      <w:r w:rsidR="00610AE3" w:rsidRPr="001A54A1">
        <w:rPr>
          <w:rFonts w:ascii="Times New Roman" w:hAnsi="Times New Roman" w:cs="Times New Roman"/>
          <w:color w:val="auto"/>
        </w:rPr>
        <w:t>который бы способствовал</w:t>
      </w:r>
      <w:r w:rsidRPr="001A54A1">
        <w:rPr>
          <w:rFonts w:ascii="Times New Roman" w:hAnsi="Times New Roman" w:cs="Times New Roman"/>
          <w:color w:val="auto"/>
        </w:rPr>
        <w:t xml:space="preserve"> надежной оценке  практики мытья рук в национальных обследованиях домашних хозяйств. </w:t>
      </w:r>
      <w:r w:rsidR="00610AE3" w:rsidRPr="001A54A1">
        <w:rPr>
          <w:rFonts w:ascii="Times New Roman" w:hAnsi="Times New Roman" w:cs="Times New Roman"/>
          <w:color w:val="auto"/>
        </w:rPr>
        <w:t xml:space="preserve">Данный подход дает представление о том, есть ли у домохозяйств необходимые инструменты для мытья рук, что является характеристикой поведения членов домохозяйства. </w:t>
      </w:r>
      <w:r w:rsidR="000C5FEC" w:rsidRPr="001A54A1">
        <w:rPr>
          <w:rFonts w:ascii="Times New Roman" w:hAnsi="Times New Roman" w:cs="Times New Roman"/>
          <w:color w:val="auto"/>
        </w:rPr>
        <w:t xml:space="preserve">Показатели, получаемые по средствам такого рода наблюдений,  являются более </w:t>
      </w:r>
      <w:r w:rsidR="00610AE3" w:rsidRPr="001A54A1">
        <w:rPr>
          <w:rFonts w:ascii="Times New Roman" w:hAnsi="Times New Roman" w:cs="Times New Roman"/>
          <w:color w:val="auto"/>
        </w:rPr>
        <w:t>н</w:t>
      </w:r>
      <w:r w:rsidR="000C5FEC" w:rsidRPr="001A54A1">
        <w:rPr>
          <w:rFonts w:ascii="Times New Roman" w:hAnsi="Times New Roman" w:cs="Times New Roman"/>
          <w:color w:val="auto"/>
        </w:rPr>
        <w:t>адежными</w:t>
      </w:r>
      <w:r w:rsidR="00610AE3" w:rsidRPr="001A54A1">
        <w:rPr>
          <w:rFonts w:ascii="Times New Roman" w:hAnsi="Times New Roman" w:cs="Times New Roman"/>
          <w:color w:val="auto"/>
        </w:rPr>
        <w:t>, действенн</w:t>
      </w:r>
      <w:r w:rsidR="000C5FEC" w:rsidRPr="001A54A1">
        <w:rPr>
          <w:rFonts w:ascii="Times New Roman" w:hAnsi="Times New Roman" w:cs="Times New Roman"/>
          <w:color w:val="auto"/>
        </w:rPr>
        <w:t xml:space="preserve">ыми и эффективными, нежели </w:t>
      </w:r>
      <w:r w:rsidR="009161B7" w:rsidRPr="001A54A1">
        <w:rPr>
          <w:rFonts w:ascii="Times New Roman" w:hAnsi="Times New Roman" w:cs="Times New Roman"/>
          <w:color w:val="auto"/>
        </w:rPr>
        <w:t>информация, полученная</w:t>
      </w:r>
      <w:r w:rsidR="000C5FEC" w:rsidRPr="001A54A1">
        <w:rPr>
          <w:rFonts w:ascii="Times New Roman" w:hAnsi="Times New Roman" w:cs="Times New Roman"/>
          <w:color w:val="auto"/>
        </w:rPr>
        <w:t xml:space="preserve"> при непосредственном опросе индивидуума о его поведении касательно мытья рук. </w:t>
      </w:r>
    </w:p>
    <w:p w:rsidR="000C5FEC" w:rsidRPr="001A54A1" w:rsidRDefault="000C5FE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Основные понятия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0C5FEC" w:rsidRPr="001A54A1" w:rsidRDefault="000C5FE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Улучшенные средства санитарии включают в себя: смывные туалеты, подключенные к канализационным системам, септики, выгребные ямы и компостирующие туалеты.</w:t>
      </w:r>
    </w:p>
    <w:p w:rsidR="000C5FEC" w:rsidRPr="001A54A1" w:rsidRDefault="000C5FE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i/>
          <w:color w:val="auto"/>
        </w:rPr>
        <w:t>Безопасное размещение средств санитарии на месте</w:t>
      </w:r>
      <w:r w:rsidRPr="001A54A1">
        <w:rPr>
          <w:rFonts w:ascii="Times New Roman" w:hAnsi="Times New Roman" w:cs="Times New Roman"/>
          <w:color w:val="auto"/>
        </w:rPr>
        <w:t xml:space="preserve"> характеризуется следующим: в случае если ямы и септики не опорожняются, экскременты могут оставаться изолированными от контакта с людьми и могут считаться организованными с соблюдениями требований</w:t>
      </w:r>
      <w:r w:rsidR="000B6E1E" w:rsidRPr="001A54A1">
        <w:rPr>
          <w:rFonts w:ascii="Times New Roman" w:hAnsi="Times New Roman" w:cs="Times New Roman"/>
          <w:color w:val="auto"/>
        </w:rPr>
        <w:t xml:space="preserve"> норм</w:t>
      </w:r>
      <w:r w:rsidRPr="001A54A1">
        <w:rPr>
          <w:rFonts w:ascii="Times New Roman" w:hAnsi="Times New Roman" w:cs="Times New Roman"/>
          <w:color w:val="auto"/>
        </w:rPr>
        <w:t xml:space="preserve"> безопасности. Например, </w:t>
      </w:r>
      <w:r w:rsidR="000B6E1E" w:rsidRPr="001A54A1">
        <w:rPr>
          <w:rFonts w:ascii="Times New Roman" w:hAnsi="Times New Roman" w:cs="Times New Roman"/>
          <w:color w:val="auto"/>
        </w:rPr>
        <w:t xml:space="preserve">для нового показателя ЦУР, </w:t>
      </w:r>
      <w:r w:rsidRPr="001A54A1">
        <w:rPr>
          <w:rFonts w:ascii="Times New Roman" w:hAnsi="Times New Roman" w:cs="Times New Roman"/>
          <w:color w:val="auto"/>
        </w:rPr>
        <w:t xml:space="preserve">домохозяйства, которые используют туалеты с двумя ямами или безопасно </w:t>
      </w:r>
      <w:r w:rsidR="000B6E1E" w:rsidRPr="001A54A1">
        <w:rPr>
          <w:rFonts w:ascii="Times New Roman" w:hAnsi="Times New Roman" w:cs="Times New Roman"/>
          <w:color w:val="auto"/>
        </w:rPr>
        <w:t>прекращают использование</w:t>
      </w:r>
      <w:r w:rsidRPr="001A54A1">
        <w:rPr>
          <w:rFonts w:ascii="Times New Roman" w:hAnsi="Times New Roman" w:cs="Times New Roman"/>
          <w:color w:val="auto"/>
        </w:rPr>
        <w:t xml:space="preserve"> полн</w:t>
      </w:r>
      <w:r w:rsidR="000B6E1E" w:rsidRPr="001A54A1">
        <w:rPr>
          <w:rFonts w:ascii="Times New Roman" w:hAnsi="Times New Roman" w:cs="Times New Roman"/>
          <w:color w:val="auto"/>
        </w:rPr>
        <w:t>ых выгребных</w:t>
      </w:r>
      <w:r w:rsidRPr="001A54A1">
        <w:rPr>
          <w:rFonts w:ascii="Times New Roman" w:hAnsi="Times New Roman" w:cs="Times New Roman"/>
          <w:color w:val="auto"/>
        </w:rPr>
        <w:t xml:space="preserve"> ям и выкапывают новые объекты</w:t>
      </w:r>
      <w:r w:rsidR="000B6E1E" w:rsidRPr="001A54A1">
        <w:rPr>
          <w:rFonts w:ascii="Times New Roman" w:hAnsi="Times New Roman" w:cs="Times New Roman"/>
          <w:color w:val="auto"/>
        </w:rPr>
        <w:t xml:space="preserve"> (что является</w:t>
      </w:r>
      <w:r w:rsidRPr="001A54A1">
        <w:rPr>
          <w:rFonts w:ascii="Times New Roman" w:hAnsi="Times New Roman" w:cs="Times New Roman"/>
          <w:color w:val="auto"/>
        </w:rPr>
        <w:t xml:space="preserve"> обычн</w:t>
      </w:r>
      <w:r w:rsidR="000B6E1E" w:rsidRPr="001A54A1">
        <w:rPr>
          <w:rFonts w:ascii="Times New Roman" w:hAnsi="Times New Roman" w:cs="Times New Roman"/>
          <w:color w:val="auto"/>
        </w:rPr>
        <w:t>ой практикой в сельских районах)</w:t>
      </w:r>
      <w:r w:rsidRPr="001A54A1">
        <w:rPr>
          <w:rFonts w:ascii="Times New Roman" w:hAnsi="Times New Roman" w:cs="Times New Roman"/>
          <w:color w:val="auto"/>
        </w:rPr>
        <w:t xml:space="preserve"> будут учитываться как </w:t>
      </w:r>
      <w:r w:rsidR="000B6E1E" w:rsidRPr="001A54A1">
        <w:rPr>
          <w:rFonts w:ascii="Times New Roman" w:hAnsi="Times New Roman" w:cs="Times New Roman"/>
          <w:color w:val="auto"/>
        </w:rPr>
        <w:t>домохозяйства, пользующие санитарными услугами, организованными с соблюдением норм безопасности.</w:t>
      </w:r>
    </w:p>
    <w:p w:rsidR="000C5FEC" w:rsidRPr="001A54A1" w:rsidRDefault="000C5FE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5FEC" w:rsidRPr="001A54A1" w:rsidRDefault="000B6E1E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i/>
          <w:color w:val="auto"/>
        </w:rPr>
        <w:t>Обработано за пределами</w:t>
      </w:r>
      <w:r w:rsidRPr="001A54A1">
        <w:rPr>
          <w:rFonts w:ascii="Times New Roman" w:hAnsi="Times New Roman" w:cs="Times New Roman"/>
          <w:color w:val="auto"/>
        </w:rPr>
        <w:t>: не все экскременты из туалетных установок, подключенных к канализации (как сточн</w:t>
      </w:r>
      <w:r w:rsidR="008E469C" w:rsidRPr="001A54A1">
        <w:rPr>
          <w:rFonts w:ascii="Times New Roman" w:hAnsi="Times New Roman" w:cs="Times New Roman"/>
          <w:color w:val="auto"/>
        </w:rPr>
        <w:t>ые воды) или опорожненные из ям и септиков</w:t>
      </w:r>
      <w:r w:rsidRPr="001A54A1">
        <w:rPr>
          <w:rFonts w:ascii="Times New Roman" w:hAnsi="Times New Roman" w:cs="Times New Roman"/>
          <w:color w:val="auto"/>
        </w:rPr>
        <w:t xml:space="preserve"> (как </w:t>
      </w:r>
      <w:r w:rsidR="008E469C" w:rsidRPr="001A54A1">
        <w:rPr>
          <w:rFonts w:ascii="Times New Roman" w:hAnsi="Times New Roman" w:cs="Times New Roman"/>
          <w:color w:val="auto"/>
        </w:rPr>
        <w:t>фекальный осадок</w:t>
      </w:r>
      <w:r w:rsidRPr="001A54A1">
        <w:rPr>
          <w:rFonts w:ascii="Times New Roman" w:hAnsi="Times New Roman" w:cs="Times New Roman"/>
          <w:color w:val="auto"/>
        </w:rPr>
        <w:t>)</w:t>
      </w:r>
      <w:r w:rsidR="008E469C" w:rsidRPr="001A54A1">
        <w:rPr>
          <w:rFonts w:ascii="Times New Roman" w:hAnsi="Times New Roman" w:cs="Times New Roman"/>
          <w:color w:val="auto"/>
        </w:rPr>
        <w:t xml:space="preserve"> достигают  </w:t>
      </w:r>
      <w:r w:rsidRPr="001A54A1">
        <w:rPr>
          <w:rFonts w:ascii="Times New Roman" w:hAnsi="Times New Roman" w:cs="Times New Roman"/>
          <w:color w:val="auto"/>
        </w:rPr>
        <w:t xml:space="preserve">очистные сооружения. Например, часть может протекать из самой </w:t>
      </w:r>
      <w:r w:rsidR="008E469C" w:rsidRPr="001A54A1">
        <w:rPr>
          <w:rFonts w:ascii="Times New Roman" w:hAnsi="Times New Roman" w:cs="Times New Roman"/>
          <w:color w:val="auto"/>
        </w:rPr>
        <w:t>канализации  или сбрасываться непосредственно в окружающую среду из-за</w:t>
      </w:r>
      <w:r w:rsidRPr="001A54A1">
        <w:rPr>
          <w:rFonts w:ascii="Times New Roman" w:hAnsi="Times New Roman" w:cs="Times New Roman"/>
          <w:color w:val="auto"/>
        </w:rPr>
        <w:t xml:space="preserve"> неисправности насосных установок</w:t>
      </w:r>
      <w:r w:rsidR="008E469C" w:rsidRPr="001A54A1">
        <w:rPr>
          <w:rFonts w:ascii="Times New Roman" w:hAnsi="Times New Roman" w:cs="Times New Roman"/>
          <w:color w:val="auto"/>
        </w:rPr>
        <w:t>.</w:t>
      </w:r>
      <w:r w:rsidRPr="001A54A1">
        <w:rPr>
          <w:rFonts w:ascii="Times New Roman" w:hAnsi="Times New Roman" w:cs="Times New Roman"/>
          <w:color w:val="auto"/>
        </w:rPr>
        <w:t xml:space="preserve"> Аналогично, часть фекального осадка, </w:t>
      </w:r>
      <w:r w:rsidR="008E469C" w:rsidRPr="001A54A1">
        <w:rPr>
          <w:rFonts w:ascii="Times New Roman" w:hAnsi="Times New Roman" w:cs="Times New Roman"/>
          <w:color w:val="auto"/>
        </w:rPr>
        <w:t xml:space="preserve">выгруженного </w:t>
      </w:r>
      <w:r w:rsidRPr="001A54A1">
        <w:rPr>
          <w:rFonts w:ascii="Times New Roman" w:hAnsi="Times New Roman" w:cs="Times New Roman"/>
          <w:color w:val="auto"/>
        </w:rPr>
        <w:t xml:space="preserve">из контейнеров, может быть сброшена в открытые стоки, </w:t>
      </w:r>
      <w:r w:rsidR="008E469C" w:rsidRPr="001A54A1">
        <w:rPr>
          <w:rFonts w:ascii="Times New Roman" w:hAnsi="Times New Roman" w:cs="Times New Roman"/>
          <w:color w:val="auto"/>
        </w:rPr>
        <w:t>на открытую землю или в водоемы</w:t>
      </w:r>
      <w:r w:rsidRPr="001A54A1">
        <w:rPr>
          <w:rFonts w:ascii="Times New Roman" w:hAnsi="Times New Roman" w:cs="Times New Roman"/>
          <w:color w:val="auto"/>
        </w:rPr>
        <w:t>, а не транспортироваться на очистные сооружения.</w:t>
      </w:r>
    </w:p>
    <w:p w:rsidR="000C5FEC" w:rsidRPr="001A54A1" w:rsidRDefault="000C5FE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E469C" w:rsidRPr="001A54A1" w:rsidRDefault="008E469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И, наконец, даже после того, как экскременты попадут на очист</w:t>
      </w:r>
      <w:r w:rsidR="000D2DBD" w:rsidRPr="001A54A1">
        <w:rPr>
          <w:rFonts w:ascii="Times New Roman" w:hAnsi="Times New Roman" w:cs="Times New Roman"/>
          <w:color w:val="auto"/>
        </w:rPr>
        <w:t>ительную</w:t>
      </w:r>
      <w:r w:rsidRPr="001A54A1">
        <w:rPr>
          <w:rFonts w:ascii="Times New Roman" w:hAnsi="Times New Roman" w:cs="Times New Roman"/>
          <w:color w:val="auto"/>
        </w:rPr>
        <w:t xml:space="preserve"> установку, часть может остаться необработанной из-за </w:t>
      </w:r>
      <w:r w:rsidR="000D2DBD" w:rsidRPr="001A54A1">
        <w:rPr>
          <w:rFonts w:ascii="Times New Roman" w:hAnsi="Times New Roman" w:cs="Times New Roman"/>
          <w:color w:val="auto"/>
        </w:rPr>
        <w:t xml:space="preserve">сбоев </w:t>
      </w:r>
      <w:r w:rsidRPr="001A54A1">
        <w:rPr>
          <w:rFonts w:ascii="Times New Roman" w:hAnsi="Times New Roman" w:cs="Times New Roman"/>
          <w:color w:val="auto"/>
        </w:rPr>
        <w:t>оборудования или недостаточно</w:t>
      </w:r>
      <w:r w:rsidR="000D2DBD" w:rsidRPr="001A54A1">
        <w:rPr>
          <w:rFonts w:ascii="Times New Roman" w:hAnsi="Times New Roman" w:cs="Times New Roman"/>
          <w:color w:val="auto"/>
        </w:rPr>
        <w:t>й мощности очистительного оборудованияи как следствие попасть</w:t>
      </w:r>
      <w:r w:rsidRPr="001A54A1">
        <w:rPr>
          <w:rFonts w:ascii="Times New Roman" w:hAnsi="Times New Roman" w:cs="Times New Roman"/>
          <w:color w:val="auto"/>
        </w:rPr>
        <w:t xml:space="preserve"> в окружающую среду. Для целей мониторинга </w:t>
      </w:r>
      <w:r w:rsidR="000D2DBD" w:rsidRPr="001A54A1">
        <w:rPr>
          <w:rFonts w:ascii="Times New Roman" w:hAnsi="Times New Roman" w:cs="Times New Roman"/>
          <w:color w:val="auto"/>
        </w:rPr>
        <w:t>ЦУРдля оценки адекватностиобработки</w:t>
      </w:r>
      <w:r w:rsidRPr="001A54A1">
        <w:rPr>
          <w:rFonts w:ascii="Times New Roman" w:hAnsi="Times New Roman" w:cs="Times New Roman"/>
          <w:color w:val="auto"/>
        </w:rPr>
        <w:t xml:space="preserve"> будет </w:t>
      </w:r>
      <w:r w:rsidR="000D2DBD" w:rsidRPr="001A54A1">
        <w:rPr>
          <w:rFonts w:ascii="Times New Roman" w:hAnsi="Times New Roman" w:cs="Times New Roman"/>
          <w:color w:val="auto"/>
        </w:rPr>
        <w:t xml:space="preserve">рассматриваться как  эффективностьобщей обработки, так и  организация процесса </w:t>
      </w:r>
      <w:r w:rsidRPr="001A54A1">
        <w:rPr>
          <w:rFonts w:ascii="Times New Roman" w:hAnsi="Times New Roman" w:cs="Times New Roman"/>
          <w:color w:val="auto"/>
        </w:rPr>
        <w:t>конечного использования / удаления.</w:t>
      </w:r>
    </w:p>
    <w:p w:rsidR="003219F1" w:rsidRPr="001A54A1" w:rsidRDefault="003219F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19F1" w:rsidRPr="001A54A1" w:rsidRDefault="000D2DBD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i/>
          <w:color w:val="auto"/>
        </w:rPr>
        <w:t>Устройство, предназначенное  для мытья рук с мылом и водой</w:t>
      </w:r>
      <w:r w:rsidRPr="001A54A1">
        <w:rPr>
          <w:rFonts w:ascii="Times New Roman" w:hAnsi="Times New Roman" w:cs="Times New Roman"/>
          <w:color w:val="auto"/>
        </w:rPr>
        <w:t xml:space="preserve">: устройство для мытья рук - это устройство для сбора, перемещения или регулирования потока воды для облегчения мытья рук. Показатель наличия данных устройств наиболее точно отражает реальную ситуацию с практикой мытья рук, чем </w:t>
      </w:r>
      <w:r w:rsidR="002535A2" w:rsidRPr="001A54A1">
        <w:rPr>
          <w:rFonts w:ascii="Times New Roman" w:hAnsi="Times New Roman" w:cs="Times New Roman"/>
          <w:color w:val="auto"/>
        </w:rPr>
        <w:t>непосредственные заявления индивидуумов касательно наличия практики мытья рук.</w:t>
      </w:r>
    </w:p>
    <w:p w:rsidR="000D2DBD" w:rsidRPr="001A54A1" w:rsidRDefault="000D2DBD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Комментарии и ограничения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7D1EF0" w:rsidRPr="001A54A1" w:rsidRDefault="007D1EF0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 xml:space="preserve">Основные принципы для измерения потоков фекальных отходов и факторов безопасности были разработаны и применены в пилотном режиме в 12 странах (Всемирная программа водоснабжения и санитарии Всемирного банка, 2014 г.), и были приняты и расширены в секторе санитарии. </w:t>
      </w:r>
      <w:r w:rsidR="00C54219" w:rsidRPr="001A54A1">
        <w:rPr>
          <w:rFonts w:ascii="Times New Roman" w:hAnsi="Times New Roman" w:cs="Times New Roman"/>
          <w:color w:val="auto"/>
        </w:rPr>
        <w:t xml:space="preserve">Данные принципы послужили основой для показателей 6.2.1 и 6.3.1. Данные о безопасной утилизации и </w:t>
      </w:r>
      <w:r w:rsidR="007F52AC" w:rsidRPr="001A54A1">
        <w:rPr>
          <w:rFonts w:ascii="Times New Roman" w:hAnsi="Times New Roman" w:cs="Times New Roman"/>
          <w:color w:val="auto"/>
        </w:rPr>
        <w:t>обработке</w:t>
      </w:r>
      <w:r w:rsidR="00C54219" w:rsidRPr="001A54A1">
        <w:rPr>
          <w:rFonts w:ascii="Times New Roman" w:hAnsi="Times New Roman" w:cs="Times New Roman"/>
          <w:color w:val="auto"/>
        </w:rPr>
        <w:t xml:space="preserve"> недоступны для всех стран сразу. Однако </w:t>
      </w:r>
      <w:r w:rsidR="007F52AC" w:rsidRPr="001A54A1">
        <w:rPr>
          <w:rFonts w:ascii="Times New Roman" w:hAnsi="Times New Roman" w:cs="Times New Roman"/>
          <w:color w:val="auto"/>
        </w:rPr>
        <w:t xml:space="preserve">имеется достаточно данных </w:t>
      </w:r>
      <w:r w:rsidR="00C54219" w:rsidRPr="001A54A1">
        <w:rPr>
          <w:rFonts w:ascii="Times New Roman" w:hAnsi="Times New Roman" w:cs="Times New Roman"/>
          <w:color w:val="auto"/>
        </w:rPr>
        <w:t>для получения глобальных и региональных оценок об услугах санитарии</w:t>
      </w:r>
      <w:r w:rsidR="007F52AC" w:rsidRPr="001A54A1">
        <w:rPr>
          <w:rFonts w:ascii="Times New Roman" w:hAnsi="Times New Roman" w:cs="Times New Roman"/>
          <w:color w:val="auto"/>
        </w:rPr>
        <w:t>, организованных  при соблюдении норм безопасности, с 2017 года.</w:t>
      </w:r>
    </w:p>
    <w:p w:rsidR="00DC33FB" w:rsidRPr="001A54A1" w:rsidRDefault="00DC33FB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1A54A1">
        <w:rPr>
          <w:rFonts w:ascii="Times New Roman" w:hAnsi="Times New Roman" w:cs="Times New Roman"/>
          <w:b/>
          <w:color w:val="auto"/>
        </w:rPr>
        <w:lastRenderedPageBreak/>
        <w:t>Методология</w:t>
      </w: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1A54A1">
        <w:rPr>
          <w:rFonts w:ascii="Times New Roman" w:hAnsi="Times New Roman" w:cs="Times New Roman"/>
          <w:b/>
          <w:bCs/>
          <w:color w:val="auto"/>
        </w:rPr>
        <w:t>Методрасчета</w:t>
      </w:r>
      <w:proofErr w:type="spellEnd"/>
      <w:r w:rsidR="004F4798" w:rsidRPr="001A54A1">
        <w:rPr>
          <w:rFonts w:ascii="Times New Roman" w:hAnsi="Times New Roman" w:cs="Times New Roman"/>
          <w:b/>
          <w:bCs/>
          <w:color w:val="auto"/>
          <w:lang w:val="en-US"/>
        </w:rPr>
        <w:t xml:space="preserve">: </w:t>
      </w:r>
    </w:p>
    <w:p w:rsidR="007F52AC" w:rsidRPr="001A54A1" w:rsidRDefault="007F52A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Метод расчета: Переписи и обследования домашних хозяйств содержат данные об использовании перечисленных выше типов основных санитарно-гигиенических объектов, а также о наличии сре</w:t>
      </w:r>
      <w:proofErr w:type="gramStart"/>
      <w:r w:rsidRPr="001A54A1">
        <w:rPr>
          <w:rFonts w:ascii="Times New Roman" w:hAnsi="Times New Roman" w:cs="Times New Roman"/>
          <w:color w:val="auto"/>
        </w:rPr>
        <w:t>дств дл</w:t>
      </w:r>
      <w:proofErr w:type="gramEnd"/>
      <w:r w:rsidRPr="001A54A1">
        <w:rPr>
          <w:rFonts w:ascii="Times New Roman" w:hAnsi="Times New Roman" w:cs="Times New Roman"/>
          <w:color w:val="auto"/>
        </w:rPr>
        <w:t xml:space="preserve">я мытья рук. Процент населения, использующего  услуги санитарии, организованные с учетом норм безопасности, рассчитывается путем объединения данных о доле населения, использующих различные типы базовых санитарно-гигиенических объектов, с оценками доли фекальных отходов, которые </w:t>
      </w:r>
      <w:r w:rsidRPr="001A54A1">
        <w:rPr>
          <w:rFonts w:ascii="Times New Roman" w:hAnsi="Times New Roman" w:cs="Times New Roman"/>
          <w:i/>
          <w:color w:val="auto"/>
        </w:rPr>
        <w:t>безопасно расположены на месте</w:t>
      </w:r>
      <w:r w:rsidRPr="001A54A1">
        <w:rPr>
          <w:rFonts w:ascii="Times New Roman" w:hAnsi="Times New Roman" w:cs="Times New Roman"/>
          <w:color w:val="auto"/>
        </w:rPr>
        <w:t xml:space="preserve"> или </w:t>
      </w:r>
      <w:r w:rsidRPr="001A54A1">
        <w:rPr>
          <w:rFonts w:ascii="Times New Roman" w:hAnsi="Times New Roman" w:cs="Times New Roman"/>
          <w:i/>
          <w:color w:val="auto"/>
        </w:rPr>
        <w:t>обрабатываются за пределами (определения см</w:t>
      </w:r>
      <w:proofErr w:type="gramStart"/>
      <w:r w:rsidRPr="001A54A1">
        <w:rPr>
          <w:rFonts w:ascii="Times New Roman" w:hAnsi="Times New Roman" w:cs="Times New Roman"/>
          <w:i/>
          <w:color w:val="auto"/>
        </w:rPr>
        <w:t>.в</w:t>
      </w:r>
      <w:proofErr w:type="gramEnd"/>
      <w:r w:rsidRPr="001A54A1">
        <w:rPr>
          <w:rFonts w:ascii="Times New Roman" w:hAnsi="Times New Roman" w:cs="Times New Roman"/>
          <w:i/>
          <w:color w:val="auto"/>
        </w:rPr>
        <w:t>ыше)</w:t>
      </w:r>
      <w:r w:rsidRPr="001A54A1">
        <w:rPr>
          <w:rFonts w:ascii="Times New Roman" w:hAnsi="Times New Roman" w:cs="Times New Roman"/>
          <w:color w:val="auto"/>
        </w:rPr>
        <w:t>.</w:t>
      </w:r>
    </w:p>
    <w:p w:rsidR="007F52AC" w:rsidRPr="001A54A1" w:rsidRDefault="007F52A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 xml:space="preserve">JMP оценивает доступ к основным средствам санитарии для каждой страны, отдельно в городских и сельских районах, путем подгонки модели регрессии к ряду точек данных из обследований домашних хозяйств и переписей. Этот подход был использован для </w:t>
      </w:r>
      <w:r w:rsidR="00191AC6" w:rsidRPr="001A54A1">
        <w:rPr>
          <w:rFonts w:ascii="Times New Roman" w:hAnsi="Times New Roman" w:cs="Times New Roman"/>
          <w:color w:val="auto"/>
        </w:rPr>
        <w:t>отчета по использованию</w:t>
      </w:r>
      <w:r w:rsidRPr="001A54A1">
        <w:rPr>
          <w:rFonts w:ascii="Times New Roman" w:hAnsi="Times New Roman" w:cs="Times New Roman"/>
          <w:color w:val="auto"/>
        </w:rPr>
        <w:t xml:space="preserve"> средств «улучшенной санитарии» </w:t>
      </w:r>
      <w:r w:rsidR="00191AC6" w:rsidRPr="001A54A1">
        <w:rPr>
          <w:rFonts w:ascii="Times New Roman" w:hAnsi="Times New Roman" w:cs="Times New Roman"/>
          <w:color w:val="auto"/>
        </w:rPr>
        <w:t>в рамках</w:t>
      </w:r>
      <w:r w:rsidRPr="001A54A1">
        <w:rPr>
          <w:rFonts w:ascii="Times New Roman" w:hAnsi="Times New Roman" w:cs="Times New Roman"/>
          <w:color w:val="auto"/>
        </w:rPr>
        <w:t xml:space="preserve"> мониторинга ЦРТ. JMP оценивает использование альтернативных методов статистическ</w:t>
      </w:r>
      <w:r w:rsidR="00191AC6" w:rsidRPr="001A54A1">
        <w:rPr>
          <w:rFonts w:ascii="Times New Roman" w:hAnsi="Times New Roman" w:cs="Times New Roman"/>
          <w:color w:val="auto"/>
        </w:rPr>
        <w:t>ой оценки по мере поступления бо</w:t>
      </w:r>
      <w:r w:rsidRPr="001A54A1">
        <w:rPr>
          <w:rFonts w:ascii="Times New Roman" w:hAnsi="Times New Roman" w:cs="Times New Roman"/>
          <w:color w:val="auto"/>
        </w:rPr>
        <w:t>льшего количества данных.</w:t>
      </w:r>
    </w:p>
    <w:p w:rsidR="007F52AC" w:rsidRPr="001A54A1" w:rsidRDefault="00191AC6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Более подробно о том, как объединяются оценки доли бытовых сточных вод, которые безопасно удаляются на месте или обрабатываются за пределами площадки, с данными об использовании различных типов санитарных объектов описано в  Методологической записке</w:t>
      </w:r>
    </w:p>
    <w:p w:rsidR="004F4798" w:rsidRPr="001A54A1" w:rsidRDefault="00F162DE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hyperlink r:id="rId4" w:history="1"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http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://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wssinfo</w:t>
        </w:r>
        <w:proofErr w:type="spellEnd"/>
        <w:r w:rsidR="007F52AC" w:rsidRPr="001A54A1">
          <w:rPr>
            <w:rStyle w:val="a3"/>
            <w:rFonts w:ascii="Times New Roman" w:hAnsi="Times New Roman" w:cs="Times New Roman"/>
            <w:color w:val="auto"/>
          </w:rPr>
          <w:t>.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org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proofErr w:type="spellStart"/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fileadmin</w:t>
        </w:r>
        <w:proofErr w:type="spellEnd"/>
        <w:r w:rsidR="007F52AC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user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_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upload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resources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Methodological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note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on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monitoring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SDG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targets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for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WASH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and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wastewater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_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WHO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UNICEF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_8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October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2015_</w:t>
        </w:r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Final</w:t>
        </w:r>
        <w:r w:rsidR="007F52AC" w:rsidRPr="001A54A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7F52AC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pdf</w:t>
        </w:r>
        <w:proofErr w:type="spellEnd"/>
      </w:hyperlink>
    </w:p>
    <w:p w:rsidR="007F52AC" w:rsidRPr="001A54A1" w:rsidRDefault="007F52AC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1A54A1">
        <w:rPr>
          <w:rFonts w:ascii="Times New Roman" w:hAnsi="Times New Roman" w:cs="Times New Roman"/>
          <w:b/>
          <w:bCs/>
          <w:color w:val="auto"/>
        </w:rPr>
        <w:t>Дезагрегация</w:t>
      </w:r>
      <w:proofErr w:type="spellEnd"/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E21B51" w:rsidRPr="001A54A1" w:rsidRDefault="00E21B51" w:rsidP="00415A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4A1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1A54A1">
        <w:rPr>
          <w:rFonts w:ascii="Times New Roman" w:hAnsi="Times New Roman" w:cs="Times New Roman"/>
          <w:sz w:val="24"/>
          <w:szCs w:val="24"/>
        </w:rPr>
        <w:t xml:space="preserve"> по местожительству (городское / сельское) и социально-экономическому статусу (благосостояние, платёжеспособность) возможна для всех стран. </w:t>
      </w:r>
      <w:proofErr w:type="spellStart"/>
      <w:r w:rsidRPr="001A54A1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1A54A1">
        <w:rPr>
          <w:rFonts w:ascii="Times New Roman" w:hAnsi="Times New Roman" w:cs="Times New Roman"/>
          <w:sz w:val="24"/>
          <w:szCs w:val="24"/>
        </w:rPr>
        <w:t xml:space="preserve"> по другим </w:t>
      </w:r>
      <w:proofErr w:type="spellStart"/>
      <w:r w:rsidRPr="001A54A1">
        <w:rPr>
          <w:rFonts w:ascii="Times New Roman" w:hAnsi="Times New Roman" w:cs="Times New Roman"/>
          <w:sz w:val="24"/>
          <w:szCs w:val="24"/>
        </w:rPr>
        <w:t>стратификаторам</w:t>
      </w:r>
      <w:proofErr w:type="spellEnd"/>
      <w:r w:rsidRPr="001A54A1">
        <w:rPr>
          <w:rFonts w:ascii="Times New Roman" w:hAnsi="Times New Roman" w:cs="Times New Roman"/>
          <w:sz w:val="24"/>
          <w:szCs w:val="24"/>
        </w:rPr>
        <w:t xml:space="preserve"> неравенства (субнациональные, гендерные, обездоленные группы, и т. д.) </w:t>
      </w:r>
      <w:proofErr w:type="gramStart"/>
      <w:r w:rsidRPr="001A54A1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1A54A1">
        <w:rPr>
          <w:rFonts w:ascii="Times New Roman" w:hAnsi="Times New Roman" w:cs="Times New Roman"/>
          <w:sz w:val="24"/>
          <w:szCs w:val="24"/>
        </w:rPr>
        <w:t xml:space="preserve"> в случае наличия данных. Услуги санитарии будут дезагрегированы по уровню обслуживания (включая отсутствие услуг, базовые услуги и организованные с соблюдением требований безопасности услуги) согласно схеме санитарии </w:t>
      </w:r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>.</w:t>
      </w:r>
    </w:p>
    <w:p w:rsidR="00900616" w:rsidRPr="001A54A1" w:rsidRDefault="00900616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Обработка отсутствующих значений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900616" w:rsidRPr="001A54A1" w:rsidRDefault="00900616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1A54A1">
        <w:rPr>
          <w:rFonts w:ascii="Times New Roman" w:hAnsi="Times New Roman" w:cs="Times New Roman"/>
          <w:i/>
          <w:color w:val="auto"/>
        </w:rPr>
        <w:t xml:space="preserve">На </w:t>
      </w:r>
      <w:r w:rsidR="001A54A1" w:rsidRPr="001A54A1">
        <w:rPr>
          <w:rFonts w:ascii="Times New Roman" w:hAnsi="Times New Roman" w:cs="Times New Roman"/>
          <w:i/>
          <w:color w:val="auto"/>
        </w:rPr>
        <w:t>страновом уровне</w:t>
      </w:r>
    </w:p>
    <w:p w:rsidR="00E21B51" w:rsidRPr="001A54A1" w:rsidRDefault="00E21B51" w:rsidP="00415A8D">
      <w:pPr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 xml:space="preserve"> использует простую модель регрессии для генерации оценок временных рядов за все годы, в том числе за годы, данные по которым отсутствуют. Перед публикацией оценок </w:t>
      </w:r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 xml:space="preserve"> консультируется  со странами по вопросам полученных оценок для получения их согласия. </w:t>
      </w:r>
    </w:p>
    <w:p w:rsidR="00E21B51" w:rsidRPr="001A54A1" w:rsidRDefault="00E21B5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900616" w:rsidP="00415A8D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1A54A1">
        <w:rPr>
          <w:rFonts w:ascii="Times New Roman" w:hAnsi="Times New Roman" w:cs="Times New Roman"/>
          <w:i/>
          <w:color w:val="auto"/>
        </w:rPr>
        <w:t>На региональном и глобальном уровне</w:t>
      </w:r>
    </w:p>
    <w:p w:rsidR="00E21B51" w:rsidRPr="001A54A1" w:rsidRDefault="00E21B51" w:rsidP="00415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 xml:space="preserve"> не публикует оценки для стран, для которых национальные данные недоступны.</w:t>
      </w:r>
      <w:proofErr w:type="gramEnd"/>
      <w:r w:rsidRPr="001A54A1">
        <w:rPr>
          <w:rFonts w:ascii="Times New Roman" w:hAnsi="Times New Roman" w:cs="Times New Roman"/>
          <w:sz w:val="24"/>
          <w:szCs w:val="24"/>
        </w:rPr>
        <w:t xml:space="preserve"> Региональные и глобальные оценки </w:t>
      </w:r>
      <w:r w:rsidR="00B266BF" w:rsidRPr="001A54A1">
        <w:rPr>
          <w:rFonts w:ascii="Times New Roman" w:hAnsi="Times New Roman" w:cs="Times New Roman"/>
          <w:sz w:val="24"/>
          <w:szCs w:val="24"/>
        </w:rPr>
        <w:t>рассчитываются</w:t>
      </w:r>
      <w:r w:rsidRPr="001A54A1">
        <w:rPr>
          <w:rFonts w:ascii="Times New Roman" w:hAnsi="Times New Roman" w:cs="Times New Roman"/>
          <w:sz w:val="24"/>
          <w:szCs w:val="24"/>
        </w:rPr>
        <w:t xml:space="preserve"> до тех пор, пока имеются данные для 50% населения региона, при этом производится процесс их взвешивания в соответствии с последними оценками населения отделом народонаселения ООН.</w:t>
      </w:r>
    </w:p>
    <w:p w:rsidR="007F52AC" w:rsidRPr="001A54A1" w:rsidRDefault="007F52A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B266BF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Региональные показатели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E21B51" w:rsidRPr="001A54A1" w:rsidRDefault="00E21B5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 xml:space="preserve">Более подробную информацию о правилах и методах </w:t>
      </w:r>
      <w:r w:rsidRPr="001A54A1">
        <w:rPr>
          <w:rFonts w:ascii="Times New Roman" w:hAnsi="Times New Roman" w:cs="Times New Roman"/>
          <w:color w:val="auto"/>
          <w:lang w:val="en-US"/>
        </w:rPr>
        <w:t>JMP</w:t>
      </w:r>
      <w:r w:rsidRPr="001A54A1">
        <w:rPr>
          <w:rFonts w:ascii="Times New Roman" w:hAnsi="Times New Roman" w:cs="Times New Roman"/>
          <w:color w:val="auto"/>
        </w:rPr>
        <w:t xml:space="preserve"> можно найти на веб-сайте: </w:t>
      </w:r>
    </w:p>
    <w:p w:rsidR="00E21B51" w:rsidRPr="001A54A1" w:rsidRDefault="00E21B5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  <w:lang w:val="en-US"/>
        </w:rPr>
        <w:t>www</w:t>
      </w:r>
      <w:r w:rsidRPr="001A54A1">
        <w:rPr>
          <w:rFonts w:ascii="Times New Roman" w:hAnsi="Times New Roman" w:cs="Times New Roman"/>
          <w:color w:val="auto"/>
        </w:rPr>
        <w:t>.</w:t>
      </w:r>
      <w:proofErr w:type="spellStart"/>
      <w:r w:rsidRPr="001A54A1">
        <w:rPr>
          <w:rFonts w:ascii="Times New Roman" w:hAnsi="Times New Roman" w:cs="Times New Roman"/>
          <w:color w:val="auto"/>
          <w:lang w:val="en-US"/>
        </w:rPr>
        <w:t>wssinfo</w:t>
      </w:r>
      <w:proofErr w:type="spellEnd"/>
      <w:r w:rsidRPr="001A54A1">
        <w:rPr>
          <w:rFonts w:ascii="Times New Roman" w:hAnsi="Times New Roman" w:cs="Times New Roman"/>
          <w:color w:val="auto"/>
        </w:rPr>
        <w:t>.</w:t>
      </w:r>
      <w:r w:rsidRPr="001A54A1">
        <w:rPr>
          <w:rFonts w:ascii="Times New Roman" w:hAnsi="Times New Roman" w:cs="Times New Roman"/>
          <w:color w:val="auto"/>
          <w:lang w:val="en-US"/>
        </w:rPr>
        <w:t>org</w:t>
      </w:r>
      <w:r w:rsidRPr="001A54A1">
        <w:rPr>
          <w:rFonts w:ascii="Times New Roman" w:hAnsi="Times New Roman" w:cs="Times New Roman"/>
          <w:color w:val="auto"/>
        </w:rPr>
        <w:t>.</w:t>
      </w:r>
    </w:p>
    <w:p w:rsidR="004F4798" w:rsidRPr="001A54A1" w:rsidRDefault="00C4305B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Источники расхождений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E21B51" w:rsidRPr="001A54A1" w:rsidRDefault="00E21B5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 xml:space="preserve">Оценки </w:t>
      </w:r>
      <w:r w:rsidRPr="001A54A1">
        <w:rPr>
          <w:rFonts w:ascii="Times New Roman" w:hAnsi="Times New Roman" w:cs="Times New Roman"/>
          <w:color w:val="auto"/>
          <w:lang w:val="en-US"/>
        </w:rPr>
        <w:t>JMP</w:t>
      </w:r>
      <w:r w:rsidRPr="001A54A1">
        <w:rPr>
          <w:rFonts w:ascii="Times New Roman" w:hAnsi="Times New Roman" w:cs="Times New Roman"/>
          <w:color w:val="auto"/>
        </w:rPr>
        <w:t xml:space="preserve"> основаны на национальных источниках данных, утвержденных в качестве официальной статистики. Различия между глобальными и национальными цифрами возникают из-за различий в определениях показателей и методах, используемых при расчете оценок национального охвата.</w:t>
      </w:r>
    </w:p>
    <w:p w:rsidR="00E21B51" w:rsidRPr="001A54A1" w:rsidRDefault="00E21B5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 xml:space="preserve">В некоторых случаях национальные оценки основаны на самой последней точке данных, а не на регрессии по всем точкам данных, как это делает </w:t>
      </w:r>
      <w:r w:rsidRPr="001A54A1">
        <w:rPr>
          <w:rFonts w:ascii="Times New Roman" w:hAnsi="Times New Roman" w:cs="Times New Roman"/>
          <w:color w:val="auto"/>
          <w:lang w:val="en-US"/>
        </w:rPr>
        <w:t>JMP</w:t>
      </w:r>
      <w:r w:rsidRPr="001A54A1">
        <w:rPr>
          <w:rFonts w:ascii="Times New Roman" w:hAnsi="Times New Roman" w:cs="Times New Roman"/>
          <w:color w:val="auto"/>
        </w:rPr>
        <w:t xml:space="preserve">. В некоторых случаях национальные </w:t>
      </w:r>
      <w:r w:rsidRPr="001A54A1">
        <w:rPr>
          <w:rFonts w:ascii="Times New Roman" w:hAnsi="Times New Roman" w:cs="Times New Roman"/>
          <w:color w:val="auto"/>
        </w:rPr>
        <w:lastRenderedPageBreak/>
        <w:t xml:space="preserve">оценки основаны на данных по административному сектору, а не на национальных репрезентативных обследованиях и переписях, используемых </w:t>
      </w:r>
      <w:r w:rsidRPr="001A54A1">
        <w:rPr>
          <w:rFonts w:ascii="Times New Roman" w:hAnsi="Times New Roman" w:cs="Times New Roman"/>
          <w:color w:val="auto"/>
          <w:lang w:val="en-US"/>
        </w:rPr>
        <w:t>JMP</w:t>
      </w:r>
      <w:r w:rsidRPr="001A54A1">
        <w:rPr>
          <w:rFonts w:ascii="Times New Roman" w:hAnsi="Times New Roman" w:cs="Times New Roman"/>
          <w:color w:val="auto"/>
        </w:rPr>
        <w:t>.</w:t>
      </w:r>
    </w:p>
    <w:p w:rsidR="00E21B51" w:rsidRPr="001A54A1" w:rsidRDefault="00E21B5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B266BF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Источники данных</w:t>
      </w:r>
    </w:p>
    <w:p w:rsidR="004F4798" w:rsidRPr="001A54A1" w:rsidRDefault="00B266BF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Описание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E21B51" w:rsidRPr="001A54A1" w:rsidRDefault="00E21B51" w:rsidP="00415A8D">
      <w:pPr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 xml:space="preserve">Доступ к воде и санитария рассматривается как основные социально-экономические показатели и показатели здоровья, а также ключевые факторы, определяющие выживание детей, здоровье матерей и детей, благосостояние семьи и экономическую продуктивность. Системы водоснабжения питьевой водой и очистительные системы также используются при построении </w:t>
      </w:r>
      <w:proofErr w:type="spellStart"/>
      <w:r w:rsidRPr="001A54A1">
        <w:rPr>
          <w:rFonts w:ascii="Times New Roman" w:hAnsi="Times New Roman" w:cs="Times New Roman"/>
          <w:sz w:val="24"/>
          <w:szCs w:val="24"/>
        </w:rPr>
        <w:t>квинтилей</w:t>
      </w:r>
      <w:proofErr w:type="spellEnd"/>
      <w:r w:rsidRPr="001A54A1">
        <w:rPr>
          <w:rFonts w:ascii="Times New Roman" w:hAnsi="Times New Roman" w:cs="Times New Roman"/>
          <w:sz w:val="24"/>
          <w:szCs w:val="24"/>
        </w:rPr>
        <w:t xml:space="preserve"> богатства, используемых многими обследованиями домашних хозяй</w:t>
      </w:r>
      <w:proofErr w:type="gramStart"/>
      <w:r w:rsidRPr="001A54A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A54A1">
        <w:rPr>
          <w:rFonts w:ascii="Times New Roman" w:hAnsi="Times New Roman" w:cs="Times New Roman"/>
          <w:sz w:val="24"/>
          <w:szCs w:val="24"/>
        </w:rPr>
        <w:t xml:space="preserve">я анализа неравенства между богатыми и бедными. Поэтому доступ к питьевой воде и наличие очистительных сооружений  является основным показателем большинства обследований домашних хозяйств. В настоящее время база данных </w:t>
      </w:r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 xml:space="preserve"> насчитывает более 1600 обследований, и </w:t>
      </w:r>
      <w:proofErr w:type="gramStart"/>
      <w:r w:rsidRPr="001A54A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A54A1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1A54A1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1A54A1">
        <w:rPr>
          <w:rFonts w:ascii="Times New Roman" w:hAnsi="Times New Roman" w:cs="Times New Roman"/>
          <w:sz w:val="24"/>
          <w:szCs w:val="24"/>
        </w:rPr>
        <w:t xml:space="preserve"> 140 стран имеется не менее пяти типов данных, которые включают информацию о водоснабжении и санитарии на период 1990-2015 годов. В странах с высоким доходом, где обследования или переписи населения обычно не собирают информацию о доступности воды, оценки рассчитываются на основе данных из административных источников. </w:t>
      </w:r>
    </w:p>
    <w:p w:rsidR="009823BE" w:rsidRPr="001A54A1" w:rsidRDefault="00C4305B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 xml:space="preserve">Оценки управления отходами будут собираться от </w:t>
      </w:r>
      <w:r w:rsidR="00B266BF" w:rsidRPr="001A54A1">
        <w:rPr>
          <w:rFonts w:ascii="Times New Roman" w:hAnsi="Times New Roman" w:cs="Times New Roman"/>
          <w:color w:val="auto"/>
        </w:rPr>
        <w:t>стран,</w:t>
      </w:r>
      <w:r w:rsidRPr="001A54A1">
        <w:rPr>
          <w:rFonts w:ascii="Times New Roman" w:hAnsi="Times New Roman" w:cs="Times New Roman"/>
          <w:color w:val="auto"/>
        </w:rPr>
        <w:t xml:space="preserve"> и использоваться для корректировки данных об использовании основных средств санитарии по мере необходимости. Административные, демографические и экологические данные также могут быть объединены для оценки безопасного удаления или транспортировки экскрементов в случае отсутствия данных по странам. Данные об удалении или обработке экскрементов ограничены, но оценки безопасного обращения с фекальными отходами могут быть рассчитаны на основе потоков фекальных отходов, связанных с использованием различных видов основных средств санитарии.</w:t>
      </w:r>
    </w:p>
    <w:p w:rsidR="00E21B51" w:rsidRPr="001A54A1" w:rsidRDefault="00E21B5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21B51" w:rsidRPr="001A54A1" w:rsidRDefault="00C4305B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</w:rPr>
        <w:t>Поскольку в 2009 году</w:t>
      </w:r>
      <w:r w:rsidR="006E5C80" w:rsidRPr="001A54A1">
        <w:rPr>
          <w:rFonts w:ascii="Times New Roman" w:hAnsi="Times New Roman" w:cs="Times New Roman"/>
          <w:color w:val="auto"/>
        </w:rPr>
        <w:t xml:space="preserve"> для обследований</w:t>
      </w:r>
      <w:r w:rsidRPr="001A54A1">
        <w:rPr>
          <w:rFonts w:ascii="Times New Roman" w:hAnsi="Times New Roman" w:cs="Times New Roman"/>
          <w:color w:val="auto"/>
        </w:rPr>
        <w:t xml:space="preserve"> были стандартизованы вопросы </w:t>
      </w:r>
      <w:r w:rsidR="006E5C80" w:rsidRPr="001A54A1">
        <w:rPr>
          <w:rFonts w:ascii="Times New Roman" w:hAnsi="Times New Roman" w:cs="Times New Roman"/>
          <w:color w:val="auto"/>
        </w:rPr>
        <w:t>о мытье рук с  мылом</w:t>
      </w:r>
      <w:r w:rsidRPr="001A54A1">
        <w:rPr>
          <w:rFonts w:ascii="Times New Roman" w:hAnsi="Times New Roman" w:cs="Times New Roman"/>
          <w:color w:val="auto"/>
        </w:rPr>
        <w:t xml:space="preserve">, </w:t>
      </w:r>
      <w:r w:rsidR="006E5C80" w:rsidRPr="001A54A1">
        <w:rPr>
          <w:rFonts w:ascii="Times New Roman" w:hAnsi="Times New Roman" w:cs="Times New Roman"/>
          <w:color w:val="auto"/>
        </w:rPr>
        <w:t>данный модуль был включен в более чем 50 Обследований демографических характеристик и состояния здоровья (</w:t>
      </w:r>
      <w:r w:rsidR="006E5C80" w:rsidRPr="001A54A1">
        <w:rPr>
          <w:rFonts w:ascii="Times New Roman" w:hAnsi="Times New Roman" w:cs="Times New Roman"/>
          <w:color w:val="auto"/>
          <w:lang w:val="en-US"/>
        </w:rPr>
        <w:t>DHS</w:t>
      </w:r>
      <w:r w:rsidR="006E5C80" w:rsidRPr="001A54A1">
        <w:rPr>
          <w:rFonts w:ascii="Times New Roman" w:hAnsi="Times New Roman" w:cs="Times New Roman"/>
          <w:color w:val="auto"/>
        </w:rPr>
        <w:t xml:space="preserve">) и </w:t>
      </w:r>
      <w:proofErr w:type="spellStart"/>
      <w:r w:rsidR="006E5C80" w:rsidRPr="001A54A1">
        <w:rPr>
          <w:rFonts w:ascii="Times New Roman" w:hAnsi="Times New Roman" w:cs="Times New Roman"/>
          <w:color w:val="auto"/>
        </w:rPr>
        <w:t>Многоиндикаторных</w:t>
      </w:r>
      <w:proofErr w:type="spellEnd"/>
      <w:r w:rsidR="006E5C80" w:rsidRPr="001A54A1">
        <w:rPr>
          <w:rFonts w:ascii="Times New Roman" w:hAnsi="Times New Roman" w:cs="Times New Roman"/>
          <w:color w:val="auto"/>
        </w:rPr>
        <w:t xml:space="preserve"> кластерных обследований</w:t>
      </w:r>
      <w:proofErr w:type="gramStart"/>
      <w:r w:rsidR="006E5C80" w:rsidRPr="001A54A1">
        <w:rPr>
          <w:rFonts w:ascii="Times New Roman" w:hAnsi="Times New Roman" w:cs="Times New Roman"/>
          <w:color w:val="auto"/>
        </w:rPr>
        <w:t xml:space="preserve">( </w:t>
      </w:r>
      <w:proofErr w:type="gramEnd"/>
      <w:r w:rsidR="006E5C80" w:rsidRPr="001A54A1">
        <w:rPr>
          <w:rFonts w:ascii="Times New Roman" w:hAnsi="Times New Roman" w:cs="Times New Roman"/>
          <w:color w:val="auto"/>
          <w:lang w:val="en-US"/>
        </w:rPr>
        <w:t>MICS</w:t>
      </w:r>
      <w:r w:rsidR="006E5C80" w:rsidRPr="001A54A1">
        <w:rPr>
          <w:rFonts w:ascii="Times New Roman" w:hAnsi="Times New Roman" w:cs="Times New Roman"/>
          <w:color w:val="auto"/>
        </w:rPr>
        <w:t xml:space="preserve">). JMP опубликовал данные о мытье рук с мылом </w:t>
      </w:r>
      <w:r w:rsidRPr="001A54A1">
        <w:rPr>
          <w:rFonts w:ascii="Times New Roman" w:hAnsi="Times New Roman" w:cs="Times New Roman"/>
          <w:color w:val="auto"/>
        </w:rPr>
        <w:t>из 12 стран в своем об</w:t>
      </w:r>
      <w:r w:rsidR="00B266BF" w:rsidRPr="001A54A1">
        <w:rPr>
          <w:rFonts w:ascii="Times New Roman" w:hAnsi="Times New Roman" w:cs="Times New Roman"/>
          <w:color w:val="auto"/>
        </w:rPr>
        <w:t>новленном отчете за 2014 год и из</w:t>
      </w:r>
      <w:r w:rsidRPr="001A54A1">
        <w:rPr>
          <w:rFonts w:ascii="Times New Roman" w:hAnsi="Times New Roman" w:cs="Times New Roman"/>
          <w:color w:val="auto"/>
        </w:rPr>
        <w:t xml:space="preserve"> 54 странах в отчете за 2015 год.</w:t>
      </w:r>
    </w:p>
    <w:p w:rsidR="00C4305B" w:rsidRPr="001A54A1" w:rsidRDefault="00C4305B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B266BF" w:rsidP="00415A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Процесс сбора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A96F3E" w:rsidRPr="001A54A1" w:rsidRDefault="00A96F3E" w:rsidP="00415A8D">
      <w:pPr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 xml:space="preserve">ВОЗ, согласно резолюции Всемирной ассамблеи здравоохранения, консультируется со странами по всем статистическим данным  ВОЗ и запрашивает отзывы от стран по данным и территориям. Перед публикацией все оценки </w:t>
      </w:r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 xml:space="preserve"> проходят строгие </w:t>
      </w:r>
      <w:proofErr w:type="spellStart"/>
      <w:r w:rsidRPr="001A54A1">
        <w:rPr>
          <w:rFonts w:ascii="Times New Roman" w:hAnsi="Times New Roman" w:cs="Times New Roman"/>
          <w:sz w:val="24"/>
          <w:szCs w:val="24"/>
        </w:rPr>
        <w:t>страновые</w:t>
      </w:r>
      <w:proofErr w:type="spellEnd"/>
      <w:r w:rsidRPr="001A54A1">
        <w:rPr>
          <w:rFonts w:ascii="Times New Roman" w:hAnsi="Times New Roman" w:cs="Times New Roman"/>
          <w:sz w:val="24"/>
          <w:szCs w:val="24"/>
        </w:rPr>
        <w:t xml:space="preserve"> консультации при содействии национальных отделений ВОЗ и ЮНИСЕФ. Часто эти консультации приводят к непосредственному посещению страны и совещаниям по сверке данных. За последние 10 лет </w:t>
      </w:r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 xml:space="preserve"> взаимодействовал с более чем пятьюдесятью странами, объясняя оценки </w:t>
      </w:r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 xml:space="preserve"> и причины расхождений, если таковые имеются. </w:t>
      </w:r>
      <w:proofErr w:type="gramStart"/>
      <w:r w:rsidRPr="001A54A1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1A54A1">
        <w:rPr>
          <w:rFonts w:ascii="Times New Roman" w:hAnsi="Times New Roman" w:cs="Times New Roman"/>
          <w:sz w:val="24"/>
          <w:szCs w:val="24"/>
        </w:rPr>
        <w:t xml:space="preserve"> также разработал онлайн-инструмент для облегчения будущей проверки данных и расширения своих онлайн-возможностей.</w:t>
      </w:r>
      <w:proofErr w:type="gramEnd"/>
      <w:r w:rsidRPr="001A54A1">
        <w:rPr>
          <w:rFonts w:ascii="Times New Roman" w:hAnsi="Times New Roman" w:cs="Times New Roman"/>
          <w:sz w:val="24"/>
          <w:szCs w:val="24"/>
        </w:rPr>
        <w:t xml:space="preserve"> Данный инструмент позволит согласовывать данные в более интерактивном режиме и в режиме реального времени, что должно привести к сокращению расходов на миссии по согласованию данных.</w:t>
      </w:r>
    </w:p>
    <w:p w:rsidR="004F4798" w:rsidRPr="001A54A1" w:rsidRDefault="00B266BF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Доступность данных</w:t>
      </w:r>
    </w:p>
    <w:p w:rsidR="004F4798" w:rsidRPr="001A54A1" w:rsidRDefault="00B266BF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Описание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A96F3E" w:rsidRPr="001A54A1" w:rsidRDefault="00A96F3E" w:rsidP="00415A8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С 2010 года по настоящее время:</w:t>
      </w:r>
    </w:p>
    <w:p w:rsidR="00A96F3E" w:rsidRPr="001A54A1" w:rsidRDefault="00A96F3E" w:rsidP="00415A8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Азия и Тихоокеанский регион: большинство стран (не менее 80% стран, охвативших 90% населения региона)</w:t>
      </w:r>
    </w:p>
    <w:p w:rsidR="00A96F3E" w:rsidRPr="001A54A1" w:rsidRDefault="00A96F3E" w:rsidP="00415A8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 xml:space="preserve">Африка: многие страны (по крайней </w:t>
      </w:r>
      <w:proofErr w:type="gramStart"/>
      <w:r w:rsidRPr="001A54A1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1A54A1">
        <w:rPr>
          <w:rFonts w:ascii="Times New Roman" w:hAnsi="Times New Roman" w:cs="Times New Roman"/>
          <w:sz w:val="24"/>
          <w:szCs w:val="24"/>
        </w:rPr>
        <w:t xml:space="preserve"> 60% стран, охвативших 80% населения региона) Латинская Америка и Карибский бассейн: большинство стран (по крайней мере 80% стран, охвативших 90% населения региона)</w:t>
      </w:r>
    </w:p>
    <w:p w:rsidR="00A96F3E" w:rsidRPr="001A54A1" w:rsidRDefault="00A96F3E" w:rsidP="00415A8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lastRenderedPageBreak/>
        <w:t>Европа, Северная Америка, Австралия, Новая Зеландия и Япония: большинство стран (не менее 90% стран, охвативших более 90% населения региона)</w:t>
      </w:r>
    </w:p>
    <w:p w:rsidR="00A96F3E" w:rsidRPr="001A54A1" w:rsidRDefault="00A96F3E" w:rsidP="00415A8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Примечание. Данные за период с 2000 по 2010 год доступны примерно для 50% стран, охватывающих не менее 50% населения во всех регионах.</w:t>
      </w:r>
    </w:p>
    <w:p w:rsidR="00A96F3E" w:rsidRPr="001A54A1" w:rsidRDefault="00A96F3E" w:rsidP="00415A8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6F3E" w:rsidRPr="001A54A1" w:rsidRDefault="00A96F3E" w:rsidP="00415A8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Предварительные оценки доступны для 140 стран:</w:t>
      </w:r>
    </w:p>
    <w:p w:rsidR="00B266BF" w:rsidRPr="001A54A1" w:rsidRDefault="00F162DE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hyperlink r:id="rId5" w:history="1"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http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://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-</w:t>
        </w:r>
        <w:proofErr w:type="spellStart"/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wds</w:t>
        </w:r>
        <w:proofErr w:type="spellEnd"/>
        <w:r w:rsidR="00B266BF" w:rsidRPr="001A54A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worldbank</w:t>
        </w:r>
        <w:proofErr w:type="spellEnd"/>
        <w:r w:rsidR="00B266BF" w:rsidRPr="001A54A1">
          <w:rPr>
            <w:rStyle w:val="a3"/>
            <w:rFonts w:ascii="Times New Roman" w:hAnsi="Times New Roman" w:cs="Times New Roman"/>
            <w:color w:val="auto"/>
          </w:rPr>
          <w:t>.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org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external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default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proofErr w:type="spellStart"/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WDSContentServer</w:t>
        </w:r>
        <w:proofErr w:type="spellEnd"/>
        <w:r w:rsidR="00B266BF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WDSP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IB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/2016/02/11/090224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b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084172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a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75/1_0/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Original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/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The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0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costs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0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of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0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m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0</w:t>
        </w:r>
        <w:proofErr w:type="spellStart"/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iene</w:t>
        </w:r>
        <w:proofErr w:type="spellEnd"/>
        <w:r w:rsidR="00B266BF" w:rsidRPr="001A54A1">
          <w:rPr>
            <w:rStyle w:val="a3"/>
            <w:rFonts w:ascii="Times New Roman" w:hAnsi="Times New Roman" w:cs="Times New Roman"/>
            <w:color w:val="auto"/>
          </w:rPr>
          <w:t>000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data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0</w:t>
        </w:r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catalog</w:t>
        </w:r>
        <w:r w:rsidR="00B266BF" w:rsidRPr="001A54A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B266BF" w:rsidRPr="001A54A1">
          <w:rPr>
            <w:rStyle w:val="a3"/>
            <w:rFonts w:ascii="Times New Roman" w:hAnsi="Times New Roman" w:cs="Times New Roman"/>
            <w:color w:val="auto"/>
            <w:lang w:val="en-US"/>
          </w:rPr>
          <w:t>xlsx</w:t>
        </w:r>
        <w:proofErr w:type="spellEnd"/>
      </w:hyperlink>
    </w:p>
    <w:p w:rsidR="00A96F3E" w:rsidRPr="001A54A1" w:rsidRDefault="00A96F3E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B266BF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Временные ряды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A96F3E" w:rsidRPr="001A54A1" w:rsidRDefault="00A96F3E" w:rsidP="00415A8D">
      <w:pPr>
        <w:spacing w:line="261" w:lineRule="auto"/>
        <w:ind w:right="66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Данные временного ряда доступны для показателя  базового уровня услуг санитарии  за  период 1990-2015 годы. Эти данные являются основой формирования показателя наличия услуг санитарии, организованных с соблюдением требований безопасности. Некоторые элементы требований безопасности (например, обработка сточных вод) не были собраны в течение периода ЦРТ, и анализ тенденций будет возможен только в течение нескольких лет в рамках проекта ЦУР. (С 1990 по 2015 год)</w:t>
      </w:r>
    </w:p>
    <w:p w:rsidR="00A96F3E" w:rsidRPr="001A54A1" w:rsidRDefault="00A96F3E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3369C" w:rsidRPr="001A54A1" w:rsidRDefault="0083369C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Календарь</w:t>
      </w:r>
    </w:p>
    <w:p w:rsidR="004F4798" w:rsidRPr="001A54A1" w:rsidRDefault="0035558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Сбор данных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83369C" w:rsidRPr="001A54A1" w:rsidRDefault="0083369C" w:rsidP="00415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Текущий двухгодичный цикл сбора данных начался в начале 2016 года и начнется в начале 2017 года.</w:t>
      </w:r>
    </w:p>
    <w:p w:rsidR="0083369C" w:rsidRPr="001A54A1" w:rsidRDefault="0083369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35558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Выпуск данных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83369C" w:rsidRPr="001A54A1" w:rsidRDefault="0083369C" w:rsidP="00415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 xml:space="preserve">Основной отчет по ЦУР должен быть представлен в середине 2017 года для отчета по устойчивому развитию, который будет опубликован в июле 2017 года. </w:t>
      </w:r>
    </w:p>
    <w:p w:rsidR="0083369C" w:rsidRPr="001A54A1" w:rsidRDefault="0083369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83369C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Поставщики данных</w:t>
      </w:r>
    </w:p>
    <w:p w:rsidR="0083369C" w:rsidRPr="001A54A1" w:rsidRDefault="0083369C" w:rsidP="00415A8D">
      <w:pPr>
        <w:spacing w:line="236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Национальные статистические службы, министерства водного хозяйства, санитарии, здравоохранения, окружающей среды. Регулирующие органы водоснабжения и санитарных условий.</w:t>
      </w:r>
    </w:p>
    <w:p w:rsidR="0083369C" w:rsidRPr="001A54A1" w:rsidRDefault="0083369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83369C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Составители данных</w:t>
      </w:r>
    </w:p>
    <w:p w:rsidR="004F4798" w:rsidRPr="001A54A1" w:rsidRDefault="0083369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Название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83369C" w:rsidRPr="001A54A1" w:rsidRDefault="0083369C" w:rsidP="00415A8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ООН/ЮНИСЕФ</w:t>
      </w:r>
    </w:p>
    <w:p w:rsidR="0083369C" w:rsidRPr="001A54A1" w:rsidRDefault="0083369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1A54A1" w:rsidRDefault="0083369C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</w:rPr>
        <w:t>Описание</w:t>
      </w:r>
      <w:r w:rsidR="004F4798" w:rsidRPr="001A54A1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83369C" w:rsidRPr="001A54A1" w:rsidRDefault="0083369C" w:rsidP="00415A8D">
      <w:pPr>
        <w:spacing w:line="3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Совместная программа мониторинга ВОЗ / ЮНИСЕФ по водоснабжению и санитарных условий.</w:t>
      </w:r>
    </w:p>
    <w:p w:rsidR="001A54A1" w:rsidRDefault="001A54A1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4798" w:rsidRPr="00415A8D" w:rsidRDefault="0083369C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Ссылки</w:t>
      </w:r>
    </w:p>
    <w:p w:rsidR="004F4798" w:rsidRPr="00415A8D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b/>
          <w:bCs/>
          <w:color w:val="auto"/>
          <w:lang w:val="en-US"/>
        </w:rPr>
        <w:t>URL</w:t>
      </w:r>
      <w:r w:rsidRPr="00415A8D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4F4798" w:rsidRPr="00415A8D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54A1">
        <w:rPr>
          <w:rFonts w:ascii="Times New Roman" w:hAnsi="Times New Roman" w:cs="Times New Roman"/>
          <w:color w:val="auto"/>
          <w:lang w:val="en-US"/>
        </w:rPr>
        <w:t>www</w:t>
      </w:r>
      <w:r w:rsidRPr="00415A8D">
        <w:rPr>
          <w:rFonts w:ascii="Times New Roman" w:hAnsi="Times New Roman" w:cs="Times New Roman"/>
          <w:color w:val="auto"/>
        </w:rPr>
        <w:t>.</w:t>
      </w:r>
      <w:r w:rsidRPr="001A54A1">
        <w:rPr>
          <w:rFonts w:ascii="Times New Roman" w:hAnsi="Times New Roman" w:cs="Times New Roman"/>
          <w:color w:val="auto"/>
          <w:lang w:val="en-US"/>
        </w:rPr>
        <w:t>wssinfo</w:t>
      </w:r>
      <w:r w:rsidRPr="00415A8D">
        <w:rPr>
          <w:rFonts w:ascii="Times New Roman" w:hAnsi="Times New Roman" w:cs="Times New Roman"/>
          <w:color w:val="auto"/>
        </w:rPr>
        <w:t>.</w:t>
      </w:r>
      <w:r w:rsidRPr="001A54A1">
        <w:rPr>
          <w:rFonts w:ascii="Times New Roman" w:hAnsi="Times New Roman" w:cs="Times New Roman"/>
          <w:color w:val="auto"/>
          <w:lang w:val="en-US"/>
        </w:rPr>
        <w:t>org</w:t>
      </w:r>
      <w:r w:rsidRPr="00415A8D">
        <w:rPr>
          <w:rFonts w:ascii="Times New Roman" w:hAnsi="Times New Roman" w:cs="Times New Roman"/>
          <w:color w:val="auto"/>
        </w:rPr>
        <w:t xml:space="preserve"> </w:t>
      </w:r>
    </w:p>
    <w:p w:rsidR="004F4798" w:rsidRPr="00415A8D" w:rsidRDefault="00D361AF" w:rsidP="00415A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Ссылки</w:t>
      </w:r>
      <w:bookmarkStart w:id="0" w:name="_GoBack"/>
      <w:bookmarkEnd w:id="0"/>
      <w:r w:rsidR="004F4798" w:rsidRPr="00415A8D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1A54A1">
        <w:rPr>
          <w:rFonts w:ascii="Times New Roman" w:hAnsi="Times New Roman" w:cs="Times New Roman"/>
          <w:color w:val="auto"/>
          <w:lang w:val="en-US"/>
        </w:rPr>
        <w:t>Progress on sanitation and drinking water 2015 update and MDG assessment.</w:t>
      </w:r>
      <w:proofErr w:type="gramEnd"/>
      <w:r w:rsidRPr="001A54A1">
        <w:rPr>
          <w:rFonts w:ascii="Times New Roman" w:hAnsi="Times New Roman" w:cs="Times New Roman"/>
          <w:color w:val="auto"/>
          <w:lang w:val="en-US"/>
        </w:rPr>
        <w:t xml:space="preserve"> New York: UNICEF/WHO, 2015. http://www.wssinfo.org/fileadmin/user_upload/resources/JMP-Update-report-2015_English.pdf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A54A1">
        <w:rPr>
          <w:rFonts w:ascii="Times New Roman" w:hAnsi="Times New Roman" w:cs="Times New Roman"/>
          <w:color w:val="auto"/>
          <w:lang w:val="en-US"/>
        </w:rPr>
        <w:t xml:space="preserve">JMP website: www.wssinfo.org.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A54A1">
        <w:rPr>
          <w:rFonts w:ascii="Times New Roman" w:hAnsi="Times New Roman" w:cs="Times New Roman"/>
          <w:color w:val="auto"/>
          <w:lang w:val="en-US"/>
        </w:rPr>
        <w:t xml:space="preserve">JMP Methodological Note: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A54A1">
        <w:rPr>
          <w:rFonts w:ascii="Times New Roman" w:hAnsi="Times New Roman" w:cs="Times New Roman"/>
          <w:color w:val="auto"/>
          <w:lang w:val="en-US"/>
        </w:rPr>
        <w:t xml:space="preserve">http://www.wssinfo.org/fileadmin/user_upload/resources/Methodological-note-on-monitoring-SDG-targets-for-WASH-and-wastewater_WHO-UNICEF_8October2015_Final.pdf.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1A54A1">
        <w:rPr>
          <w:rFonts w:ascii="Times New Roman" w:hAnsi="Times New Roman" w:cs="Times New Roman"/>
          <w:color w:val="auto"/>
          <w:lang w:val="en-US"/>
        </w:rPr>
        <w:lastRenderedPageBreak/>
        <w:t>JMP Task Force on Methods Final Report.</w:t>
      </w:r>
      <w:proofErr w:type="gramEnd"/>
      <w:r w:rsidRPr="001A54A1">
        <w:rPr>
          <w:rFonts w:ascii="Times New Roman" w:hAnsi="Times New Roman" w:cs="Times New Roman"/>
          <w:color w:val="auto"/>
          <w:lang w:val="en-US"/>
        </w:rPr>
        <w:t xml:space="preserve"> New York: WHO/UNICEF, December 2014.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A54A1">
        <w:rPr>
          <w:rFonts w:ascii="Times New Roman" w:hAnsi="Times New Roman" w:cs="Times New Roman"/>
          <w:color w:val="auto"/>
          <w:lang w:val="en-US"/>
        </w:rPr>
        <w:t xml:space="preserve">http://www.wssinfo.org/task-forces/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1A54A1">
        <w:rPr>
          <w:rFonts w:ascii="Times New Roman" w:hAnsi="Times New Roman" w:cs="Times New Roman"/>
          <w:color w:val="auto"/>
          <w:lang w:val="en-US"/>
        </w:rPr>
        <w:t>Guidelines for drinking water quality, fourth edition.</w:t>
      </w:r>
      <w:proofErr w:type="gramEnd"/>
      <w:r w:rsidRPr="001A54A1">
        <w:rPr>
          <w:rFonts w:ascii="Times New Roman" w:hAnsi="Times New Roman" w:cs="Times New Roman"/>
          <w:color w:val="auto"/>
          <w:lang w:val="en-US"/>
        </w:rPr>
        <w:t xml:space="preserve"> Geneva: WHO; 2011.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A54A1">
        <w:rPr>
          <w:rFonts w:ascii="Times New Roman" w:hAnsi="Times New Roman" w:cs="Times New Roman"/>
          <w:color w:val="auto"/>
          <w:lang w:val="en-US"/>
        </w:rPr>
        <w:t xml:space="preserve">http://www.who.int/water_sanitation_health/publications/2011/dwq_guidelines/en/ </w:t>
      </w:r>
    </w:p>
    <w:p w:rsidR="007F52AC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A54A1">
        <w:rPr>
          <w:rFonts w:ascii="Times New Roman" w:hAnsi="Times New Roman" w:cs="Times New Roman"/>
          <w:color w:val="auto"/>
          <w:lang w:val="en-US"/>
        </w:rPr>
        <w:t xml:space="preserve">Preliminary estimates for 140 countries on the use of safely managed drinking water services were published in a recent report produced in collaboration between the World Bank and the JMP. The report and data sources are available here: http://www.worldbank.org/en/topic/water/publication/the-costs-of-meeting-the-2030-sustainable-development-goal-targets-on-drinking-water-sanitation-and-hygiene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A54A1">
        <w:rPr>
          <w:rFonts w:ascii="Times New Roman" w:hAnsi="Times New Roman" w:cs="Times New Roman"/>
          <w:color w:val="auto"/>
          <w:lang w:val="en-US"/>
        </w:rPr>
        <w:t xml:space="preserve">Ram, P., </w:t>
      </w:r>
      <w:proofErr w:type="gramStart"/>
      <w:r w:rsidRPr="001A54A1">
        <w:rPr>
          <w:rFonts w:ascii="Times New Roman" w:hAnsi="Times New Roman" w:cs="Times New Roman"/>
          <w:color w:val="auto"/>
          <w:lang w:val="en-US"/>
        </w:rPr>
        <w:t>Practical</w:t>
      </w:r>
      <w:proofErr w:type="gramEnd"/>
      <w:r w:rsidRPr="001A54A1">
        <w:rPr>
          <w:rFonts w:ascii="Times New Roman" w:hAnsi="Times New Roman" w:cs="Times New Roman"/>
          <w:color w:val="auto"/>
          <w:lang w:val="en-US"/>
        </w:rPr>
        <w:t xml:space="preserve"> Guidance for Measuring </w:t>
      </w:r>
      <w:proofErr w:type="spellStart"/>
      <w:r w:rsidRPr="001A54A1">
        <w:rPr>
          <w:rFonts w:ascii="Times New Roman" w:hAnsi="Times New Roman" w:cs="Times New Roman"/>
          <w:color w:val="auto"/>
          <w:lang w:val="en-US"/>
        </w:rPr>
        <w:t>HandwashingBehaviour</w:t>
      </w:r>
      <w:proofErr w:type="spellEnd"/>
      <w:r w:rsidRPr="001A54A1">
        <w:rPr>
          <w:rFonts w:ascii="Times New Roman" w:hAnsi="Times New Roman" w:cs="Times New Roman"/>
          <w:color w:val="auto"/>
          <w:lang w:val="en-US"/>
        </w:rPr>
        <w:t xml:space="preserve">: 2013 update, World Bank Water Supply and Sanitation </w:t>
      </w:r>
      <w:proofErr w:type="spellStart"/>
      <w:r w:rsidRPr="001A54A1">
        <w:rPr>
          <w:rFonts w:ascii="Times New Roman" w:hAnsi="Times New Roman" w:cs="Times New Roman"/>
          <w:color w:val="auto"/>
          <w:lang w:val="en-US"/>
        </w:rPr>
        <w:t>Programme</w:t>
      </w:r>
      <w:proofErr w:type="spellEnd"/>
      <w:r w:rsidRPr="001A54A1">
        <w:rPr>
          <w:rFonts w:ascii="Times New Roman" w:hAnsi="Times New Roman" w:cs="Times New Roman"/>
          <w:color w:val="auto"/>
          <w:lang w:val="en-US"/>
        </w:rPr>
        <w:t xml:space="preserve">, 2013. </w:t>
      </w:r>
    </w:p>
    <w:p w:rsidR="004F4798" w:rsidRPr="001A54A1" w:rsidRDefault="004F4798" w:rsidP="00415A8D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1A54A1">
        <w:rPr>
          <w:rFonts w:ascii="Times New Roman" w:hAnsi="Times New Roman" w:cs="Times New Roman"/>
          <w:color w:val="auto"/>
          <w:lang w:val="en-US"/>
        </w:rPr>
        <w:t xml:space="preserve">http://www.wsp.org/sites/wsp.org/files/publications/WSP-Practical-Guidance-Measuring-Handwashing-Behavior-2013-Update.pdf" </w:t>
      </w:r>
    </w:p>
    <w:p w:rsidR="001A54A1" w:rsidRPr="00D361AF" w:rsidRDefault="001A54A1" w:rsidP="00415A8D">
      <w:pPr>
        <w:pStyle w:val="Default"/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:rsidR="004F4798" w:rsidRPr="001A54A1" w:rsidRDefault="0083369C" w:rsidP="00415A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A54A1">
        <w:rPr>
          <w:rFonts w:ascii="Times New Roman" w:hAnsi="Times New Roman" w:cs="Times New Roman"/>
          <w:b/>
          <w:color w:val="auto"/>
        </w:rPr>
        <w:t>Связанные показатели</w:t>
      </w:r>
    </w:p>
    <w:p w:rsidR="00900616" w:rsidRPr="001A54A1" w:rsidRDefault="0083369C" w:rsidP="00415A8D">
      <w:pPr>
        <w:jc w:val="both"/>
        <w:rPr>
          <w:rFonts w:ascii="Times New Roman" w:hAnsi="Times New Roman" w:cs="Times New Roman"/>
          <w:sz w:val="24"/>
          <w:szCs w:val="24"/>
        </w:rPr>
      </w:pPr>
      <w:r w:rsidRPr="001A54A1">
        <w:rPr>
          <w:rFonts w:ascii="Times New Roman" w:hAnsi="Times New Roman" w:cs="Times New Roman"/>
          <w:sz w:val="24"/>
          <w:szCs w:val="24"/>
        </w:rPr>
        <w:t>Все показатели Цели</w:t>
      </w:r>
      <w:r w:rsidR="004F4798" w:rsidRPr="001A54A1">
        <w:rPr>
          <w:rFonts w:ascii="Times New Roman" w:hAnsi="Times New Roman" w:cs="Times New Roman"/>
          <w:sz w:val="24"/>
          <w:szCs w:val="24"/>
        </w:rPr>
        <w:t xml:space="preserve"> 6, </w:t>
      </w:r>
      <w:r w:rsidRPr="001A54A1">
        <w:rPr>
          <w:rFonts w:ascii="Times New Roman" w:hAnsi="Times New Roman" w:cs="Times New Roman"/>
          <w:sz w:val="24"/>
          <w:szCs w:val="24"/>
        </w:rPr>
        <w:t>также показатели</w:t>
      </w:r>
      <w:r w:rsidR="004F4798" w:rsidRPr="001A54A1">
        <w:rPr>
          <w:rFonts w:ascii="Times New Roman" w:hAnsi="Times New Roman" w:cs="Times New Roman"/>
          <w:sz w:val="24"/>
          <w:szCs w:val="24"/>
        </w:rPr>
        <w:t xml:space="preserve"> 1.2, 1.4, 2.2, 3.2, 3.8, 3.9, 4</w:t>
      </w:r>
      <w:r w:rsidR="004F4798" w:rsidRPr="001A54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4798" w:rsidRPr="001A54A1">
        <w:rPr>
          <w:rFonts w:ascii="Times New Roman" w:hAnsi="Times New Roman" w:cs="Times New Roman"/>
          <w:sz w:val="24"/>
          <w:szCs w:val="24"/>
        </w:rPr>
        <w:t xml:space="preserve">, 5.4 </w:t>
      </w:r>
      <w:r w:rsidR="004F4798" w:rsidRPr="001A54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F4798" w:rsidRPr="001A54A1">
        <w:rPr>
          <w:rFonts w:ascii="Times New Roman" w:hAnsi="Times New Roman" w:cs="Times New Roman"/>
          <w:sz w:val="24"/>
          <w:szCs w:val="24"/>
        </w:rPr>
        <w:t xml:space="preserve"> 11.1</w:t>
      </w:r>
    </w:p>
    <w:sectPr w:rsidR="00900616" w:rsidRPr="001A54A1" w:rsidSect="00415A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A2"/>
    <w:rsid w:val="000B6E1E"/>
    <w:rsid w:val="000C5FEC"/>
    <w:rsid w:val="000C6818"/>
    <w:rsid w:val="000D2DBD"/>
    <w:rsid w:val="00191AC6"/>
    <w:rsid w:val="001A54A1"/>
    <w:rsid w:val="00246E52"/>
    <w:rsid w:val="002535A2"/>
    <w:rsid w:val="002E4975"/>
    <w:rsid w:val="003219F1"/>
    <w:rsid w:val="00355581"/>
    <w:rsid w:val="003D062C"/>
    <w:rsid w:val="00415A8D"/>
    <w:rsid w:val="004F4798"/>
    <w:rsid w:val="005278E3"/>
    <w:rsid w:val="005A0022"/>
    <w:rsid w:val="005D47CF"/>
    <w:rsid w:val="00610AE3"/>
    <w:rsid w:val="006627FF"/>
    <w:rsid w:val="006E5C80"/>
    <w:rsid w:val="007D1EF0"/>
    <w:rsid w:val="007F52AC"/>
    <w:rsid w:val="0083369C"/>
    <w:rsid w:val="008E469C"/>
    <w:rsid w:val="00900616"/>
    <w:rsid w:val="009161B7"/>
    <w:rsid w:val="009629A0"/>
    <w:rsid w:val="009823BE"/>
    <w:rsid w:val="00A90103"/>
    <w:rsid w:val="00A934A2"/>
    <w:rsid w:val="00A96F3E"/>
    <w:rsid w:val="00B266BF"/>
    <w:rsid w:val="00B3645F"/>
    <w:rsid w:val="00BB1E2F"/>
    <w:rsid w:val="00C4305B"/>
    <w:rsid w:val="00C54219"/>
    <w:rsid w:val="00C75A7E"/>
    <w:rsid w:val="00C956D7"/>
    <w:rsid w:val="00CB4B16"/>
    <w:rsid w:val="00D32094"/>
    <w:rsid w:val="00D361AF"/>
    <w:rsid w:val="00DB5FBA"/>
    <w:rsid w:val="00DC33FB"/>
    <w:rsid w:val="00E21B51"/>
    <w:rsid w:val="00E406C2"/>
    <w:rsid w:val="00F162DE"/>
    <w:rsid w:val="00FA2AC3"/>
    <w:rsid w:val="00FA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5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7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5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5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7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52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-wds.worldbank.org/external/default/WDSContentServer/WDSP/IB/2016/02/11/090224b084172a75/1_0/Original/The0costs0of0m0iene000data0catalog.xlsx" TargetMode="External"/><Relationship Id="rId4" Type="http://schemas.openxmlformats.org/officeDocument/2006/relationships/hyperlink" Target="http://www.wssinfo.org/fileadmin/user_upload/resources/Methodological-note-on-monitoring-SDG-targets-for-WASH-and-wastewater_WHO-UNICEF_8October2015_Fin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6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9</cp:revision>
  <cp:lastPrinted>2018-10-12T10:09:00Z</cp:lastPrinted>
  <dcterms:created xsi:type="dcterms:W3CDTF">2017-09-21T13:02:00Z</dcterms:created>
  <dcterms:modified xsi:type="dcterms:W3CDTF">2018-10-12T10:10:00Z</dcterms:modified>
</cp:coreProperties>
</file>