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5" w:rsidRDefault="00751835" w:rsidP="007518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5</w:t>
      </w:r>
      <w:r w:rsidRPr="00BB54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134B2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</w:t>
      </w:r>
      <w:proofErr w:type="spellStart"/>
      <w:r w:rsidRPr="007134B2">
        <w:rPr>
          <w:rFonts w:ascii="Times New Roman" w:eastAsia="Times New Roman" w:hAnsi="Times New Roman" w:cs="Times New Roman"/>
          <w:b/>
          <w:sz w:val="24"/>
          <w:szCs w:val="24"/>
        </w:rPr>
        <w:t>гендерного</w:t>
      </w:r>
      <w:proofErr w:type="spellEnd"/>
      <w:r w:rsidRPr="007134B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равенства и расширение прав и возможностей всех женщин и девочек</w:t>
      </w:r>
    </w:p>
    <w:p w:rsidR="00751835" w:rsidRDefault="00751835" w:rsidP="007518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7134B2">
        <w:rPr>
          <w:rFonts w:ascii="Times New Roman" w:eastAsia="Times New Roman" w:hAnsi="Times New Roman" w:cs="Times New Roman"/>
          <w:b/>
          <w:sz w:val="24"/>
          <w:szCs w:val="24"/>
        </w:rPr>
        <w:t>Ликвидировать все формы насилия в отношении всех женщин и девочек в публичной и частной сферах, включая торговлю людьми и сексуальную и иные формы эксплуатации</w:t>
      </w:r>
    </w:p>
    <w:p w:rsidR="00B21F44" w:rsidRPr="0001312D" w:rsidRDefault="007518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835">
        <w:rPr>
          <w:rFonts w:ascii="Times New Roman" w:eastAsia="Times New Roman" w:hAnsi="Times New Roman" w:cs="Times New Roman"/>
          <w:b/>
          <w:sz w:val="24"/>
          <w:szCs w:val="24"/>
        </w:rPr>
        <w:t>5.2.2 Доля женщин и девочек в возрасте от 15 лет, подвергавшихся сексуальному насилию со стороны кого-либо, кроме интимных партнеров, в последние 12 месяцев, в разбивке по возрасту и месту происшествия</w:t>
      </w:r>
    </w:p>
    <w:p w:rsidR="00751835" w:rsidRPr="00BB54F4" w:rsidRDefault="00751835" w:rsidP="00751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F4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751835" w:rsidRPr="00BB54F4" w:rsidRDefault="00751835" w:rsidP="00751835">
      <w:pPr>
        <w:jc w:val="both"/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BB54F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B54F4">
        <w:rPr>
          <w:rFonts w:ascii="Times New Roman" w:hAnsi="Times New Roman" w:cs="Times New Roman"/>
          <w:sz w:val="24"/>
          <w:szCs w:val="24"/>
        </w:rPr>
        <w:t>и):</w:t>
      </w:r>
    </w:p>
    <w:p w:rsidR="00751835" w:rsidRPr="007134B2" w:rsidRDefault="00751835" w:rsidP="00751835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 xml:space="preserve">Структура Организации Объединённых Наций по вопросам </w:t>
      </w:r>
      <w:proofErr w:type="spellStart"/>
      <w:r w:rsidRPr="007134B2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7134B2">
        <w:rPr>
          <w:rFonts w:ascii="Times New Roman" w:hAnsi="Times New Roman" w:cs="Times New Roman"/>
          <w:sz w:val="24"/>
          <w:szCs w:val="24"/>
        </w:rPr>
        <w:t xml:space="preserve"> равенства и расширения прав и возможностей женщи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134B2">
        <w:rPr>
          <w:rFonts w:ascii="Times New Roman" w:hAnsi="Times New Roman" w:cs="Times New Roman"/>
          <w:sz w:val="24"/>
          <w:szCs w:val="24"/>
        </w:rPr>
        <w:t xml:space="preserve"> (ООН-Женщины) </w:t>
      </w:r>
    </w:p>
    <w:p w:rsidR="00751835" w:rsidRPr="007134B2" w:rsidRDefault="00751835" w:rsidP="00751835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 xml:space="preserve">Детский фонд ООН (ЮНИСЕФ) </w:t>
      </w:r>
    </w:p>
    <w:p w:rsidR="00751835" w:rsidRPr="007134B2" w:rsidRDefault="00751835" w:rsidP="00751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Статистический отдел ООН</w:t>
      </w:r>
      <w:r w:rsidRPr="007134B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ЮНСД</w:t>
      </w:r>
      <w:r w:rsidRPr="007134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1835" w:rsidRPr="007134B2" w:rsidRDefault="00751835" w:rsidP="00751835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</w:t>
      </w:r>
      <w:r>
        <w:rPr>
          <w:rFonts w:ascii="Times New Roman" w:hAnsi="Times New Roman" w:cs="Times New Roman"/>
          <w:sz w:val="24"/>
          <w:szCs w:val="24"/>
        </w:rPr>
        <w:t>ВОЗ</w:t>
      </w:r>
      <w:r w:rsidRPr="007134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1835" w:rsidRDefault="00751835" w:rsidP="00751835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>Фонд ООН в области народонаселения (ЮНФПА)</w:t>
      </w:r>
    </w:p>
    <w:p w:rsidR="0007658D" w:rsidRPr="00BB54F4" w:rsidRDefault="0007658D" w:rsidP="00076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F4">
        <w:rPr>
          <w:rFonts w:ascii="Times New Roman" w:hAnsi="Times New Roman" w:cs="Times New Roman"/>
          <w:b/>
          <w:sz w:val="24"/>
          <w:szCs w:val="24"/>
        </w:rPr>
        <w:t>Концепция и определения</w:t>
      </w:r>
    </w:p>
    <w:p w:rsidR="0007658D" w:rsidRPr="00BB54F4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07658D" w:rsidRPr="007134B2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34B2">
        <w:rPr>
          <w:rFonts w:ascii="Times New Roman" w:hAnsi="Times New Roman" w:cs="Times New Roman"/>
          <w:sz w:val="24"/>
          <w:szCs w:val="24"/>
        </w:rPr>
        <w:t xml:space="preserve">оказатель измеряет процент женщин и девочек в возрасте от 15 лет и старше, </w:t>
      </w:r>
      <w:r w:rsidRPr="00BF0E4B">
        <w:rPr>
          <w:rFonts w:ascii="Times New Roman" w:hAnsi="Times New Roman" w:cs="Times New Roman"/>
          <w:sz w:val="24"/>
          <w:szCs w:val="24"/>
        </w:rPr>
        <w:t>подвергавшихся</w:t>
      </w:r>
      <w:r>
        <w:rPr>
          <w:rFonts w:ascii="Times New Roman" w:hAnsi="Times New Roman" w:cs="Times New Roman"/>
          <w:sz w:val="24"/>
          <w:szCs w:val="24"/>
        </w:rPr>
        <w:t xml:space="preserve"> сексуальному</w:t>
      </w:r>
      <w:r w:rsidRPr="0071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насилию</w:t>
      </w:r>
      <w:r w:rsidRPr="007134B2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A95238">
        <w:rPr>
          <w:rFonts w:ascii="Times New Roman" w:hAnsi="Times New Roman" w:cs="Times New Roman"/>
          <w:sz w:val="24"/>
          <w:szCs w:val="24"/>
        </w:rPr>
        <w:t>лиц, не являющимися интимными</w:t>
      </w:r>
      <w:r w:rsidRPr="007134B2">
        <w:rPr>
          <w:rFonts w:ascii="Times New Roman" w:hAnsi="Times New Roman" w:cs="Times New Roman"/>
          <w:sz w:val="24"/>
          <w:szCs w:val="24"/>
        </w:rPr>
        <w:t xml:space="preserve"> партнера</w:t>
      </w:r>
      <w:r w:rsidR="00A95238">
        <w:rPr>
          <w:rFonts w:ascii="Times New Roman" w:hAnsi="Times New Roman" w:cs="Times New Roman"/>
          <w:sz w:val="24"/>
          <w:szCs w:val="24"/>
        </w:rPr>
        <w:t>ми,</w:t>
      </w:r>
      <w:r w:rsidRPr="00713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</w:t>
      </w:r>
      <w:r w:rsidRPr="007134B2">
        <w:rPr>
          <w:rFonts w:ascii="Times New Roman" w:hAnsi="Times New Roman" w:cs="Times New Roman"/>
          <w:sz w:val="24"/>
          <w:szCs w:val="24"/>
        </w:rPr>
        <w:t xml:space="preserve"> 12 месяцев.</w:t>
      </w:r>
    </w:p>
    <w:p w:rsidR="0007658D" w:rsidRPr="007134B2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7134B2">
        <w:rPr>
          <w:rFonts w:ascii="Times New Roman" w:hAnsi="Times New Roman" w:cs="Times New Roman"/>
          <w:sz w:val="24"/>
          <w:szCs w:val="24"/>
        </w:rPr>
        <w:t>Определение насилия в отношении женщин и девочек представлено в следующем разделе (Понятия).</w:t>
      </w:r>
    </w:p>
    <w:p w:rsidR="0007658D" w:rsidRPr="00BF0E4B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BF0E4B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A95238" w:rsidRDefault="00A95238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A95238">
        <w:rPr>
          <w:rFonts w:ascii="Times New Roman" w:hAnsi="Times New Roman" w:cs="Times New Roman"/>
          <w:sz w:val="24"/>
          <w:szCs w:val="24"/>
        </w:rPr>
        <w:t>Насилие в отношении женщин и девочек является одной из самых распространенных форм нарушений прав человека в мире. Доказательства показали, что в глобальном масштабе примерно 7% женщин подвергались сексуальному насилию со стороны кого-то, кроме партнера в какой-то момент своей жизни (</w:t>
      </w:r>
      <w:r>
        <w:rPr>
          <w:rFonts w:ascii="Times New Roman" w:hAnsi="Times New Roman" w:cs="Times New Roman"/>
          <w:sz w:val="24"/>
          <w:szCs w:val="24"/>
        </w:rPr>
        <w:t>ВОЗ</w:t>
      </w:r>
      <w:r w:rsidRPr="00A9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</w:t>
      </w:r>
      <w:r w:rsidRPr="00A95238">
        <w:rPr>
          <w:rFonts w:ascii="Times New Roman" w:hAnsi="Times New Roman" w:cs="Times New Roman"/>
          <w:sz w:val="24"/>
          <w:szCs w:val="24"/>
        </w:rPr>
        <w:t>., 2013). Наличие данных по этому показателю поможет понять масштабы и характер этой формы насилия и разработать соответствующие политики и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8D" w:rsidRPr="00B30F0A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B30F0A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07658D" w:rsidRPr="00BF0E4B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F0A">
        <w:rPr>
          <w:rFonts w:ascii="Times New Roman" w:hAnsi="Times New Roman" w:cs="Times New Roman"/>
          <w:sz w:val="24"/>
          <w:szCs w:val="24"/>
        </w:rPr>
        <w:t>Согласно Декларации ООН об искоренении насилия в отношении женщин (1993 год), насилие в отношении женщин представляет собой «любой акт насилия по признаку пола, который приводит или может привести к физическому, сексуальному или психологическому ущербу или страданиям для женщин, включая угрозы таких актов, принуждение или произвольное лишение свободы, будь то в общественной или частной жизни.</w:t>
      </w:r>
      <w:proofErr w:type="gramEnd"/>
      <w:r w:rsidRPr="00B30F0A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067AEB">
        <w:rPr>
          <w:rFonts w:ascii="Times New Roman" w:hAnsi="Times New Roman" w:cs="Times New Roman"/>
          <w:sz w:val="24"/>
          <w:szCs w:val="24"/>
        </w:rPr>
        <w:t xml:space="preserve"> понимать, что насилие в отношении женщин </w:t>
      </w:r>
      <w:r w:rsidRPr="00067AEB">
        <w:rPr>
          <w:rFonts w:ascii="Times New Roman" w:hAnsi="Times New Roman" w:cs="Times New Roman"/>
          <w:sz w:val="24"/>
          <w:szCs w:val="24"/>
        </w:rPr>
        <w:lastRenderedPageBreak/>
        <w:t>охватывает, но не ограничивается следующим</w:t>
      </w:r>
      <w:proofErr w:type="gramStart"/>
      <w:r w:rsidRPr="00067AEB">
        <w:rPr>
          <w:rFonts w:ascii="Times New Roman" w:hAnsi="Times New Roman" w:cs="Times New Roman"/>
          <w:sz w:val="24"/>
          <w:szCs w:val="24"/>
        </w:rPr>
        <w:t>:</w:t>
      </w:r>
      <w:r w:rsidR="00A95238" w:rsidRPr="00A95238">
        <w:rPr>
          <w:rFonts w:ascii="Times New Roman" w:hAnsi="Times New Roman" w:cs="Times New Roman"/>
          <w:sz w:val="24"/>
          <w:szCs w:val="24"/>
        </w:rPr>
        <w:t xml:space="preserve"> […],</w:t>
      </w:r>
      <w:r w:rsidR="00A95238">
        <w:t xml:space="preserve"> </w:t>
      </w:r>
      <w:r w:rsidRPr="00067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7AEB">
        <w:rPr>
          <w:rFonts w:ascii="Times New Roman" w:hAnsi="Times New Roman" w:cs="Times New Roman"/>
          <w:sz w:val="24"/>
          <w:szCs w:val="24"/>
        </w:rPr>
        <w:t xml:space="preserve">физическое, сексуальное и психологическое насилие, </w:t>
      </w:r>
      <w:r w:rsidR="00A95238" w:rsidRPr="00A95238">
        <w:rPr>
          <w:rFonts w:ascii="Times New Roman" w:hAnsi="Times New Roman" w:cs="Times New Roman"/>
          <w:sz w:val="24"/>
          <w:szCs w:val="24"/>
        </w:rPr>
        <w:t>происходящее в обществе в целом, включая изнасилование, сексуальное насилие, сексуальное домогательство и запугивание на работе, в учебных заведениях и в других местах, торговля женщинами и принудительная проституция</w:t>
      </w:r>
      <w:r w:rsidRPr="00067AEB">
        <w:rPr>
          <w:rFonts w:ascii="Times New Roman" w:hAnsi="Times New Roman" w:cs="Times New Roman"/>
          <w:sz w:val="24"/>
          <w:szCs w:val="24"/>
        </w:rPr>
        <w:t xml:space="preserve"> [...] 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4B">
        <w:rPr>
          <w:rFonts w:ascii="Times New Roman" w:hAnsi="Times New Roman" w:cs="Times New Roman"/>
          <w:sz w:val="24"/>
          <w:szCs w:val="24"/>
        </w:rPr>
        <w:t xml:space="preserve">См.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F0E4B">
        <w:rPr>
          <w:rFonts w:ascii="Times New Roman" w:hAnsi="Times New Roman" w:cs="Times New Roman"/>
          <w:sz w:val="24"/>
          <w:szCs w:val="24"/>
        </w:rPr>
        <w:t xml:space="preserve">для полного определения: </w:t>
      </w:r>
      <w:hyperlink r:id="rId5" w:history="1">
        <w:r w:rsidRPr="00F73C8C">
          <w:rPr>
            <w:rStyle w:val="a3"/>
            <w:rFonts w:ascii="Times New Roman" w:hAnsi="Times New Roman" w:cs="Times New Roman"/>
            <w:sz w:val="24"/>
            <w:szCs w:val="24"/>
          </w:rPr>
          <w:t>http://www.un.org/documents/ga/res/48/a48r104.htm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38" w:rsidRPr="00A95238" w:rsidRDefault="00A95238" w:rsidP="00A95238">
      <w:pPr>
        <w:jc w:val="both"/>
        <w:rPr>
          <w:rFonts w:ascii="Times New Roman" w:hAnsi="Times New Roman" w:cs="Times New Roman"/>
          <w:sz w:val="24"/>
          <w:szCs w:val="24"/>
        </w:rPr>
      </w:pPr>
      <w:r w:rsidRPr="00A95238">
        <w:rPr>
          <w:rFonts w:ascii="Times New Roman" w:hAnsi="Times New Roman" w:cs="Times New Roman"/>
          <w:sz w:val="24"/>
          <w:szCs w:val="24"/>
        </w:rPr>
        <w:t>Сексуальное насилие определяется как любое вредное или нежелательное сексуальное поведение, которое навязывается кому-то. Он включает в себя акты оскорбительного сексуального контакта, принудительное участие в половых актах, попытки или законченные половые акты без согласия, кровосмешение, с</w:t>
      </w:r>
      <w:r>
        <w:rPr>
          <w:rFonts w:ascii="Times New Roman" w:hAnsi="Times New Roman" w:cs="Times New Roman"/>
          <w:sz w:val="24"/>
          <w:szCs w:val="24"/>
        </w:rPr>
        <w:t>ексуальные домогательства и т.д</w:t>
      </w:r>
      <w:r w:rsidR="000E3102">
        <w:rPr>
          <w:rFonts w:ascii="Times New Roman" w:hAnsi="Times New Roman" w:cs="Times New Roman"/>
          <w:sz w:val="24"/>
          <w:szCs w:val="24"/>
        </w:rPr>
        <w:t>. Однако в большинстве ис</w:t>
      </w:r>
      <w:r w:rsidRPr="00A95238">
        <w:rPr>
          <w:rFonts w:ascii="Times New Roman" w:hAnsi="Times New Roman" w:cs="Times New Roman"/>
          <w:sz w:val="24"/>
          <w:szCs w:val="24"/>
        </w:rPr>
        <w:t xml:space="preserve">следований, которые собирают данные о сексуальном насилии в отношении женщин и девочек со стороны партнеров, </w:t>
      </w:r>
      <w:r w:rsidR="000E3102">
        <w:rPr>
          <w:rFonts w:ascii="Times New Roman" w:hAnsi="Times New Roman" w:cs="Times New Roman"/>
          <w:sz w:val="24"/>
          <w:szCs w:val="24"/>
        </w:rPr>
        <w:t xml:space="preserve">сбор </w:t>
      </w:r>
      <w:r w:rsidRPr="00A95238">
        <w:rPr>
          <w:rFonts w:ascii="Times New Roman" w:hAnsi="Times New Roman" w:cs="Times New Roman"/>
          <w:sz w:val="24"/>
          <w:szCs w:val="24"/>
        </w:rPr>
        <w:t>информаци</w:t>
      </w:r>
      <w:r w:rsidR="000E3102">
        <w:rPr>
          <w:rFonts w:ascii="Times New Roman" w:hAnsi="Times New Roman" w:cs="Times New Roman"/>
          <w:sz w:val="24"/>
          <w:szCs w:val="24"/>
        </w:rPr>
        <w:t>и</w:t>
      </w:r>
      <w:r w:rsidRPr="00A95238">
        <w:rPr>
          <w:rFonts w:ascii="Times New Roman" w:hAnsi="Times New Roman" w:cs="Times New Roman"/>
          <w:sz w:val="24"/>
          <w:szCs w:val="24"/>
        </w:rPr>
        <w:t xml:space="preserve"> ограничен, </w:t>
      </w:r>
      <w:proofErr w:type="gramStart"/>
      <w:r w:rsidR="000E3102">
        <w:rPr>
          <w:rFonts w:ascii="Times New Roman" w:hAnsi="Times New Roman" w:cs="Times New Roman"/>
          <w:sz w:val="24"/>
          <w:szCs w:val="24"/>
        </w:rPr>
        <w:t>касаемо</w:t>
      </w:r>
      <w:proofErr w:type="gramEnd"/>
      <w:r w:rsidRPr="00A95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102" w:rsidRPr="00A95238">
        <w:rPr>
          <w:rFonts w:ascii="Times New Roman" w:hAnsi="Times New Roman" w:cs="Times New Roman"/>
          <w:sz w:val="24"/>
          <w:szCs w:val="24"/>
        </w:rPr>
        <w:t>принужд</w:t>
      </w:r>
      <w:r w:rsidR="000E3102">
        <w:rPr>
          <w:rFonts w:ascii="Times New Roman" w:hAnsi="Times New Roman" w:cs="Times New Roman"/>
          <w:sz w:val="24"/>
          <w:szCs w:val="24"/>
        </w:rPr>
        <w:t>ению</w:t>
      </w:r>
      <w:proofErr w:type="gramEnd"/>
      <w:r w:rsidRPr="00A95238">
        <w:rPr>
          <w:rFonts w:ascii="Times New Roman" w:hAnsi="Times New Roman" w:cs="Times New Roman"/>
          <w:sz w:val="24"/>
          <w:szCs w:val="24"/>
        </w:rPr>
        <w:t xml:space="preserve"> кого-то к половому акту, когда она этого не хочет, а также </w:t>
      </w:r>
      <w:r w:rsidR="000E3102">
        <w:rPr>
          <w:rFonts w:ascii="Times New Roman" w:hAnsi="Times New Roman" w:cs="Times New Roman"/>
          <w:sz w:val="24"/>
          <w:szCs w:val="24"/>
        </w:rPr>
        <w:t>попыток</w:t>
      </w:r>
      <w:r w:rsidRPr="00A95238">
        <w:rPr>
          <w:rFonts w:ascii="Times New Roman" w:hAnsi="Times New Roman" w:cs="Times New Roman"/>
          <w:sz w:val="24"/>
          <w:szCs w:val="24"/>
        </w:rPr>
        <w:t xml:space="preserve"> заставить кого-то совершить половой акт против ее воли или </w:t>
      </w:r>
      <w:r w:rsidR="000E3102">
        <w:rPr>
          <w:rFonts w:ascii="Times New Roman" w:hAnsi="Times New Roman" w:cs="Times New Roman"/>
          <w:sz w:val="24"/>
          <w:szCs w:val="24"/>
        </w:rPr>
        <w:t>попыток</w:t>
      </w:r>
      <w:r w:rsidR="000E3102" w:rsidRPr="00A95238">
        <w:rPr>
          <w:rFonts w:ascii="Times New Roman" w:hAnsi="Times New Roman" w:cs="Times New Roman"/>
          <w:sz w:val="24"/>
          <w:szCs w:val="24"/>
        </w:rPr>
        <w:t xml:space="preserve"> </w:t>
      </w:r>
      <w:r w:rsidRPr="00A95238">
        <w:rPr>
          <w:rFonts w:ascii="Times New Roman" w:hAnsi="Times New Roman" w:cs="Times New Roman"/>
          <w:sz w:val="24"/>
          <w:szCs w:val="24"/>
        </w:rPr>
        <w:t>принудить ее к половому акту.</w:t>
      </w:r>
    </w:p>
    <w:p w:rsidR="0007658D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6948D3">
        <w:rPr>
          <w:rFonts w:ascii="Times New Roman" w:hAnsi="Times New Roman" w:cs="Times New Roman"/>
          <w:sz w:val="24"/>
          <w:szCs w:val="24"/>
        </w:rPr>
        <w:t xml:space="preserve">Более подробное определение физического, сексуального и психологического насилия в отношении женщин </w:t>
      </w:r>
      <w:proofErr w:type="gramStart"/>
      <w:r w:rsidRPr="006948D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948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48D3">
        <w:rPr>
          <w:rFonts w:ascii="Times New Roman" w:hAnsi="Times New Roman" w:cs="Times New Roman"/>
          <w:sz w:val="24"/>
          <w:szCs w:val="24"/>
        </w:rPr>
        <w:t xml:space="preserve"> Руководстве по составлению статистических данных о насилии в отн</w:t>
      </w:r>
      <w:r w:rsidR="00A95238">
        <w:rPr>
          <w:rFonts w:ascii="Times New Roman" w:hAnsi="Times New Roman" w:cs="Times New Roman"/>
          <w:sz w:val="24"/>
          <w:szCs w:val="24"/>
        </w:rPr>
        <w:t>ошении женщин – статистических ис</w:t>
      </w:r>
      <w:r w:rsidRPr="006948D3">
        <w:rPr>
          <w:rFonts w:ascii="Times New Roman" w:hAnsi="Times New Roman" w:cs="Times New Roman"/>
          <w:sz w:val="24"/>
          <w:szCs w:val="24"/>
        </w:rPr>
        <w:t>следованиях (ООН, 2014 год).</w:t>
      </w:r>
    </w:p>
    <w:p w:rsidR="000E3102" w:rsidRDefault="000E3102" w:rsidP="000E31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8D3">
        <w:rPr>
          <w:rFonts w:ascii="Times New Roman" w:eastAsia="Times New Roman" w:hAnsi="Times New Roman" w:cs="Times New Roman"/>
          <w:b/>
          <w:sz w:val="24"/>
          <w:szCs w:val="24"/>
        </w:rPr>
        <w:t>Комментарии и ограничения:</w:t>
      </w:r>
    </w:p>
    <w:p w:rsidR="000E3102" w:rsidRDefault="000E3102" w:rsidP="000E31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8D3">
        <w:rPr>
          <w:rFonts w:ascii="Times New Roman" w:eastAsia="Times New Roman" w:hAnsi="Times New Roman" w:cs="Times New Roman"/>
          <w:sz w:val="24"/>
          <w:szCs w:val="24"/>
          <w:u w:val="single"/>
        </w:rPr>
        <w:t>Сопоставимость</w:t>
      </w:r>
      <w:r w:rsidRPr="006948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3102" w:rsidRPr="000E3102" w:rsidRDefault="000E3102" w:rsidP="000E3102">
      <w:pPr>
        <w:jc w:val="both"/>
        <w:rPr>
          <w:rFonts w:ascii="Times New Roman" w:hAnsi="Times New Roman" w:cs="Times New Roman"/>
          <w:sz w:val="24"/>
          <w:szCs w:val="24"/>
        </w:rPr>
      </w:pPr>
      <w:r w:rsidRPr="000E3102">
        <w:rPr>
          <w:rFonts w:ascii="Times New Roman" w:hAnsi="Times New Roman" w:cs="Times New Roman"/>
          <w:sz w:val="24"/>
          <w:szCs w:val="24"/>
        </w:rPr>
        <w:t xml:space="preserve">Доступность сопоставимых данных остается проблемой в этой области, поскольку многие усилия по сбору данных опираются на различные методологии опроса и используют различные определения сексуального насилия и различные формулировки вопросов опроса. </w:t>
      </w:r>
      <w:r>
        <w:rPr>
          <w:rFonts w:ascii="Times New Roman" w:hAnsi="Times New Roman" w:cs="Times New Roman"/>
          <w:sz w:val="24"/>
          <w:szCs w:val="24"/>
        </w:rPr>
        <w:t>Также часто используются р</w:t>
      </w:r>
      <w:r w:rsidRPr="000E3102">
        <w:rPr>
          <w:rFonts w:ascii="Times New Roman" w:hAnsi="Times New Roman" w:cs="Times New Roman"/>
          <w:sz w:val="24"/>
          <w:szCs w:val="24"/>
        </w:rPr>
        <w:t>азнообразные возрастные группы. Готовность обсуждать опыт насилия и понимания соответствующих концепций также может различаться в зависимости от культурного контекста, и это может повлиять на уровни распространенности.</w:t>
      </w:r>
    </w:p>
    <w:p w:rsidR="000E3102" w:rsidRDefault="000E3102" w:rsidP="000E3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3102">
        <w:rPr>
          <w:rFonts w:ascii="Times New Roman" w:hAnsi="Times New Roman" w:cs="Times New Roman"/>
          <w:sz w:val="24"/>
          <w:szCs w:val="24"/>
        </w:rPr>
        <w:t xml:space="preserve">отребуются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E3102">
        <w:rPr>
          <w:rFonts w:ascii="Times New Roman" w:hAnsi="Times New Roman" w:cs="Times New Roman"/>
          <w:sz w:val="24"/>
          <w:szCs w:val="24"/>
        </w:rPr>
        <w:t>силия и инвестиции для разработки согласованного на международном уровне стандарта и определения сексуального насилия со стороны партнеров, которые позволят провести сравнение между странами.</w:t>
      </w:r>
    </w:p>
    <w:p w:rsidR="000E3102" w:rsidRPr="00E14941" w:rsidRDefault="000E3102" w:rsidP="000E310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4941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Регулярность предоставления данных:</w:t>
      </w:r>
    </w:p>
    <w:p w:rsidR="000E3102" w:rsidRDefault="000E3102" w:rsidP="000E31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41">
        <w:rPr>
          <w:rFonts w:ascii="Times New Roman" w:eastAsia="Times New Roman" w:hAnsi="Times New Roman" w:cs="Times New Roman"/>
          <w:sz w:val="24"/>
          <w:szCs w:val="24"/>
        </w:rPr>
        <w:t xml:space="preserve">С 1995 года лишь около </w:t>
      </w:r>
      <w:r>
        <w:rPr>
          <w:rFonts w:ascii="Times New Roman" w:eastAsia="Times New Roman" w:hAnsi="Times New Roman" w:cs="Times New Roman"/>
          <w:sz w:val="24"/>
          <w:szCs w:val="24"/>
        </w:rPr>
        <w:t>40 стран провели более одного ис</w:t>
      </w:r>
      <w:r w:rsidRPr="00E14941">
        <w:rPr>
          <w:rFonts w:ascii="Times New Roman" w:eastAsia="Times New Roman" w:hAnsi="Times New Roman" w:cs="Times New Roman"/>
          <w:sz w:val="24"/>
          <w:szCs w:val="24"/>
        </w:rPr>
        <w:t>следования насилия в отношении женщин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девочек</w:t>
      </w:r>
      <w:r w:rsidRPr="00E14941">
        <w:rPr>
          <w:rFonts w:ascii="Times New Roman" w:eastAsia="Times New Roman" w:hAnsi="Times New Roman" w:cs="Times New Roman"/>
          <w:sz w:val="24"/>
          <w:szCs w:val="24"/>
        </w:rPr>
        <w:t>. Получение данных о насилии в отношении женщин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девочек</w:t>
      </w:r>
      <w:r w:rsidRPr="00E14941">
        <w:rPr>
          <w:rFonts w:ascii="Times New Roman" w:eastAsia="Times New Roman" w:hAnsi="Times New Roman" w:cs="Times New Roman"/>
          <w:sz w:val="24"/>
          <w:szCs w:val="24"/>
        </w:rPr>
        <w:t xml:space="preserve"> - это дорогостоящее и трудоемкое мероприятие, независимо от того, получены ли они посредством само</w:t>
      </w:r>
      <w:r>
        <w:rPr>
          <w:rFonts w:ascii="Times New Roman" w:eastAsia="Times New Roman" w:hAnsi="Times New Roman" w:cs="Times New Roman"/>
          <w:sz w:val="24"/>
          <w:szCs w:val="24"/>
        </w:rPr>
        <w:t>стоятельных специализированных ис</w:t>
      </w:r>
      <w:r w:rsidRPr="00E14941">
        <w:rPr>
          <w:rFonts w:ascii="Times New Roman" w:eastAsia="Times New Roman" w:hAnsi="Times New Roman" w:cs="Times New Roman"/>
          <w:sz w:val="24"/>
          <w:szCs w:val="24"/>
        </w:rPr>
        <w:t>следований или с помощью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модулей, включенных в другие ис</w:t>
      </w:r>
      <w:r w:rsidRPr="00E14941">
        <w:rPr>
          <w:rFonts w:ascii="Times New Roman" w:eastAsia="Times New Roman" w:hAnsi="Times New Roman" w:cs="Times New Roman"/>
          <w:sz w:val="24"/>
          <w:szCs w:val="24"/>
        </w:rPr>
        <w:t xml:space="preserve">следования. </w:t>
      </w:r>
      <w:r w:rsidRPr="000E3102">
        <w:rPr>
          <w:rFonts w:ascii="Times New Roman" w:eastAsia="Times New Roman" w:hAnsi="Times New Roman" w:cs="Times New Roman"/>
          <w:sz w:val="24"/>
          <w:szCs w:val="24"/>
        </w:rPr>
        <w:t xml:space="preserve">Однако не все опросы </w:t>
      </w:r>
      <w:r>
        <w:rPr>
          <w:rFonts w:ascii="Times New Roman" w:eastAsia="Times New Roman" w:hAnsi="Times New Roman" w:cs="Times New Roman"/>
          <w:sz w:val="24"/>
          <w:szCs w:val="24"/>
        </w:rPr>
        <w:t>насилия в отношении женщин</w:t>
      </w:r>
      <w:r w:rsidRPr="000E3102">
        <w:rPr>
          <w:rFonts w:ascii="Times New Roman" w:eastAsia="Times New Roman" w:hAnsi="Times New Roman" w:cs="Times New Roman"/>
          <w:sz w:val="24"/>
          <w:szCs w:val="24"/>
        </w:rPr>
        <w:t xml:space="preserve"> собирают информацию о </w:t>
      </w:r>
      <w:r w:rsidR="0094166F">
        <w:rPr>
          <w:rFonts w:ascii="Times New Roman" w:eastAsia="Times New Roman" w:hAnsi="Times New Roman" w:cs="Times New Roman"/>
          <w:sz w:val="24"/>
          <w:szCs w:val="24"/>
        </w:rPr>
        <w:t>насилии, совершенного лицами, не являющимися партнерами.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41">
        <w:rPr>
          <w:rFonts w:ascii="Times New Roman" w:eastAsia="Times New Roman" w:hAnsi="Times New Roman" w:cs="Times New Roman"/>
          <w:sz w:val="24"/>
          <w:szCs w:val="24"/>
        </w:rPr>
        <w:t xml:space="preserve">Мониторинг этого показателя с определенной периодичностью может быть проблемой, если не будут построены устойчивые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E14941">
        <w:rPr>
          <w:rFonts w:ascii="Times New Roman" w:eastAsia="Times New Roman" w:hAnsi="Times New Roman" w:cs="Times New Roman"/>
          <w:sz w:val="24"/>
          <w:szCs w:val="24"/>
        </w:rPr>
        <w:t xml:space="preserve"> и недоступны финансовые ресурсы.</w:t>
      </w:r>
    </w:p>
    <w:p w:rsidR="0094166F" w:rsidRDefault="0094166F" w:rsidP="0094166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41">
        <w:rPr>
          <w:rFonts w:ascii="Times New Roman" w:eastAsia="Times New Roman" w:hAnsi="Times New Roman" w:cs="Times New Roman"/>
          <w:b/>
          <w:sz w:val="24"/>
          <w:szCs w:val="24"/>
        </w:rPr>
        <w:t>Методология</w:t>
      </w:r>
    </w:p>
    <w:p w:rsidR="0094166F" w:rsidRDefault="0094166F" w:rsidP="009416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41">
        <w:rPr>
          <w:rFonts w:ascii="Times New Roman" w:eastAsia="Times New Roman" w:hAnsi="Times New Roman" w:cs="Times New Roman"/>
          <w:sz w:val="24"/>
          <w:szCs w:val="24"/>
        </w:rPr>
        <w:t>Метод расчета:</w:t>
      </w:r>
    </w:p>
    <w:p w:rsidR="008A1675" w:rsidRDefault="008A1675" w:rsidP="000E3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A1675">
        <w:rPr>
          <w:rFonts w:ascii="Times New Roman" w:hAnsi="Times New Roman" w:cs="Times New Roman"/>
          <w:sz w:val="24"/>
          <w:szCs w:val="24"/>
        </w:rPr>
        <w:t xml:space="preserve">оказатель требует </w:t>
      </w:r>
      <w:proofErr w:type="spellStart"/>
      <w:r w:rsidRPr="008A1675">
        <w:rPr>
          <w:rFonts w:ascii="Times New Roman" w:hAnsi="Times New Roman" w:cs="Times New Roman"/>
          <w:sz w:val="24"/>
          <w:szCs w:val="24"/>
        </w:rPr>
        <w:t>дезагрегирования</w:t>
      </w:r>
      <w:proofErr w:type="spellEnd"/>
      <w:r w:rsidRPr="008A1675">
        <w:rPr>
          <w:rFonts w:ascii="Times New Roman" w:hAnsi="Times New Roman" w:cs="Times New Roman"/>
          <w:sz w:val="24"/>
          <w:szCs w:val="24"/>
        </w:rPr>
        <w:t xml:space="preserve"> по возрастным группам и месту возникновения. Никакие стандартные определения и методы не были согласованы на глобальном уровне еще для сбора данных о месте, где происходит насилие, поэтому на данный момент это не представлено в приведенном ниже методе расчета. </w:t>
      </w:r>
    </w:p>
    <w:p w:rsidR="000E3102" w:rsidRDefault="008A1675" w:rsidP="000E3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675">
        <w:rPr>
          <w:rFonts w:ascii="Times New Roman" w:hAnsi="Times New Roman" w:cs="Times New Roman"/>
          <w:sz w:val="24"/>
          <w:szCs w:val="24"/>
        </w:rPr>
        <w:t xml:space="preserve">Число женщин и девочек в возрасте 15 лет и старше, которые испытывают сексуальное насилие лицами, не являющимися интимными партнерами </w:t>
      </w:r>
      <w:r>
        <w:rPr>
          <w:rFonts w:ascii="Times New Roman" w:hAnsi="Times New Roman" w:cs="Times New Roman"/>
          <w:sz w:val="24"/>
          <w:szCs w:val="24"/>
        </w:rPr>
        <w:t>в последние</w:t>
      </w:r>
      <w:r w:rsidRPr="007134B2">
        <w:rPr>
          <w:rFonts w:ascii="Times New Roman" w:hAnsi="Times New Roman" w:cs="Times New Roman"/>
          <w:sz w:val="24"/>
          <w:szCs w:val="24"/>
        </w:rPr>
        <w:t xml:space="preserve"> </w:t>
      </w:r>
      <w:r w:rsidRPr="008A1675">
        <w:rPr>
          <w:rFonts w:ascii="Times New Roman" w:hAnsi="Times New Roman" w:cs="Times New Roman"/>
          <w:sz w:val="24"/>
          <w:szCs w:val="24"/>
        </w:rPr>
        <w:t>12 месяцев, разделенными на число женщин и девочек в возрасте 15 лет и старше в населении, умноженное на 100 человек.</w:t>
      </w:r>
      <w:proofErr w:type="gramEnd"/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7F3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8237F3">
        <w:rPr>
          <w:rFonts w:ascii="Times New Roman" w:hAnsi="Times New Roman" w:cs="Times New Roman"/>
          <w:sz w:val="24"/>
          <w:szCs w:val="24"/>
        </w:rPr>
        <w:t>:</w:t>
      </w:r>
    </w:p>
    <w:p w:rsidR="008A1675" w:rsidRDefault="008A1675" w:rsidP="000E3102">
      <w:pPr>
        <w:jc w:val="both"/>
        <w:rPr>
          <w:rFonts w:ascii="Times New Roman" w:hAnsi="Times New Roman" w:cs="Times New Roman"/>
          <w:sz w:val="24"/>
          <w:szCs w:val="24"/>
        </w:rPr>
      </w:pPr>
      <w:r w:rsidRPr="008A1675">
        <w:rPr>
          <w:rFonts w:ascii="Times New Roman" w:hAnsi="Times New Roman" w:cs="Times New Roman"/>
          <w:sz w:val="24"/>
          <w:szCs w:val="24"/>
        </w:rPr>
        <w:t>В дополнение к возрасту</w:t>
      </w:r>
      <w:r>
        <w:rPr>
          <w:rFonts w:ascii="Times New Roman" w:hAnsi="Times New Roman" w:cs="Times New Roman"/>
          <w:sz w:val="24"/>
          <w:szCs w:val="24"/>
        </w:rPr>
        <w:t xml:space="preserve"> и месту возникновения, доходам/</w:t>
      </w:r>
      <w:r w:rsidRPr="008A1675">
        <w:rPr>
          <w:rFonts w:ascii="Times New Roman" w:hAnsi="Times New Roman" w:cs="Times New Roman"/>
          <w:sz w:val="24"/>
          <w:szCs w:val="24"/>
        </w:rPr>
        <w:t>богатству, образованию, этнической принадлежности (включая статус коренных народов), статусу инвалидности, географическому положению, отношениям с преступником (включая пол преступника), а также частоте и типу сексуального насилия (в каче</w:t>
      </w:r>
      <w:r>
        <w:rPr>
          <w:rFonts w:ascii="Times New Roman" w:hAnsi="Times New Roman" w:cs="Times New Roman"/>
          <w:sz w:val="24"/>
          <w:szCs w:val="24"/>
        </w:rPr>
        <w:t>стве доверенности к серьезности</w:t>
      </w:r>
      <w:r w:rsidRPr="008A1675">
        <w:rPr>
          <w:rFonts w:ascii="Times New Roman" w:hAnsi="Times New Roman" w:cs="Times New Roman"/>
          <w:sz w:val="24"/>
          <w:szCs w:val="24"/>
        </w:rPr>
        <w:t>) предлагаются в качестве желаемых переменных для дезагрегации для этого показателя.</w:t>
      </w:r>
    </w:p>
    <w:p w:rsidR="008A1675" w:rsidRDefault="008A1675" w:rsidP="008A1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F3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8A1675" w:rsidRPr="008237F3" w:rsidRDefault="008A1675" w:rsidP="008A16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Когда данные для страны полностью отсутствуют, ни одна оценка на уровне страны не публикуется.</w:t>
      </w:r>
    </w:p>
    <w:p w:rsidR="008A1675" w:rsidRPr="008237F3" w:rsidRDefault="008A1675" w:rsidP="008A16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>Никакие вменения не производятся в случаях, когда данные страны недоступны. В тех случаях, когда представлены региональные и глобальные показатели, предоставляются четкие примечания по ограничениям данных. Четко указано количество стран, включенных в средне</w:t>
      </w:r>
      <w:r>
        <w:rPr>
          <w:rFonts w:ascii="Times New Roman" w:hAnsi="Times New Roman" w:cs="Times New Roman"/>
          <w:sz w:val="24"/>
          <w:szCs w:val="24"/>
        </w:rPr>
        <w:t>е значение</w:t>
      </w:r>
      <w:r w:rsidRPr="008237F3">
        <w:rPr>
          <w:rFonts w:ascii="Times New Roman" w:hAnsi="Times New Roman" w:cs="Times New Roman"/>
          <w:sz w:val="24"/>
          <w:szCs w:val="24"/>
        </w:rPr>
        <w:t>.</w:t>
      </w:r>
    </w:p>
    <w:p w:rsidR="008A1675" w:rsidRDefault="008A1675" w:rsidP="008A1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F3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237F3">
        <w:rPr>
          <w:rFonts w:ascii="Times New Roman" w:hAnsi="Times New Roman" w:cs="Times New Roman"/>
          <w:sz w:val="24"/>
          <w:szCs w:val="24"/>
        </w:rPr>
        <w:t xml:space="preserve">Глобальные показатели являются средневзвешенными для всех </w:t>
      </w:r>
      <w:proofErr w:type="spellStart"/>
      <w:r w:rsidRPr="008237F3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8237F3">
        <w:rPr>
          <w:rFonts w:ascii="Times New Roman" w:hAnsi="Times New Roman" w:cs="Times New Roman"/>
          <w:sz w:val="24"/>
          <w:szCs w:val="24"/>
        </w:rPr>
        <w:t>, составляющих весь мир. Региональные показатели являются средневзвешенными для всех стран региона. В тех случаях, когда данные недоступны для всех стран в данном регионе, региональные агрегированные показатели могут по-прежнему рассчитываться, если соблюдается минимальный порог для охвата населения. Четко указано количество стран, включенных в среднее</w:t>
      </w:r>
      <w:r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8237F3">
        <w:rPr>
          <w:rFonts w:ascii="Times New Roman" w:hAnsi="Times New Roman" w:cs="Times New Roman"/>
          <w:sz w:val="24"/>
          <w:szCs w:val="24"/>
        </w:rPr>
        <w:t>.</w:t>
      </w:r>
    </w:p>
    <w:p w:rsidR="008A1675" w:rsidRPr="00E63F2C" w:rsidRDefault="008A1675" w:rsidP="008A1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2C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E63F2C">
        <w:rPr>
          <w:rFonts w:ascii="Times New Roman" w:hAnsi="Times New Roman" w:cs="Times New Roman"/>
          <w:sz w:val="24"/>
          <w:szCs w:val="24"/>
        </w:rPr>
        <w:t xml:space="preserve">Используются только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Pr="00E63F2C">
        <w:rPr>
          <w:rFonts w:ascii="Times New Roman" w:hAnsi="Times New Roman" w:cs="Times New Roman"/>
          <w:sz w:val="24"/>
          <w:szCs w:val="24"/>
        </w:rPr>
        <w:t>, публикуемые странами.</w:t>
      </w:r>
    </w:p>
    <w:p w:rsidR="008A1675" w:rsidRDefault="008A1675" w:rsidP="008A1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6A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>Описание:</w:t>
      </w:r>
    </w:p>
    <w:p w:rsidR="008A1675" w:rsidRPr="00F26B6A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>Основными источниками данных о распространенности насилия среди интимных партнеров являются (1) специализированные национальные обследования, посвященные измерению насилия в отношении женщин, и (2) международные обследования домашних хозяйств, которые включают модуль об опыте насилия со стороны женщин, например, DHS.</w:t>
      </w:r>
    </w:p>
    <w:p w:rsidR="008A1675" w:rsidRPr="00F26B6A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 xml:space="preserve">Хотя административные данные из органов здравоохранения, полиции, судов, юстиции и социальных служб, среди других служб, используемых лицами, пережившими насилие, могут предоставлять информацию о насилии в отношении женщин и девочек, они не дают данных о распространенности, </w:t>
      </w:r>
      <w:r w:rsidRPr="005963B5">
        <w:rPr>
          <w:rFonts w:ascii="Times New Roman" w:hAnsi="Times New Roman" w:cs="Times New Roman"/>
          <w:sz w:val="24"/>
          <w:szCs w:val="24"/>
        </w:rPr>
        <w:t>а скорее данные о заболеваемости или число случаев, полученных в этих службах</w:t>
      </w:r>
      <w:r w:rsidRPr="00F26B6A">
        <w:rPr>
          <w:rFonts w:ascii="Times New Roman" w:hAnsi="Times New Roman" w:cs="Times New Roman"/>
          <w:sz w:val="24"/>
          <w:szCs w:val="24"/>
        </w:rPr>
        <w:t>. Мы знаем, что многие женщины, подвергшиеся насилию, не сообщают о насилии и тех, кто это делает, как правило, являются только самыми серьезными случаями. Поэтому административные данные не должны использоваться в качестве источника данных для этого индикатора. Более подробную информацию о рекомендуемой практике в производстве статистических данных о</w:t>
      </w:r>
      <w:r>
        <w:rPr>
          <w:rFonts w:ascii="Times New Roman" w:hAnsi="Times New Roman" w:cs="Times New Roman"/>
          <w:sz w:val="24"/>
          <w:szCs w:val="24"/>
        </w:rPr>
        <w:t xml:space="preserve"> насилии в отношении женщин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26B6A">
        <w:rPr>
          <w:rFonts w:ascii="Times New Roman" w:hAnsi="Times New Roman" w:cs="Times New Roman"/>
          <w:sz w:val="24"/>
          <w:szCs w:val="24"/>
        </w:rPr>
        <w:t>: «Руководящие принципы ООН по составлению статистики насилия в отно</w:t>
      </w:r>
      <w:r>
        <w:rPr>
          <w:rFonts w:ascii="Times New Roman" w:hAnsi="Times New Roman" w:cs="Times New Roman"/>
          <w:sz w:val="24"/>
          <w:szCs w:val="24"/>
        </w:rPr>
        <w:t>шении женщин - статистические ис</w:t>
      </w:r>
      <w:r w:rsidRPr="00F26B6A">
        <w:rPr>
          <w:rFonts w:ascii="Times New Roman" w:hAnsi="Times New Roman" w:cs="Times New Roman"/>
          <w:sz w:val="24"/>
          <w:szCs w:val="24"/>
        </w:rPr>
        <w:t>следования» (ООН, 2014 г.).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Список: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8A1675" w:rsidRDefault="008A1675" w:rsidP="008A1675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 xml:space="preserve">В настоящее время создается </w:t>
      </w:r>
      <w:proofErr w:type="spellStart"/>
      <w:r w:rsidRPr="00F26B6A">
        <w:rPr>
          <w:rFonts w:ascii="Times New Roman" w:hAnsi="Times New Roman" w:cs="Times New Roman"/>
          <w:sz w:val="24"/>
          <w:szCs w:val="24"/>
        </w:rPr>
        <w:t>Межучрежденческая</w:t>
      </w:r>
      <w:proofErr w:type="spellEnd"/>
      <w:r w:rsidRPr="00F26B6A">
        <w:rPr>
          <w:rFonts w:ascii="Times New Roman" w:hAnsi="Times New Roman" w:cs="Times New Roman"/>
          <w:sz w:val="24"/>
          <w:szCs w:val="24"/>
        </w:rPr>
        <w:t xml:space="preserve"> группа по вопросам насилия в отношении женщин и ее Техническая консультативная группа (совместно ВОЗ, ООН, ЮНИСЕФ, </w:t>
      </w:r>
      <w:r>
        <w:rPr>
          <w:rFonts w:ascii="Times New Roman" w:hAnsi="Times New Roman" w:cs="Times New Roman"/>
          <w:sz w:val="24"/>
          <w:szCs w:val="24"/>
        </w:rPr>
        <w:t>Статистического отдела ООН</w:t>
      </w:r>
      <w:r w:rsidRPr="00F26B6A">
        <w:rPr>
          <w:rFonts w:ascii="Times New Roman" w:hAnsi="Times New Roman" w:cs="Times New Roman"/>
          <w:sz w:val="24"/>
          <w:szCs w:val="24"/>
        </w:rPr>
        <w:t xml:space="preserve"> и ЮНФПА), чтобы создать механизм для сбора со</w:t>
      </w:r>
      <w:r>
        <w:rPr>
          <w:rFonts w:ascii="Times New Roman" w:hAnsi="Times New Roman" w:cs="Times New Roman"/>
          <w:sz w:val="24"/>
          <w:szCs w:val="24"/>
        </w:rPr>
        <w:t>гласованных данных на уровне стран</w:t>
      </w:r>
      <w:r w:rsidRPr="00F26B6A">
        <w:rPr>
          <w:rFonts w:ascii="Times New Roman" w:hAnsi="Times New Roman" w:cs="Times New Roman"/>
          <w:sz w:val="24"/>
          <w:szCs w:val="24"/>
        </w:rPr>
        <w:t xml:space="preserve"> по этому показателю.</w:t>
      </w:r>
    </w:p>
    <w:p w:rsidR="0007658D" w:rsidRPr="003C6F47" w:rsidRDefault="0007658D" w:rsidP="00076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07658D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F26B6A">
        <w:rPr>
          <w:rFonts w:ascii="Times New Roman" w:hAnsi="Times New Roman" w:cs="Times New Roman"/>
          <w:sz w:val="24"/>
          <w:szCs w:val="24"/>
        </w:rPr>
        <w:t>Описание:</w:t>
      </w:r>
    </w:p>
    <w:p w:rsidR="0007658D" w:rsidRPr="0047521A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07658D">
        <w:rPr>
          <w:rFonts w:ascii="Times New Roman" w:hAnsi="Times New Roman" w:cs="Times New Roman"/>
          <w:sz w:val="24"/>
          <w:szCs w:val="24"/>
        </w:rPr>
        <w:t>Около 100 стран провели опрос по вопросам общенациональной распространенности среди женщин или включили модуль по проблеме насилия в от</w:t>
      </w:r>
      <w:r>
        <w:rPr>
          <w:rFonts w:ascii="Times New Roman" w:hAnsi="Times New Roman" w:cs="Times New Roman"/>
          <w:sz w:val="24"/>
          <w:szCs w:val="24"/>
        </w:rPr>
        <w:t>ношении женщин в национальное ис</w:t>
      </w:r>
      <w:r w:rsidRPr="0007658D">
        <w:rPr>
          <w:rFonts w:ascii="Times New Roman" w:hAnsi="Times New Roman" w:cs="Times New Roman"/>
          <w:sz w:val="24"/>
          <w:szCs w:val="24"/>
        </w:rPr>
        <w:t>следование домашних хозяйств по другой теме, хотя не все включают данные о сексуальном насилии, не являющемся партнером. Более того, не все эти данные сопоставимы, и во многих случаях они не собираются на регулярной основе.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8D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47521A">
        <w:rPr>
          <w:rFonts w:ascii="Times New Roman" w:hAnsi="Times New Roman" w:cs="Times New Roman"/>
          <w:sz w:val="24"/>
          <w:szCs w:val="24"/>
        </w:rPr>
        <w:t xml:space="preserve">Сопоставимые данные доступны для </w:t>
      </w:r>
      <w:proofErr w:type="spellStart"/>
      <w:r w:rsidRPr="0047521A"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 w:rsidRPr="0047521A">
        <w:rPr>
          <w:rFonts w:ascii="Times New Roman" w:hAnsi="Times New Roman" w:cs="Times New Roman"/>
          <w:sz w:val="24"/>
          <w:szCs w:val="24"/>
        </w:rPr>
        <w:t xml:space="preserve"> женщин</w:t>
      </w:r>
      <w:r w:rsidRPr="003C6F47">
        <w:rPr>
          <w:rFonts w:ascii="Times New Roman" w:hAnsi="Times New Roman" w:cs="Times New Roman"/>
          <w:sz w:val="24"/>
          <w:szCs w:val="24"/>
        </w:rPr>
        <w:t xml:space="preserve"> и девочек в возрасте 15-49 лет для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3C6F47">
        <w:rPr>
          <w:rFonts w:ascii="Times New Roman" w:hAnsi="Times New Roman" w:cs="Times New Roman"/>
          <w:sz w:val="24"/>
          <w:szCs w:val="24"/>
        </w:rPr>
        <w:t xml:space="preserve"> стран с низким и средним уровнем дохода.</w:t>
      </w:r>
    </w:p>
    <w:p w:rsidR="0007658D" w:rsidRPr="003C6F47" w:rsidRDefault="0007658D" w:rsidP="00076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:rsidR="0007658D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Временные ряды доступны для некоторых стран. Глобальные временные ряды с сопоставимыми данными пока недоступны.</w:t>
      </w:r>
    </w:p>
    <w:p w:rsidR="0007658D" w:rsidRDefault="0007658D" w:rsidP="000765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Календарь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658D" w:rsidRPr="003C6F47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Сбор данных:</w:t>
      </w:r>
    </w:p>
    <w:p w:rsidR="0007658D" w:rsidRPr="003C6F47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Не доступно</w:t>
      </w:r>
    </w:p>
    <w:p w:rsidR="0007658D" w:rsidRPr="003C6F47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07658D" w:rsidRDefault="0007658D" w:rsidP="00076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доступно</w:t>
      </w:r>
    </w:p>
    <w:p w:rsidR="00751835" w:rsidRPr="003C6F47" w:rsidRDefault="00751835" w:rsidP="007518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 (в большинстве случа</w:t>
      </w:r>
      <w:r>
        <w:rPr>
          <w:rFonts w:ascii="Times New Roman" w:hAnsi="Times New Roman" w:cs="Times New Roman"/>
          <w:sz w:val="24"/>
          <w:szCs w:val="24"/>
        </w:rPr>
        <w:t>ев) или отраслевые министерства</w:t>
      </w:r>
      <w:r w:rsidRPr="003C6F47">
        <w:rPr>
          <w:rFonts w:ascii="Times New Roman" w:hAnsi="Times New Roman" w:cs="Times New Roman"/>
          <w:sz w:val="24"/>
          <w:szCs w:val="24"/>
        </w:rPr>
        <w:t>/другие правительственные учреждения, которые проводили национальные обзоры насилия в отношении женщин и девочек.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3C6F47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 (в большинстве случа</w:t>
      </w:r>
      <w:r>
        <w:rPr>
          <w:rFonts w:ascii="Times New Roman" w:hAnsi="Times New Roman" w:cs="Times New Roman"/>
          <w:sz w:val="24"/>
          <w:szCs w:val="24"/>
        </w:rPr>
        <w:t>ев) или отраслевые министерства</w:t>
      </w:r>
      <w:r w:rsidRPr="003C6F47">
        <w:rPr>
          <w:rFonts w:ascii="Times New Roman" w:hAnsi="Times New Roman" w:cs="Times New Roman"/>
          <w:sz w:val="24"/>
          <w:szCs w:val="24"/>
        </w:rPr>
        <w:t>/другие правительственные учреждения, которые проводили национальные обзоры насилия в отношении женщин и девочек.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35" w:rsidRPr="003C6F47" w:rsidRDefault="00751835" w:rsidP="00751835">
      <w:pPr>
        <w:rPr>
          <w:rFonts w:ascii="Times New Roman" w:hAnsi="Times New Roman" w:cs="Times New Roman"/>
          <w:b/>
          <w:sz w:val="24"/>
          <w:szCs w:val="24"/>
        </w:rPr>
      </w:pPr>
      <w:r w:rsidRPr="003C6F47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BB54F4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ООН-Женщины, ЮНИСЕФ, ЮНСД, ВОЗ, ЮНФПА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Описание: 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ООН-Женщины, ЮНИСЕФ, ЮНСД, ВОЗ, ЮНФПА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Комментарий:</w:t>
      </w:r>
    </w:p>
    <w:p w:rsidR="00751835" w:rsidRDefault="00751835" w:rsidP="00751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доступно</w:t>
      </w:r>
    </w:p>
    <w:p w:rsidR="0007658D" w:rsidRPr="000762C1" w:rsidRDefault="0007658D" w:rsidP="0007658D">
      <w:pPr>
        <w:rPr>
          <w:rFonts w:ascii="Times New Roman" w:hAnsi="Times New Roman" w:cs="Times New Roman"/>
          <w:b/>
          <w:sz w:val="24"/>
          <w:szCs w:val="24"/>
        </w:rPr>
      </w:pPr>
      <w:r w:rsidRPr="000762C1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07658D" w:rsidRDefault="0007658D" w:rsidP="00076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658D" w:rsidRPr="0007658D" w:rsidRDefault="004079DD" w:rsidP="0007658D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07658D" w:rsidRPr="00076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http://evaw-global-database.unwomen.org/en data.unicef.org</w:t>
        </w:r>
      </w:hyperlink>
      <w:r w:rsidR="0007658D" w:rsidRPr="0007658D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07658D" w:rsidRPr="0007658D" w:rsidRDefault="004079DD" w:rsidP="0007658D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07658D" w:rsidRPr="00076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http://unstats.un.org/unsd/gender/default.html</w:t>
        </w:r>
      </w:hyperlink>
      <w:r w:rsidR="0007658D" w:rsidRPr="0007658D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7658D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t xml:space="preserve">Ссылки: </w:t>
      </w:r>
    </w:p>
    <w:p w:rsidR="0007658D" w:rsidRPr="000762C1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0762C1">
        <w:rPr>
          <w:rFonts w:ascii="Times New Roman" w:hAnsi="Times New Roman" w:cs="Times New Roman"/>
          <w:sz w:val="24"/>
          <w:szCs w:val="24"/>
        </w:rPr>
        <w:t xml:space="preserve">, 2014. Руководящие принципы для составления статистики насилия в отношении женщин - статистические </w:t>
      </w:r>
      <w:r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07658D" w:rsidRPr="000762C1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ООН</w:t>
      </w:r>
      <w:r w:rsidRPr="000762C1">
        <w:rPr>
          <w:rFonts w:ascii="Times New Roman" w:hAnsi="Times New Roman" w:cs="Times New Roman"/>
          <w:sz w:val="24"/>
          <w:szCs w:val="24"/>
        </w:rPr>
        <w:t>, 2015 год. Женщины в мире 2015 года, тенденции и статистика.</w:t>
      </w:r>
    </w:p>
    <w:p w:rsidR="0007658D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t xml:space="preserve">3. Всемирная организация здравоохранения, Департамент репродуктивного здоровья и исследований, Лондонская школа гигиены и тропической медицины, Южноафриканский медицинский исследовательский совет, 2013 год. Глобальные и региональные оценки насилия в отношении женщин: распространенность и последствия насилия со стороны интимных партнеров и </w:t>
      </w:r>
      <w:r>
        <w:rPr>
          <w:rFonts w:ascii="Times New Roman" w:hAnsi="Times New Roman" w:cs="Times New Roman"/>
          <w:sz w:val="24"/>
          <w:szCs w:val="24"/>
        </w:rPr>
        <w:t xml:space="preserve">сексуальное насилие со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не-партнеров</w:t>
      </w:r>
      <w:proofErr w:type="spellEnd"/>
      <w:r w:rsidRPr="000762C1">
        <w:rPr>
          <w:rFonts w:ascii="Times New Roman" w:hAnsi="Times New Roman" w:cs="Times New Roman"/>
          <w:sz w:val="24"/>
          <w:szCs w:val="24"/>
        </w:rPr>
        <w:t>.</w:t>
      </w:r>
    </w:p>
    <w:p w:rsidR="0007658D" w:rsidRPr="000762C1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t>4. ООН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62C1">
        <w:rPr>
          <w:rFonts w:ascii="Times New Roman" w:hAnsi="Times New Roman" w:cs="Times New Roman"/>
          <w:sz w:val="24"/>
          <w:szCs w:val="24"/>
        </w:rPr>
        <w:t xml:space="preserve">Женщины. 2016. Глобальная база данных о насилии в отношении женщин. Доступно по адресу: </w:t>
      </w:r>
      <w:hyperlink r:id="rId8" w:history="1">
        <w:r w:rsidRPr="00F73C8C">
          <w:rPr>
            <w:rStyle w:val="a3"/>
            <w:rFonts w:ascii="Times New Roman" w:hAnsi="Times New Roman" w:cs="Times New Roman"/>
            <w:sz w:val="24"/>
            <w:szCs w:val="24"/>
          </w:rPr>
          <w:t>http://evaw-globaldatabase.unwomen.org/en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8D" w:rsidRPr="000762C1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lastRenderedPageBreak/>
        <w:t xml:space="preserve">5. Информационный портал ЮНИСЕФ: </w:t>
      </w:r>
      <w:hyperlink r:id="rId9" w:history="1">
        <w:r w:rsidRPr="00F73C8C">
          <w:rPr>
            <w:rStyle w:val="a3"/>
            <w:rFonts w:ascii="Times New Roman" w:hAnsi="Times New Roman" w:cs="Times New Roman"/>
            <w:sz w:val="24"/>
            <w:szCs w:val="24"/>
          </w:rPr>
          <w:t>http://data.unicef.org/child-protection/violence.html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8D" w:rsidRPr="000762C1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t xml:space="preserve">6. Портал </w:t>
      </w:r>
      <w:r>
        <w:rPr>
          <w:rFonts w:ascii="Times New Roman" w:hAnsi="Times New Roman" w:cs="Times New Roman"/>
          <w:sz w:val="24"/>
          <w:szCs w:val="24"/>
        </w:rPr>
        <w:t>ЮНСД</w:t>
      </w:r>
      <w:r w:rsidRPr="000762C1">
        <w:rPr>
          <w:rFonts w:ascii="Times New Roman" w:hAnsi="Times New Roman" w:cs="Times New Roman"/>
          <w:sz w:val="24"/>
          <w:szCs w:val="24"/>
        </w:rPr>
        <w:t xml:space="preserve"> по минимальному набору </w:t>
      </w:r>
      <w:proofErr w:type="spellStart"/>
      <w:r w:rsidRPr="000762C1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0762C1">
        <w:rPr>
          <w:rFonts w:ascii="Times New Roman" w:hAnsi="Times New Roman" w:cs="Times New Roman"/>
          <w:sz w:val="24"/>
          <w:szCs w:val="24"/>
        </w:rPr>
        <w:t xml:space="preserve"> показателей: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/home" w:history="1">
        <w:r w:rsidRPr="00F73C8C">
          <w:rPr>
            <w:rStyle w:val="a3"/>
            <w:rFonts w:ascii="Times New Roman" w:hAnsi="Times New Roman" w:cs="Times New Roman"/>
            <w:sz w:val="24"/>
            <w:szCs w:val="24"/>
          </w:rPr>
          <w:t>http://genderstats.un.org/beta/index.html#/home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8D" w:rsidRDefault="0007658D" w:rsidP="0007658D">
      <w:pPr>
        <w:rPr>
          <w:rFonts w:ascii="Times New Roman" w:hAnsi="Times New Roman" w:cs="Times New Roman"/>
          <w:sz w:val="24"/>
          <w:szCs w:val="24"/>
        </w:rPr>
      </w:pPr>
      <w:r w:rsidRPr="000762C1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Статистический отдел ООН</w:t>
      </w:r>
      <w:r w:rsidRPr="000762C1">
        <w:rPr>
          <w:rFonts w:ascii="Times New Roman" w:hAnsi="Times New Roman" w:cs="Times New Roman"/>
          <w:sz w:val="24"/>
          <w:szCs w:val="24"/>
        </w:rPr>
        <w:t>, специализированный портал для данных и метаданных о насилии в отношении женщин: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73C8C">
          <w:rPr>
            <w:rStyle w:val="a3"/>
            <w:rFonts w:ascii="Times New Roman" w:hAnsi="Times New Roman" w:cs="Times New Roman"/>
            <w:sz w:val="24"/>
            <w:szCs w:val="24"/>
          </w:rPr>
          <w:t>http://unstats.un.org/unsd/gender/vaw/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35" w:rsidRPr="0001312D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01312D">
        <w:rPr>
          <w:rFonts w:ascii="Times New Roman" w:hAnsi="Times New Roman" w:cs="Times New Roman"/>
          <w:sz w:val="24"/>
          <w:szCs w:val="24"/>
        </w:rPr>
        <w:t>Связанные индикаторы:</w:t>
      </w:r>
    </w:p>
    <w:p w:rsidR="00751835" w:rsidRPr="0001312D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01312D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gramStart"/>
      <w:r w:rsidRPr="0001312D">
        <w:rPr>
          <w:rFonts w:ascii="Times New Roman" w:hAnsi="Times New Roman" w:cs="Times New Roman"/>
          <w:sz w:val="24"/>
          <w:szCs w:val="24"/>
        </w:rPr>
        <w:t>Доля когда-либо имевших партнера женщин и девочек в возрасте от 15 лет, подвергавшихся физическому, сексуальному или психологическому насилию со стороны нынешнего или бывшего интимного партнера в последние 12 месяцев, в разбивке по формам насилия и возрасту</w:t>
      </w:r>
      <w:proofErr w:type="gramEnd"/>
    </w:p>
    <w:p w:rsidR="00751835" w:rsidRPr="0001312D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01312D">
        <w:rPr>
          <w:rFonts w:ascii="Times New Roman" w:hAnsi="Times New Roman" w:cs="Times New Roman"/>
          <w:sz w:val="24"/>
          <w:szCs w:val="24"/>
        </w:rPr>
        <w:t xml:space="preserve">11.7.2 Доля лиц, подвергшихся физическим или сексуальным домогательствам, в разбивке по полу, возрасту, признаку инвалидности и месту происшествия </w:t>
      </w:r>
      <w:proofErr w:type="gramStart"/>
      <w:r w:rsidRPr="000131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1312D">
        <w:rPr>
          <w:rFonts w:ascii="Times New Roman" w:hAnsi="Times New Roman" w:cs="Times New Roman"/>
          <w:sz w:val="24"/>
          <w:szCs w:val="24"/>
        </w:rPr>
        <w:t xml:space="preserve"> последние 12 месяцев</w:t>
      </w:r>
    </w:p>
    <w:p w:rsidR="00751835" w:rsidRPr="0001312D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01312D">
        <w:rPr>
          <w:rFonts w:ascii="Times New Roman" w:hAnsi="Times New Roman" w:cs="Times New Roman"/>
          <w:sz w:val="24"/>
          <w:szCs w:val="24"/>
        </w:rPr>
        <w:t xml:space="preserve">16.1.3  Доля населения, </w:t>
      </w:r>
      <w:proofErr w:type="gramStart"/>
      <w:r w:rsidRPr="000131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312D">
        <w:rPr>
          <w:rFonts w:ascii="Times New Roman" w:hAnsi="Times New Roman" w:cs="Times New Roman"/>
          <w:sz w:val="24"/>
          <w:szCs w:val="24"/>
        </w:rPr>
        <w:t xml:space="preserve"> последние 12 месяцев подвергшегося физическому, психологическому или сексуальному насилию</w:t>
      </w:r>
    </w:p>
    <w:p w:rsidR="00751835" w:rsidRPr="0001312D" w:rsidRDefault="00751835" w:rsidP="00751835">
      <w:pPr>
        <w:rPr>
          <w:rFonts w:ascii="Times New Roman" w:hAnsi="Times New Roman" w:cs="Times New Roman"/>
          <w:sz w:val="24"/>
          <w:szCs w:val="24"/>
        </w:rPr>
      </w:pPr>
      <w:r w:rsidRPr="0001312D">
        <w:rPr>
          <w:rFonts w:ascii="Times New Roman" w:hAnsi="Times New Roman" w:cs="Times New Roman"/>
          <w:sz w:val="24"/>
          <w:szCs w:val="24"/>
        </w:rPr>
        <w:t>16.2.3 Доля молодых женщин и мужчин в возрасте от 18 до 24 лет, подвергшихся сексуальному насилию до достижения 18 лет</w:t>
      </w:r>
    </w:p>
    <w:p w:rsidR="00751835" w:rsidRPr="00751835" w:rsidRDefault="00751835">
      <w:pPr>
        <w:rPr>
          <w:rFonts w:ascii="Times New Roman" w:eastAsia="Times New Roman" w:hAnsi="Times New Roman" w:cs="Times New Roman"/>
          <w:sz w:val="24"/>
          <w:szCs w:val="24"/>
        </w:rPr>
      </w:pPr>
      <w:r w:rsidRPr="00751835">
        <w:rPr>
          <w:rFonts w:ascii="Times New Roman" w:eastAsia="Times New Roman" w:hAnsi="Times New Roman" w:cs="Times New Roman"/>
          <w:sz w:val="24"/>
          <w:szCs w:val="24"/>
        </w:rPr>
        <w:t>Комментарий:</w:t>
      </w:r>
    </w:p>
    <w:p w:rsidR="00751835" w:rsidRDefault="00751835">
      <w:pPr>
        <w:rPr>
          <w:rFonts w:ascii="Times New Roman" w:eastAsia="Times New Roman" w:hAnsi="Times New Roman" w:cs="Times New Roman"/>
          <w:sz w:val="24"/>
          <w:szCs w:val="24"/>
        </w:rPr>
      </w:pPr>
      <w:r w:rsidRPr="00751835">
        <w:rPr>
          <w:rFonts w:ascii="Times New Roman" w:eastAsia="Times New Roman" w:hAnsi="Times New Roman" w:cs="Times New Roman"/>
          <w:sz w:val="24"/>
          <w:szCs w:val="24"/>
        </w:rPr>
        <w:t>Не доступно</w:t>
      </w:r>
    </w:p>
    <w:p w:rsidR="0007658D" w:rsidRPr="0007658D" w:rsidRDefault="0007658D" w:rsidP="0007658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7658D" w:rsidRPr="0007658D" w:rsidSect="000131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533"/>
    <w:multiLevelType w:val="hybridMultilevel"/>
    <w:tmpl w:val="5FC6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FB9"/>
    <w:multiLevelType w:val="hybridMultilevel"/>
    <w:tmpl w:val="3D78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A0D74"/>
    <w:multiLevelType w:val="hybridMultilevel"/>
    <w:tmpl w:val="B52868E0"/>
    <w:lvl w:ilvl="0" w:tplc="90A814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16"/>
    <w:rsid w:val="0001312D"/>
    <w:rsid w:val="0007658D"/>
    <w:rsid w:val="000E3102"/>
    <w:rsid w:val="002B28C7"/>
    <w:rsid w:val="004079DD"/>
    <w:rsid w:val="005E16C1"/>
    <w:rsid w:val="006D3303"/>
    <w:rsid w:val="00751835"/>
    <w:rsid w:val="008A1675"/>
    <w:rsid w:val="0094166F"/>
    <w:rsid w:val="00A34C85"/>
    <w:rsid w:val="00A95238"/>
    <w:rsid w:val="00D143AD"/>
    <w:rsid w:val="00E3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5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5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w-globaldatabase.unwomen.org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nstats.un.org/unsd/gender/defaul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w-global-database.unwomen.org/en%20data.unicef.org" TargetMode="External"/><Relationship Id="rId11" Type="http://schemas.openxmlformats.org/officeDocument/2006/relationships/hyperlink" Target="http://unstats.un.org/unsd/gender/vaw/" TargetMode="External"/><Relationship Id="rId5" Type="http://schemas.openxmlformats.org/officeDocument/2006/relationships/hyperlink" Target="http://www.un.org/documents/ga/res/48/a48r104.htm" TargetMode="External"/><Relationship Id="rId10" Type="http://schemas.openxmlformats.org/officeDocument/2006/relationships/hyperlink" Target="http://genderstats.un.org/bet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unicef.org/child-protection/violence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sh.iskakova</cp:lastModifiedBy>
  <cp:revision>3</cp:revision>
  <cp:lastPrinted>2018-10-12T09:09:00Z</cp:lastPrinted>
  <dcterms:created xsi:type="dcterms:W3CDTF">2018-05-08T12:55:00Z</dcterms:created>
  <dcterms:modified xsi:type="dcterms:W3CDTF">2018-10-12T09:09:00Z</dcterms:modified>
</cp:coreProperties>
</file>