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2C2D2F" w:rsidRPr="00087EF2" w:rsidTr="00405789">
        <w:tc>
          <w:tcPr>
            <w:tcW w:w="4252" w:type="dxa"/>
          </w:tcPr>
          <w:p w:rsidR="002C2D2F" w:rsidRPr="00087EF2" w:rsidRDefault="002C2D2F" w:rsidP="002C2D2F">
            <w:pPr>
              <w:pStyle w:val="2"/>
              <w:shd w:val="clear" w:color="auto" w:fill="auto"/>
              <w:tabs>
                <w:tab w:val="left" w:pos="851"/>
              </w:tabs>
              <w:spacing w:before="0" w:line="240" w:lineRule="auto"/>
              <w:ind w:right="2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F2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C2D2F" w:rsidRPr="00087EF2" w:rsidRDefault="002C2D2F" w:rsidP="002C2D2F">
            <w:pPr>
              <w:pStyle w:val="2"/>
              <w:shd w:val="clear" w:color="auto" w:fill="auto"/>
              <w:tabs>
                <w:tab w:val="left" w:pos="851"/>
              </w:tabs>
              <w:spacing w:before="0" w:line="240" w:lineRule="auto"/>
              <w:ind w:right="2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F2">
              <w:rPr>
                <w:rFonts w:ascii="Times New Roman" w:hAnsi="Times New Roman" w:cs="Times New Roman"/>
                <w:sz w:val="28"/>
                <w:szCs w:val="28"/>
              </w:rPr>
              <w:t>Приказом Председателя</w:t>
            </w:r>
          </w:p>
          <w:p w:rsidR="002C2D2F" w:rsidRPr="00087EF2" w:rsidRDefault="002C2D2F" w:rsidP="002C2D2F">
            <w:pPr>
              <w:pStyle w:val="2"/>
              <w:shd w:val="clear" w:color="auto" w:fill="auto"/>
              <w:tabs>
                <w:tab w:val="left" w:pos="851"/>
              </w:tabs>
              <w:spacing w:before="0" w:line="240" w:lineRule="auto"/>
              <w:ind w:right="2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F2">
              <w:rPr>
                <w:rFonts w:ascii="Times New Roman" w:hAnsi="Times New Roman" w:cs="Times New Roman"/>
                <w:sz w:val="28"/>
                <w:szCs w:val="28"/>
              </w:rPr>
              <w:t>Комитета по статистике</w:t>
            </w:r>
          </w:p>
          <w:p w:rsidR="002C2D2F" w:rsidRPr="00087EF2" w:rsidRDefault="002C2D2F" w:rsidP="00405789">
            <w:pPr>
              <w:pStyle w:val="2"/>
              <w:shd w:val="clear" w:color="auto" w:fill="auto"/>
              <w:tabs>
                <w:tab w:val="left" w:pos="851"/>
              </w:tabs>
              <w:spacing w:before="0" w:line="240" w:lineRule="auto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F2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национальной </w:t>
            </w:r>
            <w:r w:rsidR="00405789" w:rsidRPr="00087EF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87EF2">
              <w:rPr>
                <w:rFonts w:ascii="Times New Roman" w:hAnsi="Times New Roman" w:cs="Times New Roman"/>
                <w:sz w:val="28"/>
                <w:szCs w:val="28"/>
              </w:rPr>
              <w:t>экономики Республики Казахстан</w:t>
            </w:r>
          </w:p>
          <w:p w:rsidR="002C2D2F" w:rsidRPr="00087EF2" w:rsidRDefault="00923FE3" w:rsidP="002C2D2F">
            <w:pPr>
              <w:pStyle w:val="2"/>
              <w:shd w:val="clear" w:color="auto" w:fill="auto"/>
              <w:tabs>
                <w:tab w:val="left" w:pos="851"/>
              </w:tabs>
              <w:spacing w:before="0" w:line="240" w:lineRule="auto"/>
              <w:ind w:right="2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7C22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24172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 w:rsidR="002C2D2F" w:rsidRPr="00087EF2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  <w:p w:rsidR="002C2D2F" w:rsidRPr="00087EF2" w:rsidRDefault="002C2D2F" w:rsidP="00E24172">
            <w:pPr>
              <w:pStyle w:val="2"/>
              <w:shd w:val="clear" w:color="auto" w:fill="auto"/>
              <w:tabs>
                <w:tab w:val="left" w:pos="851"/>
              </w:tabs>
              <w:spacing w:before="0" w:line="240" w:lineRule="auto"/>
              <w:ind w:right="2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7E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24172">
              <w:rPr>
                <w:rFonts w:ascii="Times New Roman" w:hAnsi="Times New Roman" w:cs="Times New Roman"/>
                <w:sz w:val="28"/>
                <w:szCs w:val="28"/>
              </w:rPr>
              <w:t xml:space="preserve"> 236</w:t>
            </w:r>
          </w:p>
        </w:tc>
      </w:tr>
    </w:tbl>
    <w:p w:rsidR="002C2D2F" w:rsidRPr="00087EF2" w:rsidRDefault="002C2D2F" w:rsidP="007A59F7">
      <w:pPr>
        <w:pStyle w:val="2"/>
        <w:shd w:val="clear" w:color="auto" w:fill="auto"/>
        <w:tabs>
          <w:tab w:val="left" w:pos="851"/>
        </w:tabs>
        <w:spacing w:before="0" w:line="240" w:lineRule="auto"/>
        <w:ind w:left="4820" w:right="240" w:firstLine="0"/>
        <w:rPr>
          <w:rFonts w:ascii="Times New Roman" w:hAnsi="Times New Roman" w:cs="Times New Roman"/>
          <w:b/>
          <w:sz w:val="28"/>
          <w:szCs w:val="28"/>
        </w:rPr>
      </w:pPr>
    </w:p>
    <w:p w:rsidR="00EC149B" w:rsidRPr="00087EF2" w:rsidRDefault="00EC149B" w:rsidP="007A59F7">
      <w:pPr>
        <w:pStyle w:val="Default"/>
        <w:jc w:val="center"/>
        <w:rPr>
          <w:color w:val="auto"/>
          <w:sz w:val="28"/>
          <w:szCs w:val="28"/>
        </w:rPr>
      </w:pPr>
    </w:p>
    <w:p w:rsidR="002C2D2F" w:rsidRPr="00087EF2" w:rsidRDefault="00A522E3" w:rsidP="00536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F2">
        <w:rPr>
          <w:rFonts w:ascii="Times New Roman" w:hAnsi="Times New Roman" w:cs="Times New Roman"/>
          <w:b/>
          <w:sz w:val="28"/>
          <w:szCs w:val="28"/>
        </w:rPr>
        <w:t xml:space="preserve">Методика по </w:t>
      </w:r>
      <w:r w:rsidR="00C3763A" w:rsidRPr="00087EF2">
        <w:rPr>
          <w:rFonts w:ascii="Times New Roman" w:hAnsi="Times New Roman" w:cs="Times New Roman"/>
          <w:b/>
          <w:sz w:val="28"/>
          <w:szCs w:val="28"/>
        </w:rPr>
        <w:t xml:space="preserve">составлению </w:t>
      </w:r>
    </w:p>
    <w:p w:rsidR="000A1989" w:rsidRPr="00087EF2" w:rsidRDefault="00C3763A" w:rsidP="00536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F2">
        <w:rPr>
          <w:rFonts w:ascii="Times New Roman" w:hAnsi="Times New Roman" w:cs="Times New Roman"/>
          <w:b/>
          <w:sz w:val="28"/>
          <w:szCs w:val="28"/>
        </w:rPr>
        <w:t xml:space="preserve">вспомогательного </w:t>
      </w:r>
      <w:r w:rsidR="00A522E3" w:rsidRPr="00087EF2">
        <w:rPr>
          <w:rFonts w:ascii="Times New Roman" w:hAnsi="Times New Roman" w:cs="Times New Roman"/>
          <w:b/>
          <w:sz w:val="28"/>
          <w:szCs w:val="28"/>
        </w:rPr>
        <w:t>счета здравоохранения</w:t>
      </w:r>
    </w:p>
    <w:p w:rsidR="003B3EB9" w:rsidRPr="00087EF2" w:rsidRDefault="003B3EB9" w:rsidP="00536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EB9" w:rsidRPr="00087EF2" w:rsidRDefault="003B3EB9" w:rsidP="00536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4A2" w:rsidRPr="00087EF2" w:rsidRDefault="00753E48" w:rsidP="00E9367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F2">
        <w:rPr>
          <w:rFonts w:ascii="Times New Roman" w:hAnsi="Times New Roman" w:cs="Times New Roman"/>
          <w:b/>
          <w:sz w:val="28"/>
          <w:szCs w:val="28"/>
        </w:rPr>
        <w:t>Глава 1.</w:t>
      </w:r>
      <w:r w:rsidR="005D5EF9" w:rsidRPr="00087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4A2" w:rsidRPr="00087EF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1F5D" w:rsidRPr="00087EF2" w:rsidRDefault="006B1F5D" w:rsidP="005365E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079" w:rsidRPr="00087EF2" w:rsidRDefault="003033B1" w:rsidP="00363E74">
      <w:pPr>
        <w:pStyle w:val="First"/>
        <w:numPr>
          <w:ilvl w:val="0"/>
          <w:numId w:val="19"/>
        </w:numPr>
        <w:tabs>
          <w:tab w:val="left" w:pos="709"/>
          <w:tab w:val="left" w:pos="851"/>
          <w:tab w:val="left" w:pos="993"/>
        </w:tabs>
        <w:spacing w:before="0"/>
        <w:ind w:left="0" w:firstLine="709"/>
        <w:rPr>
          <w:rFonts w:ascii="Times New Roman" w:hAnsi="Times New Roman"/>
          <w:noProof w:val="0"/>
          <w:sz w:val="28"/>
          <w:szCs w:val="28"/>
        </w:rPr>
      </w:pPr>
      <w:r w:rsidRPr="00087EF2">
        <w:rPr>
          <w:rFonts w:ascii="Times New Roman" w:hAnsi="Times New Roman"/>
          <w:sz w:val="28"/>
          <w:szCs w:val="28"/>
        </w:rPr>
        <w:t xml:space="preserve">Методика по </w:t>
      </w:r>
      <w:r w:rsidR="00772387" w:rsidRPr="00087EF2">
        <w:rPr>
          <w:rFonts w:ascii="Times New Roman" w:hAnsi="Times New Roman"/>
          <w:sz w:val="28"/>
          <w:szCs w:val="28"/>
        </w:rPr>
        <w:t>составлению</w:t>
      </w:r>
      <w:r w:rsidRPr="00087EF2">
        <w:rPr>
          <w:rFonts w:ascii="Times New Roman" w:hAnsi="Times New Roman"/>
          <w:sz w:val="28"/>
          <w:szCs w:val="28"/>
        </w:rPr>
        <w:t xml:space="preserve"> вспомогательного счета здравоохранения (далее – Методика) </w:t>
      </w:r>
      <w:r w:rsidR="00C27700" w:rsidRPr="00087EF2">
        <w:rPr>
          <w:rFonts w:ascii="Times New Roman" w:hAnsi="Times New Roman"/>
          <w:noProof w:val="0"/>
          <w:sz w:val="28"/>
          <w:szCs w:val="28"/>
        </w:rPr>
        <w:t>относится к статистической методологии, формируемой в соответствии с международными стандартами и утверждаемой в соответствии с </w:t>
      </w:r>
      <w:hyperlink r:id="rId8" w:anchor="z0" w:history="1">
        <w:r w:rsidR="00C27700" w:rsidRPr="00087EF2">
          <w:rPr>
            <w:rFonts w:ascii="Times New Roman" w:hAnsi="Times New Roman"/>
            <w:noProof w:val="0"/>
            <w:sz w:val="28"/>
            <w:szCs w:val="28"/>
          </w:rPr>
          <w:t>Законом</w:t>
        </w:r>
      </w:hyperlink>
      <w:r w:rsidR="00C27700" w:rsidRPr="00087EF2">
        <w:rPr>
          <w:rFonts w:ascii="Times New Roman" w:hAnsi="Times New Roman"/>
          <w:noProof w:val="0"/>
          <w:sz w:val="28"/>
          <w:szCs w:val="28"/>
        </w:rPr>
        <w:t xml:space="preserve"> Республики Казахстан от 19 марта 2010 года «О государственной статистике».</w:t>
      </w:r>
    </w:p>
    <w:p w:rsidR="00566079" w:rsidRPr="00087EF2" w:rsidRDefault="00C27700" w:rsidP="00566079">
      <w:pPr>
        <w:pStyle w:val="First"/>
        <w:numPr>
          <w:ilvl w:val="0"/>
          <w:numId w:val="19"/>
        </w:numPr>
        <w:tabs>
          <w:tab w:val="left" w:pos="709"/>
          <w:tab w:val="left" w:pos="851"/>
          <w:tab w:val="left" w:pos="993"/>
        </w:tabs>
        <w:spacing w:before="0"/>
        <w:ind w:left="0" w:firstLine="709"/>
        <w:rPr>
          <w:rFonts w:ascii="Times New Roman" w:hAnsi="Times New Roman"/>
          <w:noProof w:val="0"/>
          <w:sz w:val="28"/>
          <w:szCs w:val="28"/>
        </w:rPr>
      </w:pPr>
      <w:r w:rsidRPr="00087EF2">
        <w:rPr>
          <w:rFonts w:ascii="Times New Roman" w:hAnsi="Times New Roman"/>
          <w:sz w:val="28"/>
          <w:szCs w:val="28"/>
        </w:rPr>
        <w:t>Методика определяет основные аспекты и методы составления статистической инфор</w:t>
      </w:r>
      <w:r w:rsidR="0084370C" w:rsidRPr="00087EF2">
        <w:rPr>
          <w:rFonts w:ascii="Times New Roman" w:hAnsi="Times New Roman"/>
          <w:sz w:val="28"/>
          <w:szCs w:val="28"/>
        </w:rPr>
        <w:t>мации в отрасли здравоохранения,</w:t>
      </w:r>
      <w:r w:rsidRPr="00087EF2">
        <w:rPr>
          <w:rFonts w:ascii="Times New Roman" w:hAnsi="Times New Roman"/>
          <w:sz w:val="28"/>
          <w:szCs w:val="28"/>
        </w:rPr>
        <w:t xml:space="preserve"> валовой добавленной стоимости, создаваемой </w:t>
      </w:r>
      <w:r w:rsidR="0084370C" w:rsidRPr="00087EF2">
        <w:rPr>
          <w:rFonts w:ascii="Times New Roman" w:hAnsi="Times New Roman"/>
          <w:sz w:val="28"/>
          <w:szCs w:val="28"/>
        </w:rPr>
        <w:t>отраслью здравоохранения,</w:t>
      </w:r>
      <w:r w:rsidRPr="00087EF2">
        <w:rPr>
          <w:rFonts w:ascii="Times New Roman" w:hAnsi="Times New Roman"/>
          <w:sz w:val="28"/>
          <w:szCs w:val="28"/>
        </w:rPr>
        <w:t xml:space="preserve"> </w:t>
      </w:r>
      <w:r w:rsidR="00E135DC" w:rsidRPr="00087EF2">
        <w:rPr>
          <w:rFonts w:ascii="Times New Roman" w:hAnsi="Times New Roman"/>
          <w:sz w:val="28"/>
          <w:szCs w:val="28"/>
        </w:rPr>
        <w:t>занятости и валовом накоплении</w:t>
      </w:r>
      <w:r w:rsidRPr="00087EF2">
        <w:rPr>
          <w:rFonts w:ascii="Times New Roman" w:hAnsi="Times New Roman"/>
          <w:sz w:val="28"/>
          <w:szCs w:val="28"/>
        </w:rPr>
        <w:t>.</w:t>
      </w:r>
    </w:p>
    <w:p w:rsidR="0082630D" w:rsidRPr="00087EF2" w:rsidRDefault="004C37F8" w:rsidP="0082630D">
      <w:pPr>
        <w:pStyle w:val="First"/>
        <w:numPr>
          <w:ilvl w:val="0"/>
          <w:numId w:val="19"/>
        </w:numPr>
        <w:tabs>
          <w:tab w:val="left" w:pos="709"/>
          <w:tab w:val="left" w:pos="851"/>
          <w:tab w:val="left" w:pos="993"/>
        </w:tabs>
        <w:spacing w:before="0"/>
        <w:ind w:left="0" w:firstLine="709"/>
        <w:rPr>
          <w:rFonts w:ascii="Times New Roman" w:hAnsi="Times New Roman"/>
          <w:noProof w:val="0"/>
          <w:sz w:val="28"/>
          <w:szCs w:val="28"/>
        </w:rPr>
      </w:pPr>
      <w:r w:rsidRPr="00087EF2">
        <w:rPr>
          <w:rFonts w:ascii="Times New Roman" w:hAnsi="Times New Roman"/>
          <w:sz w:val="28"/>
          <w:szCs w:val="28"/>
        </w:rPr>
        <w:t xml:space="preserve">Цель </w:t>
      </w:r>
      <w:r w:rsidR="00C27700" w:rsidRPr="00087EF2">
        <w:rPr>
          <w:rFonts w:ascii="Times New Roman" w:hAnsi="Times New Roman"/>
          <w:sz w:val="28"/>
          <w:szCs w:val="28"/>
        </w:rPr>
        <w:t xml:space="preserve">настоящей Методики </w:t>
      </w:r>
      <w:r w:rsidR="00D95523" w:rsidRPr="00087EF2">
        <w:rPr>
          <w:rFonts w:ascii="Times New Roman" w:hAnsi="Times New Roman"/>
          <w:sz w:val="28"/>
          <w:szCs w:val="28"/>
        </w:rPr>
        <w:t>установить</w:t>
      </w:r>
      <w:r w:rsidR="00C27700" w:rsidRPr="00087EF2">
        <w:rPr>
          <w:rFonts w:ascii="Times New Roman" w:hAnsi="Times New Roman"/>
          <w:sz w:val="28"/>
          <w:szCs w:val="28"/>
        </w:rPr>
        <w:t xml:space="preserve"> метод</w:t>
      </w:r>
      <w:r w:rsidR="00D95523" w:rsidRPr="00087EF2">
        <w:rPr>
          <w:rFonts w:ascii="Times New Roman" w:hAnsi="Times New Roman"/>
          <w:sz w:val="28"/>
          <w:szCs w:val="28"/>
        </w:rPr>
        <w:t>ы</w:t>
      </w:r>
      <w:r w:rsidR="00C27700" w:rsidRPr="00087EF2">
        <w:rPr>
          <w:rFonts w:ascii="Times New Roman" w:hAnsi="Times New Roman"/>
          <w:sz w:val="28"/>
          <w:szCs w:val="28"/>
        </w:rPr>
        <w:t xml:space="preserve"> составления показателей вспомогательного счета здравоохранения.</w:t>
      </w:r>
    </w:p>
    <w:p w:rsidR="007D55F8" w:rsidRPr="00087EF2" w:rsidRDefault="00623276" w:rsidP="0082630D">
      <w:pPr>
        <w:pStyle w:val="First"/>
        <w:numPr>
          <w:ilvl w:val="0"/>
          <w:numId w:val="19"/>
        </w:numPr>
        <w:tabs>
          <w:tab w:val="left" w:pos="709"/>
          <w:tab w:val="left" w:pos="851"/>
          <w:tab w:val="left" w:pos="993"/>
        </w:tabs>
        <w:spacing w:before="0"/>
        <w:ind w:left="0" w:firstLine="709"/>
        <w:rPr>
          <w:rFonts w:ascii="Times New Roman" w:hAnsi="Times New Roman"/>
          <w:noProof w:val="0"/>
          <w:sz w:val="28"/>
          <w:szCs w:val="28"/>
        </w:rPr>
      </w:pPr>
      <w:r w:rsidRPr="00087EF2">
        <w:rPr>
          <w:rFonts w:ascii="Times New Roman" w:hAnsi="Times New Roman"/>
          <w:sz w:val="28"/>
          <w:szCs w:val="28"/>
        </w:rPr>
        <w:t xml:space="preserve">В настоящей Методике используются </w:t>
      </w:r>
      <w:r w:rsidR="00C27700" w:rsidRPr="00087EF2">
        <w:rPr>
          <w:rFonts w:ascii="Times New Roman" w:hAnsi="Times New Roman"/>
          <w:sz w:val="28"/>
          <w:szCs w:val="28"/>
        </w:rPr>
        <w:t>следующие</w:t>
      </w:r>
      <w:r w:rsidRPr="00087EF2">
        <w:rPr>
          <w:rFonts w:ascii="Times New Roman" w:hAnsi="Times New Roman"/>
          <w:sz w:val="28"/>
          <w:szCs w:val="28"/>
        </w:rPr>
        <w:t xml:space="preserve"> определения:</w:t>
      </w:r>
    </w:p>
    <w:p w:rsidR="00C26A92" w:rsidRPr="00087EF2" w:rsidRDefault="00C26A92" w:rsidP="005126EB">
      <w:pPr>
        <w:pStyle w:val="a3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F2">
        <w:rPr>
          <w:rFonts w:ascii="Times New Roman" w:hAnsi="Times New Roman" w:cs="Times New Roman"/>
          <w:sz w:val="28"/>
          <w:szCs w:val="28"/>
        </w:rPr>
        <w:t>промежуточное потребление – потребление, состоящее из стоимости товаров и услуг, которые трансформируются или полностью потребляются в процессе производства за отчетный период;</w:t>
      </w:r>
    </w:p>
    <w:p w:rsidR="008A3EED" w:rsidRPr="00087EF2" w:rsidRDefault="008A3EED" w:rsidP="005126EB">
      <w:pPr>
        <w:pStyle w:val="a3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F2">
        <w:rPr>
          <w:rFonts w:ascii="Times New Roman" w:hAnsi="Times New Roman" w:cs="Times New Roman"/>
          <w:sz w:val="28"/>
          <w:szCs w:val="28"/>
        </w:rPr>
        <w:t xml:space="preserve">коллективные услуги здравоохранения – услуги здравоохранения, представляемые обществу в целом, выполняющие традиционные задачи общественного здравоохранения; </w:t>
      </w:r>
    </w:p>
    <w:p w:rsidR="008A3EED" w:rsidRPr="00087EF2" w:rsidRDefault="008A3EED" w:rsidP="005126EB">
      <w:pPr>
        <w:pStyle w:val="a3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F2">
        <w:rPr>
          <w:rFonts w:ascii="Times New Roman" w:hAnsi="Times New Roman" w:cs="Times New Roman"/>
          <w:sz w:val="28"/>
          <w:szCs w:val="28"/>
        </w:rPr>
        <w:t>функции здравоохранения (далее – НС) – товары и услуги, предоставляемые поставщиками здравоохранения за счет полученных средств по схемам финансирования;</w:t>
      </w:r>
    </w:p>
    <w:p w:rsidR="008A3EED" w:rsidRPr="00087EF2" w:rsidRDefault="008A3EED" w:rsidP="005126EB">
      <w:pPr>
        <w:pStyle w:val="a3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F2">
        <w:rPr>
          <w:rFonts w:ascii="Times New Roman" w:hAnsi="Times New Roman" w:cs="Times New Roman"/>
          <w:sz w:val="28"/>
          <w:szCs w:val="28"/>
        </w:rPr>
        <w:t>услуги лечения - услуги, предоставляемые поставщиками здравоохранения с целью облегчения симптомов заболевания или травм, защита от осложнений заболевания, что может угрожать жизнедеятельности людей;</w:t>
      </w:r>
    </w:p>
    <w:p w:rsidR="008A3EED" w:rsidRPr="00087EF2" w:rsidRDefault="008A3EED" w:rsidP="005126EB">
      <w:pPr>
        <w:pStyle w:val="a3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F2">
        <w:rPr>
          <w:rFonts w:ascii="Times New Roman" w:hAnsi="Times New Roman" w:cs="Times New Roman"/>
          <w:sz w:val="28"/>
          <w:szCs w:val="28"/>
        </w:rPr>
        <w:t>индивидуальные услуги – услуги здравоохранения, представляемые домашним хозяйствам и используемые для удовлетворения потребностей домашних хозяйств;</w:t>
      </w:r>
    </w:p>
    <w:p w:rsidR="00D5574D" w:rsidRPr="00087EF2" w:rsidRDefault="007D55F8" w:rsidP="005126EB">
      <w:pPr>
        <w:pStyle w:val="a3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F2">
        <w:rPr>
          <w:rFonts w:ascii="Times New Roman" w:hAnsi="Times New Roman" w:cs="Times New Roman"/>
          <w:sz w:val="28"/>
          <w:szCs w:val="28"/>
        </w:rPr>
        <w:lastRenderedPageBreak/>
        <w:t>поставщики медицинских услуг</w:t>
      </w:r>
      <w:r w:rsidR="00600F82" w:rsidRPr="00087EF2">
        <w:rPr>
          <w:rFonts w:ascii="Times New Roman" w:hAnsi="Times New Roman" w:cs="Times New Roman"/>
          <w:sz w:val="28"/>
          <w:szCs w:val="28"/>
        </w:rPr>
        <w:t xml:space="preserve"> (</w:t>
      </w:r>
      <w:r w:rsidR="00C27700" w:rsidRPr="00087EF2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600F82" w:rsidRPr="00087EF2">
        <w:rPr>
          <w:rFonts w:ascii="Times New Roman" w:hAnsi="Times New Roman" w:cs="Times New Roman"/>
          <w:sz w:val="28"/>
          <w:szCs w:val="28"/>
          <w:lang w:val="en-US"/>
        </w:rPr>
        <w:t>HP</w:t>
      </w:r>
      <w:r w:rsidR="00600F82" w:rsidRPr="00087EF2">
        <w:rPr>
          <w:rFonts w:ascii="Times New Roman" w:hAnsi="Times New Roman" w:cs="Times New Roman"/>
          <w:sz w:val="28"/>
          <w:szCs w:val="28"/>
        </w:rPr>
        <w:t>)</w:t>
      </w:r>
      <w:r w:rsidRPr="00087EF2">
        <w:rPr>
          <w:rFonts w:ascii="Times New Roman" w:hAnsi="Times New Roman" w:cs="Times New Roman"/>
          <w:sz w:val="28"/>
          <w:szCs w:val="28"/>
        </w:rPr>
        <w:t xml:space="preserve"> </w:t>
      </w:r>
      <w:r w:rsidR="00E135DC" w:rsidRPr="00087EF2">
        <w:rPr>
          <w:rFonts w:ascii="Times New Roman" w:hAnsi="Times New Roman" w:cs="Times New Roman"/>
          <w:sz w:val="28"/>
          <w:szCs w:val="28"/>
        </w:rPr>
        <w:t>-</w:t>
      </w:r>
      <w:r w:rsidRPr="00087EF2">
        <w:rPr>
          <w:rFonts w:ascii="Times New Roman" w:hAnsi="Times New Roman" w:cs="Times New Roman"/>
          <w:sz w:val="28"/>
          <w:szCs w:val="28"/>
        </w:rPr>
        <w:t xml:space="preserve"> организации и субъекты деятельности, которые предоставляют товары и услуги здравоохранения в качестве основного вида деятельности, а также тех, для которых предоставление медицинских услуг является л</w:t>
      </w:r>
      <w:r w:rsidR="00FD1440" w:rsidRPr="00087EF2">
        <w:rPr>
          <w:rFonts w:ascii="Times New Roman" w:hAnsi="Times New Roman" w:cs="Times New Roman"/>
          <w:sz w:val="28"/>
          <w:szCs w:val="28"/>
        </w:rPr>
        <w:t>ишь одним из видов деятельности;</w:t>
      </w:r>
    </w:p>
    <w:p w:rsidR="00F23425" w:rsidRPr="00087EF2" w:rsidRDefault="00FD1440" w:rsidP="005126EB">
      <w:pPr>
        <w:pStyle w:val="a3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F2">
        <w:rPr>
          <w:rFonts w:ascii="Times New Roman" w:hAnsi="Times New Roman" w:cs="Times New Roman"/>
          <w:sz w:val="28"/>
          <w:szCs w:val="28"/>
        </w:rPr>
        <w:t>конечное потребление – показатель, характеризующий использование валового внутреннего продукта. Представляет собой стоимость товаров и услуг, предназначенных для удовлетворения индивидуаль</w:t>
      </w:r>
      <w:r w:rsidR="00EC1922" w:rsidRPr="00087EF2">
        <w:rPr>
          <w:rFonts w:ascii="Times New Roman" w:hAnsi="Times New Roman" w:cs="Times New Roman"/>
          <w:sz w:val="28"/>
          <w:szCs w:val="28"/>
        </w:rPr>
        <w:t>ных и коллективных потребностей.</w:t>
      </w:r>
    </w:p>
    <w:p w:rsidR="00F23425" w:rsidRPr="00087EF2" w:rsidRDefault="00F23425" w:rsidP="008A3EED">
      <w:pPr>
        <w:pStyle w:val="a3"/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5304C" w:rsidRPr="00087EF2" w:rsidRDefault="0005304C" w:rsidP="00354F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5EB" w:rsidRPr="00087EF2" w:rsidRDefault="006121E7" w:rsidP="000C6A1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F2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002D5A" w:rsidRPr="00087EF2">
        <w:rPr>
          <w:rFonts w:ascii="Times New Roman" w:hAnsi="Times New Roman" w:cs="Times New Roman"/>
          <w:b/>
          <w:sz w:val="28"/>
          <w:szCs w:val="28"/>
        </w:rPr>
        <w:t>Структура вспомогательного счета здравоохранения</w:t>
      </w:r>
    </w:p>
    <w:p w:rsidR="00354FB5" w:rsidRPr="00087EF2" w:rsidRDefault="00354FB5" w:rsidP="00354FB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630D" w:rsidRPr="00087EF2" w:rsidRDefault="00992063" w:rsidP="00055D87">
      <w:pPr>
        <w:pStyle w:val="a3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F2">
        <w:rPr>
          <w:rFonts w:ascii="Times New Roman" w:hAnsi="Times New Roman" w:cs="Times New Roman"/>
          <w:sz w:val="28"/>
          <w:szCs w:val="28"/>
        </w:rPr>
        <w:t>Вспомогательный счет здравоохранения</w:t>
      </w:r>
      <w:r w:rsidR="00D8041D" w:rsidRPr="00087EF2">
        <w:rPr>
          <w:rFonts w:ascii="Times New Roman" w:hAnsi="Times New Roman" w:cs="Times New Roman"/>
          <w:sz w:val="28"/>
          <w:szCs w:val="28"/>
        </w:rPr>
        <w:t xml:space="preserve"> (далее – ВСЗ)</w:t>
      </w:r>
      <w:r w:rsidRPr="00087EF2">
        <w:rPr>
          <w:rFonts w:ascii="Times New Roman" w:hAnsi="Times New Roman" w:cs="Times New Roman"/>
          <w:sz w:val="28"/>
          <w:szCs w:val="28"/>
        </w:rPr>
        <w:t xml:space="preserve"> представляет собой систему, предусматривающую формирование таблиц и счетов, аналогичным счетам СНС, и отражающих все потоки доходов, расходов, товаров и услуг, относящихся к сфере здравоохранения.</w:t>
      </w:r>
    </w:p>
    <w:p w:rsidR="0082630D" w:rsidRPr="00087EF2" w:rsidRDefault="00D8041D" w:rsidP="0082630D">
      <w:pPr>
        <w:pStyle w:val="a3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F2">
        <w:rPr>
          <w:rFonts w:ascii="Times New Roman" w:hAnsi="Times New Roman" w:cs="Times New Roman"/>
          <w:sz w:val="28"/>
          <w:szCs w:val="28"/>
        </w:rPr>
        <w:t xml:space="preserve">Сфера здравоохранения </w:t>
      </w:r>
      <w:r w:rsidR="00992063" w:rsidRPr="00087EF2">
        <w:rPr>
          <w:rFonts w:ascii="Times New Roman" w:hAnsi="Times New Roman" w:cs="Times New Roman"/>
          <w:sz w:val="28"/>
          <w:szCs w:val="28"/>
        </w:rPr>
        <w:t>включает не только отрасль «Деятельность в области здравоохранения», но и другую деятельность в целях здравоохранения, осуществляемую в рамках других отраслей, таких как пред</w:t>
      </w:r>
      <w:r w:rsidR="0001623A" w:rsidRPr="00087EF2">
        <w:rPr>
          <w:rFonts w:ascii="Times New Roman" w:hAnsi="Times New Roman" w:cs="Times New Roman"/>
          <w:sz w:val="28"/>
          <w:szCs w:val="28"/>
        </w:rPr>
        <w:t>о</w:t>
      </w:r>
      <w:r w:rsidR="00992063" w:rsidRPr="00087EF2">
        <w:rPr>
          <w:rFonts w:ascii="Times New Roman" w:hAnsi="Times New Roman" w:cs="Times New Roman"/>
          <w:sz w:val="28"/>
          <w:szCs w:val="28"/>
        </w:rPr>
        <w:t xml:space="preserve">ставление социальных услуг, управление, производство медицинских товаров и </w:t>
      </w:r>
      <w:r w:rsidR="003D13C6" w:rsidRPr="00087EF2">
        <w:rPr>
          <w:rFonts w:ascii="Times New Roman" w:hAnsi="Times New Roman" w:cs="Times New Roman"/>
          <w:sz w:val="28"/>
          <w:szCs w:val="28"/>
        </w:rPr>
        <w:t>торговля ими.</w:t>
      </w:r>
    </w:p>
    <w:p w:rsidR="00BE45F7" w:rsidRPr="00087EF2" w:rsidRDefault="00546C68" w:rsidP="00DB6B66">
      <w:pPr>
        <w:pStyle w:val="a3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F2">
        <w:rPr>
          <w:rFonts w:ascii="Times New Roman" w:hAnsi="Times New Roman" w:cs="Times New Roman"/>
          <w:sz w:val="28"/>
          <w:szCs w:val="28"/>
        </w:rPr>
        <w:t xml:space="preserve">Вспомогательный счет здравоохранения </w:t>
      </w:r>
      <w:r w:rsidR="00DB6B66" w:rsidRPr="00087EF2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BE45F7" w:rsidRPr="00087EF2">
        <w:rPr>
          <w:rFonts w:ascii="Times New Roman" w:hAnsi="Times New Roman" w:cs="Times New Roman"/>
          <w:sz w:val="28"/>
          <w:szCs w:val="28"/>
        </w:rPr>
        <w:t>из четырех таблиц</w:t>
      </w:r>
      <w:r w:rsidR="00DB6B66" w:rsidRPr="00087EF2">
        <w:rPr>
          <w:rFonts w:ascii="Times New Roman" w:hAnsi="Times New Roman" w:cs="Times New Roman"/>
          <w:sz w:val="28"/>
          <w:szCs w:val="28"/>
        </w:rPr>
        <w:t>:</w:t>
      </w:r>
    </w:p>
    <w:p w:rsidR="002E2B9A" w:rsidRPr="00087EF2" w:rsidRDefault="00E168D8" w:rsidP="00CE2B4D">
      <w:pPr>
        <w:pStyle w:val="a3"/>
        <w:numPr>
          <w:ilvl w:val="0"/>
          <w:numId w:val="2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EF2">
        <w:rPr>
          <w:rFonts w:ascii="Times New Roman" w:hAnsi="Times New Roman" w:cs="Times New Roman"/>
          <w:sz w:val="28"/>
          <w:szCs w:val="28"/>
        </w:rPr>
        <w:t>та</w:t>
      </w:r>
      <w:r w:rsidR="000E3D30" w:rsidRPr="00087EF2">
        <w:rPr>
          <w:rFonts w:ascii="Times New Roman" w:hAnsi="Times New Roman" w:cs="Times New Roman"/>
          <w:sz w:val="28"/>
          <w:szCs w:val="28"/>
        </w:rPr>
        <w:t>блица ресурсов здравоохранения;</w:t>
      </w:r>
    </w:p>
    <w:p w:rsidR="002E2B9A" w:rsidRPr="00087EF2" w:rsidRDefault="00E168D8" w:rsidP="002E2B9A">
      <w:pPr>
        <w:pStyle w:val="a3"/>
        <w:numPr>
          <w:ilvl w:val="0"/>
          <w:numId w:val="2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EF2">
        <w:rPr>
          <w:rFonts w:ascii="Times New Roman" w:hAnsi="Times New Roman" w:cs="Times New Roman"/>
          <w:sz w:val="28"/>
          <w:szCs w:val="28"/>
        </w:rPr>
        <w:t>таблиц</w:t>
      </w:r>
      <w:r w:rsidR="000E3D30" w:rsidRPr="00087EF2">
        <w:rPr>
          <w:rFonts w:ascii="Times New Roman" w:hAnsi="Times New Roman" w:cs="Times New Roman"/>
          <w:sz w:val="28"/>
          <w:szCs w:val="28"/>
        </w:rPr>
        <w:t>а использования здравоохранения;</w:t>
      </w:r>
    </w:p>
    <w:p w:rsidR="002E2B9A" w:rsidRPr="00087EF2" w:rsidRDefault="0073694F" w:rsidP="002E2B9A">
      <w:pPr>
        <w:pStyle w:val="a3"/>
        <w:numPr>
          <w:ilvl w:val="0"/>
          <w:numId w:val="2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EF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E3D30" w:rsidRPr="00087EF2">
        <w:rPr>
          <w:rFonts w:ascii="Times New Roman" w:hAnsi="Times New Roman" w:cs="Times New Roman"/>
          <w:sz w:val="28"/>
          <w:szCs w:val="28"/>
        </w:rPr>
        <w:t>занятост</w:t>
      </w:r>
      <w:r w:rsidR="003409C4" w:rsidRPr="00087EF2">
        <w:rPr>
          <w:rFonts w:ascii="Times New Roman" w:hAnsi="Times New Roman" w:cs="Times New Roman"/>
          <w:sz w:val="28"/>
          <w:szCs w:val="28"/>
        </w:rPr>
        <w:t>и</w:t>
      </w:r>
      <w:r w:rsidR="000E3D30" w:rsidRPr="00087EF2">
        <w:rPr>
          <w:rFonts w:ascii="Times New Roman" w:hAnsi="Times New Roman" w:cs="Times New Roman"/>
          <w:sz w:val="28"/>
          <w:szCs w:val="28"/>
        </w:rPr>
        <w:t xml:space="preserve"> в здравоохранении;</w:t>
      </w:r>
    </w:p>
    <w:p w:rsidR="002E2B9A" w:rsidRPr="00087EF2" w:rsidRDefault="0073694F" w:rsidP="00B05819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F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168D8" w:rsidRPr="00087EF2">
        <w:rPr>
          <w:rFonts w:ascii="Times New Roman" w:hAnsi="Times New Roman" w:cs="Times New Roman"/>
          <w:sz w:val="28"/>
          <w:szCs w:val="28"/>
        </w:rPr>
        <w:t>валово</w:t>
      </w:r>
      <w:r w:rsidR="003409C4" w:rsidRPr="00087EF2">
        <w:rPr>
          <w:rFonts w:ascii="Times New Roman" w:hAnsi="Times New Roman" w:cs="Times New Roman"/>
          <w:sz w:val="28"/>
          <w:szCs w:val="28"/>
        </w:rPr>
        <w:t>го</w:t>
      </w:r>
      <w:r w:rsidR="00E168D8" w:rsidRPr="00087EF2">
        <w:rPr>
          <w:rFonts w:ascii="Times New Roman" w:hAnsi="Times New Roman" w:cs="Times New Roman"/>
          <w:sz w:val="28"/>
          <w:szCs w:val="28"/>
        </w:rPr>
        <w:t xml:space="preserve"> накоплени</w:t>
      </w:r>
      <w:r w:rsidR="003409C4" w:rsidRPr="00087EF2">
        <w:rPr>
          <w:rFonts w:ascii="Times New Roman" w:hAnsi="Times New Roman" w:cs="Times New Roman"/>
          <w:sz w:val="28"/>
          <w:szCs w:val="28"/>
        </w:rPr>
        <w:t>я</w:t>
      </w:r>
      <w:r w:rsidR="00E168D8" w:rsidRPr="00087EF2">
        <w:rPr>
          <w:rFonts w:ascii="Times New Roman" w:hAnsi="Times New Roman" w:cs="Times New Roman"/>
          <w:sz w:val="28"/>
          <w:szCs w:val="28"/>
        </w:rPr>
        <w:t xml:space="preserve"> основного капитала по отраслям здравоохранения.</w:t>
      </w:r>
    </w:p>
    <w:p w:rsidR="00227225" w:rsidRPr="00087EF2" w:rsidRDefault="00227225" w:rsidP="0082630D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131A1" w:rsidRPr="00087E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08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 ВСЗ используется функциональная классификация здравоохранения и классификация поставщиков медицинских </w:t>
      </w:r>
      <w:r w:rsidRPr="00087EF2">
        <w:rPr>
          <w:rFonts w:ascii="Times New Roman" w:hAnsi="Times New Roman" w:cs="Times New Roman"/>
          <w:sz w:val="28"/>
          <w:szCs w:val="28"/>
        </w:rPr>
        <w:t>товаров и услуг, отраженная в ССЗ 2011</w:t>
      </w:r>
      <w:r w:rsidR="00CD60FA" w:rsidRPr="00087EF2">
        <w:rPr>
          <w:rFonts w:ascii="Times New Roman" w:hAnsi="Times New Roman" w:cs="Times New Roman"/>
          <w:sz w:val="28"/>
          <w:szCs w:val="28"/>
        </w:rPr>
        <w:t xml:space="preserve">. При формировании статистической информации применяются Общий классификатор видов экономической деятельности </w:t>
      </w:r>
      <w:r w:rsidR="00E4410E" w:rsidRPr="00087EF2">
        <w:rPr>
          <w:rFonts w:ascii="Times New Roman" w:hAnsi="Times New Roman" w:cs="Times New Roman"/>
          <w:sz w:val="28"/>
          <w:szCs w:val="28"/>
        </w:rPr>
        <w:t xml:space="preserve">(ОКЭД) </w:t>
      </w:r>
      <w:r w:rsidR="00CD60FA" w:rsidRPr="00087EF2">
        <w:rPr>
          <w:rFonts w:ascii="Times New Roman" w:hAnsi="Times New Roman" w:cs="Times New Roman"/>
          <w:sz w:val="28"/>
          <w:szCs w:val="28"/>
        </w:rPr>
        <w:t>и Классификатор продукции по видам экономической деятельности</w:t>
      </w:r>
      <w:r w:rsidR="00E4410E" w:rsidRPr="00087EF2">
        <w:rPr>
          <w:rFonts w:ascii="Times New Roman" w:hAnsi="Times New Roman" w:cs="Times New Roman"/>
          <w:sz w:val="28"/>
          <w:szCs w:val="28"/>
        </w:rPr>
        <w:t xml:space="preserve"> (КПВЭД)</w:t>
      </w:r>
      <w:r w:rsidR="00CD60FA" w:rsidRPr="00087EF2">
        <w:rPr>
          <w:rFonts w:ascii="Times New Roman" w:hAnsi="Times New Roman" w:cs="Times New Roman"/>
          <w:sz w:val="28"/>
          <w:szCs w:val="28"/>
        </w:rPr>
        <w:t>, которы</w:t>
      </w:r>
      <w:r w:rsidR="000E3D30" w:rsidRPr="00087EF2">
        <w:rPr>
          <w:rFonts w:ascii="Times New Roman" w:hAnsi="Times New Roman" w:cs="Times New Roman"/>
          <w:sz w:val="28"/>
          <w:szCs w:val="28"/>
        </w:rPr>
        <w:t>е</w:t>
      </w:r>
      <w:r w:rsidR="00CD60FA" w:rsidRPr="00087EF2">
        <w:rPr>
          <w:rFonts w:ascii="Times New Roman" w:hAnsi="Times New Roman" w:cs="Times New Roman"/>
          <w:sz w:val="28"/>
          <w:szCs w:val="28"/>
        </w:rPr>
        <w:t xml:space="preserve"> не соответству</w:t>
      </w:r>
      <w:r w:rsidR="00EF642D" w:rsidRPr="00087EF2">
        <w:rPr>
          <w:rFonts w:ascii="Times New Roman" w:hAnsi="Times New Roman" w:cs="Times New Roman"/>
          <w:sz w:val="28"/>
          <w:szCs w:val="28"/>
        </w:rPr>
        <w:t>ю</w:t>
      </w:r>
      <w:r w:rsidR="00CD60FA" w:rsidRPr="00087EF2">
        <w:rPr>
          <w:rFonts w:ascii="Times New Roman" w:hAnsi="Times New Roman" w:cs="Times New Roman"/>
          <w:sz w:val="28"/>
          <w:szCs w:val="28"/>
        </w:rPr>
        <w:t>т классификациям</w:t>
      </w:r>
      <w:r w:rsidR="003C5D3D" w:rsidRPr="00087EF2">
        <w:rPr>
          <w:rFonts w:ascii="Times New Roman" w:hAnsi="Times New Roman" w:cs="Times New Roman"/>
          <w:sz w:val="28"/>
          <w:szCs w:val="28"/>
        </w:rPr>
        <w:t>,</w:t>
      </w:r>
      <w:r w:rsidR="00CD60FA" w:rsidRPr="00087EF2">
        <w:rPr>
          <w:rFonts w:ascii="Times New Roman" w:hAnsi="Times New Roman" w:cs="Times New Roman"/>
          <w:sz w:val="28"/>
          <w:szCs w:val="28"/>
        </w:rPr>
        <w:t xml:space="preserve"> используемым в ВСЗ.</w:t>
      </w:r>
      <w:r w:rsidRPr="00087EF2">
        <w:rPr>
          <w:rFonts w:ascii="Times New Roman" w:hAnsi="Times New Roman" w:cs="Times New Roman"/>
          <w:sz w:val="28"/>
          <w:szCs w:val="28"/>
        </w:rPr>
        <w:t xml:space="preserve"> </w:t>
      </w:r>
      <w:r w:rsidR="003C5D3D" w:rsidRPr="00087EF2">
        <w:rPr>
          <w:rFonts w:ascii="Times New Roman" w:hAnsi="Times New Roman" w:cs="Times New Roman"/>
          <w:sz w:val="28"/>
          <w:szCs w:val="28"/>
        </w:rPr>
        <w:t>С целью обеспечения сопоставимости данных разработаны переходные ключи</w:t>
      </w:r>
      <w:r w:rsidR="00037DAA" w:rsidRPr="00087EF2">
        <w:rPr>
          <w:rFonts w:ascii="Times New Roman" w:hAnsi="Times New Roman" w:cs="Times New Roman"/>
          <w:sz w:val="28"/>
          <w:szCs w:val="28"/>
        </w:rPr>
        <w:t xml:space="preserve"> от функциональной классификации здравоохранения (</w:t>
      </w:r>
      <w:r w:rsidR="00037DAA" w:rsidRPr="00087EF2">
        <w:rPr>
          <w:rFonts w:ascii="Times New Roman" w:hAnsi="Times New Roman" w:cs="Times New Roman"/>
          <w:sz w:val="28"/>
          <w:szCs w:val="28"/>
          <w:lang w:val="en-US"/>
        </w:rPr>
        <w:t>HC</w:t>
      </w:r>
      <w:r w:rsidR="00037DAA" w:rsidRPr="00087EF2">
        <w:rPr>
          <w:rFonts w:ascii="Times New Roman" w:hAnsi="Times New Roman" w:cs="Times New Roman"/>
          <w:sz w:val="28"/>
          <w:szCs w:val="28"/>
        </w:rPr>
        <w:t>) к КПВЭД и переходные ключи от классификации поставщиков медицинских услуг (</w:t>
      </w:r>
      <w:r w:rsidR="00037DAA" w:rsidRPr="00087EF2">
        <w:rPr>
          <w:rFonts w:ascii="Times New Roman" w:hAnsi="Times New Roman" w:cs="Times New Roman"/>
          <w:sz w:val="28"/>
          <w:szCs w:val="28"/>
          <w:lang w:val="en-US"/>
        </w:rPr>
        <w:t>HP</w:t>
      </w:r>
      <w:r w:rsidR="00037DAA" w:rsidRPr="00087EF2">
        <w:rPr>
          <w:rFonts w:ascii="Times New Roman" w:hAnsi="Times New Roman" w:cs="Times New Roman"/>
          <w:sz w:val="28"/>
          <w:szCs w:val="28"/>
        </w:rPr>
        <w:t>) к ОКЭД</w:t>
      </w:r>
      <w:r w:rsidR="003C5D3D" w:rsidRPr="00087EF2">
        <w:rPr>
          <w:rFonts w:ascii="Times New Roman" w:hAnsi="Times New Roman" w:cs="Times New Roman"/>
          <w:sz w:val="28"/>
          <w:szCs w:val="28"/>
        </w:rPr>
        <w:t xml:space="preserve"> в соответствии с ССЗ 2011 представленные </w:t>
      </w:r>
      <w:r w:rsidRPr="00087EF2">
        <w:rPr>
          <w:rFonts w:ascii="Times New Roman" w:hAnsi="Times New Roman" w:cs="Times New Roman"/>
          <w:sz w:val="28"/>
          <w:szCs w:val="28"/>
        </w:rPr>
        <w:t xml:space="preserve">в </w:t>
      </w:r>
      <w:r w:rsidR="00484409" w:rsidRPr="00087EF2">
        <w:rPr>
          <w:rFonts w:ascii="Times New Roman" w:hAnsi="Times New Roman" w:cs="Times New Roman"/>
          <w:sz w:val="28"/>
          <w:szCs w:val="28"/>
        </w:rPr>
        <w:t>п</w:t>
      </w:r>
      <w:r w:rsidRPr="00087EF2">
        <w:rPr>
          <w:rFonts w:ascii="Times New Roman" w:hAnsi="Times New Roman" w:cs="Times New Roman"/>
          <w:sz w:val="28"/>
          <w:szCs w:val="28"/>
        </w:rPr>
        <w:t>риложени</w:t>
      </w:r>
      <w:r w:rsidR="007B1BF9" w:rsidRPr="00087EF2">
        <w:rPr>
          <w:rFonts w:ascii="Times New Roman" w:hAnsi="Times New Roman" w:cs="Times New Roman"/>
          <w:sz w:val="28"/>
          <w:szCs w:val="28"/>
        </w:rPr>
        <w:t>и</w:t>
      </w:r>
      <w:r w:rsidR="0029510C" w:rsidRPr="00087EF2">
        <w:rPr>
          <w:rFonts w:ascii="Times New Roman" w:hAnsi="Times New Roman" w:cs="Times New Roman"/>
          <w:sz w:val="28"/>
          <w:szCs w:val="28"/>
        </w:rPr>
        <w:t xml:space="preserve"> </w:t>
      </w:r>
      <w:r w:rsidR="00000BFA" w:rsidRPr="00087EF2">
        <w:rPr>
          <w:rFonts w:ascii="Times New Roman" w:hAnsi="Times New Roman" w:cs="Times New Roman"/>
          <w:sz w:val="28"/>
          <w:szCs w:val="28"/>
        </w:rPr>
        <w:t xml:space="preserve">1 </w:t>
      </w:r>
      <w:r w:rsidR="00F22611" w:rsidRPr="00087EF2">
        <w:rPr>
          <w:rFonts w:ascii="Times New Roman" w:hAnsi="Times New Roman" w:cs="Times New Roman"/>
          <w:sz w:val="28"/>
          <w:szCs w:val="28"/>
        </w:rPr>
        <w:t xml:space="preserve">и в </w:t>
      </w:r>
      <w:r w:rsidR="00484409" w:rsidRPr="00087EF2">
        <w:rPr>
          <w:rFonts w:ascii="Times New Roman" w:hAnsi="Times New Roman" w:cs="Times New Roman"/>
          <w:sz w:val="28"/>
          <w:szCs w:val="28"/>
        </w:rPr>
        <w:t>п</w:t>
      </w:r>
      <w:r w:rsidR="00F22611" w:rsidRPr="00087EF2">
        <w:rPr>
          <w:rFonts w:ascii="Times New Roman" w:hAnsi="Times New Roman" w:cs="Times New Roman"/>
          <w:sz w:val="28"/>
          <w:szCs w:val="28"/>
        </w:rPr>
        <w:t xml:space="preserve">риложении 2 </w:t>
      </w:r>
      <w:r w:rsidR="007B1BF9" w:rsidRPr="00087EF2">
        <w:rPr>
          <w:rFonts w:ascii="Times New Roman" w:hAnsi="Times New Roman" w:cs="Times New Roman"/>
          <w:sz w:val="28"/>
          <w:szCs w:val="28"/>
        </w:rPr>
        <w:t>к настоящей М</w:t>
      </w:r>
      <w:r w:rsidRPr="00087EF2">
        <w:rPr>
          <w:rFonts w:ascii="Times New Roman" w:hAnsi="Times New Roman" w:cs="Times New Roman"/>
          <w:sz w:val="28"/>
          <w:szCs w:val="28"/>
        </w:rPr>
        <w:t>етодике.</w:t>
      </w:r>
    </w:p>
    <w:p w:rsidR="00227225" w:rsidRPr="00087EF2" w:rsidRDefault="00227225" w:rsidP="00227225">
      <w:pPr>
        <w:pStyle w:val="a3"/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04C" w:rsidRPr="00087EF2" w:rsidRDefault="0005304C" w:rsidP="00227225">
      <w:pPr>
        <w:pStyle w:val="a3"/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7DD" w:rsidRPr="00087EF2" w:rsidRDefault="007D67DD" w:rsidP="00FA16D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7DD" w:rsidRPr="00087EF2" w:rsidRDefault="007D67DD" w:rsidP="00FA16D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A1E" w:rsidRPr="00087EF2" w:rsidRDefault="006121E7" w:rsidP="00FA16D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3. </w:t>
      </w:r>
      <w:r w:rsidR="00D34A1E" w:rsidRPr="00087EF2">
        <w:rPr>
          <w:rFonts w:ascii="Times New Roman" w:hAnsi="Times New Roman" w:cs="Times New Roman"/>
          <w:b/>
          <w:sz w:val="28"/>
          <w:szCs w:val="28"/>
        </w:rPr>
        <w:t>Таблица ресурсов</w:t>
      </w:r>
      <w:r w:rsidR="004F549E" w:rsidRPr="00087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C00" w:rsidRPr="00087EF2">
        <w:rPr>
          <w:rFonts w:ascii="Times New Roman" w:hAnsi="Times New Roman" w:cs="Times New Roman"/>
          <w:b/>
          <w:sz w:val="28"/>
          <w:szCs w:val="28"/>
        </w:rPr>
        <w:t xml:space="preserve">и таблица использования </w:t>
      </w:r>
      <w:r w:rsidR="00D34A1E" w:rsidRPr="00087EF2">
        <w:rPr>
          <w:rFonts w:ascii="Times New Roman" w:hAnsi="Times New Roman" w:cs="Times New Roman"/>
          <w:b/>
          <w:sz w:val="28"/>
          <w:szCs w:val="28"/>
        </w:rPr>
        <w:t>ВСЗ</w:t>
      </w:r>
    </w:p>
    <w:p w:rsidR="00D34A1E" w:rsidRPr="00087EF2" w:rsidRDefault="00D34A1E" w:rsidP="00D34A1E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30D" w:rsidRPr="00087EF2" w:rsidRDefault="00227225" w:rsidP="008045F4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087EF2">
        <w:rPr>
          <w:sz w:val="28"/>
          <w:szCs w:val="28"/>
        </w:rPr>
        <w:t xml:space="preserve"> Таблица ресурсов </w:t>
      </w:r>
      <w:r w:rsidR="005F5706" w:rsidRPr="00087EF2">
        <w:rPr>
          <w:sz w:val="28"/>
          <w:szCs w:val="28"/>
        </w:rPr>
        <w:t>здравоохранения</w:t>
      </w:r>
      <w:r w:rsidRPr="00087EF2">
        <w:rPr>
          <w:sz w:val="28"/>
          <w:szCs w:val="28"/>
        </w:rPr>
        <w:t xml:space="preserve"> описывает предложение товаров и услуг здравоохранения в экономике. Ресурсы экономики складываются из выпуска продукции, производимой на территории страны, и импорта. Выпуск товаров и услуг оценивается в основных ценах. Каждый столбец таблицы ресурсов</w:t>
      </w:r>
      <w:r w:rsidR="00FA16D3" w:rsidRPr="00087EF2">
        <w:rPr>
          <w:sz w:val="28"/>
          <w:szCs w:val="28"/>
        </w:rPr>
        <w:t xml:space="preserve"> </w:t>
      </w:r>
      <w:r w:rsidR="005F5706" w:rsidRPr="00087EF2">
        <w:rPr>
          <w:sz w:val="28"/>
          <w:szCs w:val="28"/>
        </w:rPr>
        <w:t>здравоохранения</w:t>
      </w:r>
      <w:r w:rsidRPr="00087EF2">
        <w:rPr>
          <w:sz w:val="28"/>
          <w:szCs w:val="28"/>
        </w:rPr>
        <w:t xml:space="preserve"> дает информацию о производстве товаров и услуг в отрасли здравоохранения, произведенных по основной и по вторичным видам деятельности.</w:t>
      </w:r>
    </w:p>
    <w:p w:rsidR="0082630D" w:rsidRPr="00087EF2" w:rsidRDefault="00337935" w:rsidP="0082630D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087EF2">
        <w:rPr>
          <w:sz w:val="28"/>
          <w:szCs w:val="28"/>
        </w:rPr>
        <w:t xml:space="preserve">Выпуск товаров и услуг </w:t>
      </w:r>
      <w:r w:rsidR="00BC7E19" w:rsidRPr="00087EF2">
        <w:rPr>
          <w:sz w:val="28"/>
          <w:szCs w:val="28"/>
        </w:rPr>
        <w:t xml:space="preserve">здравоохранения </w:t>
      </w:r>
      <w:r w:rsidR="00CA4A15" w:rsidRPr="00087EF2">
        <w:rPr>
          <w:sz w:val="28"/>
          <w:szCs w:val="28"/>
        </w:rPr>
        <w:t>представля</w:t>
      </w:r>
      <w:r w:rsidRPr="00087EF2">
        <w:rPr>
          <w:sz w:val="28"/>
          <w:szCs w:val="28"/>
        </w:rPr>
        <w:t>ется</w:t>
      </w:r>
      <w:r w:rsidR="00BC7E19" w:rsidRPr="00087EF2">
        <w:rPr>
          <w:sz w:val="28"/>
          <w:szCs w:val="28"/>
        </w:rPr>
        <w:t xml:space="preserve"> по поставщикам и измеря</w:t>
      </w:r>
      <w:r w:rsidRPr="00087EF2">
        <w:rPr>
          <w:sz w:val="28"/>
          <w:szCs w:val="28"/>
        </w:rPr>
        <w:t>е</w:t>
      </w:r>
      <w:r w:rsidR="00CA4A15" w:rsidRPr="00087EF2">
        <w:rPr>
          <w:sz w:val="28"/>
          <w:szCs w:val="28"/>
        </w:rPr>
        <w:t xml:space="preserve">тся в основных ценах, а </w:t>
      </w:r>
      <w:r w:rsidR="00BC7E19" w:rsidRPr="00087EF2">
        <w:rPr>
          <w:sz w:val="28"/>
          <w:szCs w:val="28"/>
        </w:rPr>
        <w:t xml:space="preserve">также в ценах покупателя посредством добавления </w:t>
      </w:r>
      <w:r w:rsidR="00C31A4F" w:rsidRPr="00087EF2">
        <w:rPr>
          <w:sz w:val="28"/>
          <w:szCs w:val="28"/>
        </w:rPr>
        <w:t>чистых налогов (налоги</w:t>
      </w:r>
      <w:r w:rsidR="00BC7E19" w:rsidRPr="00087EF2">
        <w:rPr>
          <w:sz w:val="28"/>
          <w:szCs w:val="28"/>
        </w:rPr>
        <w:t xml:space="preserve"> за минусом субс</w:t>
      </w:r>
      <w:r w:rsidR="00780B22" w:rsidRPr="00087EF2">
        <w:rPr>
          <w:sz w:val="28"/>
          <w:szCs w:val="28"/>
        </w:rPr>
        <w:t>идий</w:t>
      </w:r>
      <w:r w:rsidR="00C31A4F" w:rsidRPr="00087EF2">
        <w:rPr>
          <w:sz w:val="28"/>
          <w:szCs w:val="28"/>
        </w:rPr>
        <w:t>), наценок</w:t>
      </w:r>
      <w:r w:rsidR="00780B22" w:rsidRPr="00087EF2">
        <w:rPr>
          <w:sz w:val="28"/>
          <w:szCs w:val="28"/>
        </w:rPr>
        <w:t>. Каждый элемент в колонке</w:t>
      </w:r>
      <w:r w:rsidRPr="00087EF2">
        <w:rPr>
          <w:sz w:val="28"/>
          <w:szCs w:val="28"/>
        </w:rPr>
        <w:t xml:space="preserve"> в</w:t>
      </w:r>
      <w:r w:rsidR="00BC7E19" w:rsidRPr="00087EF2">
        <w:rPr>
          <w:sz w:val="28"/>
          <w:szCs w:val="28"/>
        </w:rPr>
        <w:t>ыпуска представляет значение продуктов здравоохранения, произведенных на экономической территории</w:t>
      </w:r>
      <w:r w:rsidR="00C31A4F" w:rsidRPr="00087EF2">
        <w:rPr>
          <w:sz w:val="28"/>
          <w:szCs w:val="28"/>
        </w:rPr>
        <w:t xml:space="preserve"> страны</w:t>
      </w:r>
      <w:r w:rsidR="00BC7E19" w:rsidRPr="00087EF2">
        <w:rPr>
          <w:sz w:val="28"/>
          <w:szCs w:val="28"/>
        </w:rPr>
        <w:t>. Посредством д</w:t>
      </w:r>
      <w:r w:rsidR="00780B22" w:rsidRPr="00087EF2">
        <w:rPr>
          <w:sz w:val="28"/>
          <w:szCs w:val="28"/>
        </w:rPr>
        <w:t xml:space="preserve">обавления импорта по продуктам </w:t>
      </w:r>
      <w:r w:rsidR="00BC7E19" w:rsidRPr="00087EF2">
        <w:rPr>
          <w:sz w:val="28"/>
          <w:szCs w:val="28"/>
        </w:rPr>
        <w:t>получае</w:t>
      </w:r>
      <w:r w:rsidR="00780B22" w:rsidRPr="00087EF2">
        <w:rPr>
          <w:sz w:val="28"/>
          <w:szCs w:val="28"/>
        </w:rPr>
        <w:t>тся общий объем</w:t>
      </w:r>
      <w:r w:rsidR="00CA4A15" w:rsidRPr="00087EF2">
        <w:rPr>
          <w:sz w:val="28"/>
          <w:szCs w:val="28"/>
        </w:rPr>
        <w:t xml:space="preserve"> </w:t>
      </w:r>
      <w:r w:rsidR="00C31A4F" w:rsidRPr="00087EF2">
        <w:rPr>
          <w:sz w:val="28"/>
          <w:szCs w:val="28"/>
        </w:rPr>
        <w:t>ресурсов</w:t>
      </w:r>
      <w:r w:rsidR="00BC7E19" w:rsidRPr="00087EF2">
        <w:rPr>
          <w:sz w:val="28"/>
          <w:szCs w:val="28"/>
        </w:rPr>
        <w:t xml:space="preserve"> по </w:t>
      </w:r>
      <w:r w:rsidR="00780B22" w:rsidRPr="00087EF2">
        <w:rPr>
          <w:sz w:val="28"/>
          <w:szCs w:val="28"/>
        </w:rPr>
        <w:t xml:space="preserve">функциям </w:t>
      </w:r>
      <w:r w:rsidR="00CA4A15" w:rsidRPr="00087EF2">
        <w:rPr>
          <w:sz w:val="28"/>
          <w:szCs w:val="28"/>
        </w:rPr>
        <w:t>здравоохранения</w:t>
      </w:r>
      <w:r w:rsidR="00BC7E19" w:rsidRPr="00087EF2">
        <w:rPr>
          <w:sz w:val="28"/>
          <w:szCs w:val="28"/>
        </w:rPr>
        <w:t>.</w:t>
      </w:r>
    </w:p>
    <w:p w:rsidR="0082630D" w:rsidRPr="00087EF2" w:rsidRDefault="00337935" w:rsidP="0082630D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087EF2">
        <w:rPr>
          <w:sz w:val="28"/>
          <w:szCs w:val="28"/>
        </w:rPr>
        <w:t xml:space="preserve">Таблица использования </w:t>
      </w:r>
      <w:r w:rsidR="00CB20B9" w:rsidRPr="00087EF2">
        <w:rPr>
          <w:sz w:val="28"/>
          <w:szCs w:val="28"/>
        </w:rPr>
        <w:t>здравоохранения</w:t>
      </w:r>
      <w:r w:rsidRPr="00087EF2">
        <w:rPr>
          <w:sz w:val="28"/>
          <w:szCs w:val="28"/>
        </w:rPr>
        <w:t xml:space="preserve"> </w:t>
      </w:r>
      <w:r w:rsidR="000D211F" w:rsidRPr="00087EF2">
        <w:rPr>
          <w:sz w:val="28"/>
          <w:szCs w:val="28"/>
        </w:rPr>
        <w:t>отражает</w:t>
      </w:r>
      <w:r w:rsidRPr="00087EF2">
        <w:rPr>
          <w:sz w:val="28"/>
          <w:szCs w:val="28"/>
        </w:rPr>
        <w:t xml:space="preserve"> использование различных продуктов различными группами производящих единиц. В строках </w:t>
      </w:r>
      <w:r w:rsidR="00142FA6" w:rsidRPr="00087EF2">
        <w:rPr>
          <w:sz w:val="28"/>
          <w:szCs w:val="28"/>
        </w:rPr>
        <w:t xml:space="preserve">таблицы </w:t>
      </w:r>
      <w:r w:rsidRPr="00087EF2">
        <w:rPr>
          <w:sz w:val="28"/>
          <w:szCs w:val="28"/>
        </w:rPr>
        <w:t>представляют</w:t>
      </w:r>
      <w:r w:rsidR="00142FA6" w:rsidRPr="00087EF2">
        <w:rPr>
          <w:sz w:val="28"/>
          <w:szCs w:val="28"/>
        </w:rPr>
        <w:t>ся</w:t>
      </w:r>
      <w:r w:rsidRPr="00087EF2">
        <w:rPr>
          <w:sz w:val="28"/>
          <w:szCs w:val="28"/>
        </w:rPr>
        <w:t xml:space="preserve"> продукты здравоохранения, измеряемые в ценах покупателя, а в колонках указываются </w:t>
      </w:r>
      <w:r w:rsidR="0037255A" w:rsidRPr="00087EF2">
        <w:rPr>
          <w:sz w:val="28"/>
          <w:szCs w:val="28"/>
        </w:rPr>
        <w:t>производители (поставщики)</w:t>
      </w:r>
      <w:r w:rsidRPr="00087EF2">
        <w:rPr>
          <w:sz w:val="28"/>
          <w:szCs w:val="28"/>
        </w:rPr>
        <w:t>.</w:t>
      </w:r>
    </w:p>
    <w:p w:rsidR="0082630D" w:rsidRPr="00087EF2" w:rsidRDefault="005847EE" w:rsidP="0082630D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087EF2">
        <w:rPr>
          <w:rFonts w:eastAsia="Calibri"/>
          <w:sz w:val="28"/>
          <w:szCs w:val="28"/>
        </w:rPr>
        <w:t xml:space="preserve">Таблица ресурсов </w:t>
      </w:r>
      <w:r w:rsidR="00C84C00" w:rsidRPr="00087EF2">
        <w:rPr>
          <w:rFonts w:eastAsia="Calibri"/>
          <w:sz w:val="28"/>
          <w:szCs w:val="28"/>
        </w:rPr>
        <w:t xml:space="preserve">и использования </w:t>
      </w:r>
      <w:r w:rsidRPr="00087EF2">
        <w:rPr>
          <w:rFonts w:eastAsia="Calibri"/>
          <w:sz w:val="28"/>
          <w:szCs w:val="28"/>
        </w:rPr>
        <w:t>здравоохранения формиру</w:t>
      </w:r>
      <w:r w:rsidR="000E3D30" w:rsidRPr="00087EF2">
        <w:rPr>
          <w:rFonts w:eastAsia="Calibri"/>
          <w:sz w:val="28"/>
          <w:szCs w:val="28"/>
        </w:rPr>
        <w:t>е</w:t>
      </w:r>
      <w:r w:rsidRPr="00087EF2">
        <w:rPr>
          <w:rFonts w:eastAsia="Calibri"/>
          <w:sz w:val="28"/>
          <w:szCs w:val="28"/>
        </w:rPr>
        <w:t>тся на основе годовых таблиц Системы национальных счетов «Ресурсы-Использование» (ТРИ СН</w:t>
      </w:r>
      <w:r w:rsidR="0037255A" w:rsidRPr="00087EF2">
        <w:rPr>
          <w:rFonts w:eastAsia="Calibri"/>
          <w:sz w:val="28"/>
          <w:szCs w:val="28"/>
        </w:rPr>
        <w:t>С). Данные ТРИ СНС посредством переходных ключей переносятся в ТРИ ВСЗ. При отсутствии детализированной информации используются доли, рассчитанные на основании сводных агрегированных данных отраслевой статистики.</w:t>
      </w:r>
    </w:p>
    <w:p w:rsidR="007B4E0C" w:rsidRPr="00087EF2" w:rsidRDefault="007B4E0C" w:rsidP="007B4E0C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087EF2">
        <w:rPr>
          <w:rFonts w:eastAsia="Calibri"/>
          <w:sz w:val="28"/>
          <w:szCs w:val="28"/>
        </w:rPr>
        <w:t xml:space="preserve">Для определения компонентов промежуточного потребления здравоохранения используется расчетная доля здравоохранения, выраженная в процентах и определяемая </w:t>
      </w:r>
      <w:r w:rsidRPr="00087EF2">
        <w:rPr>
          <w:sz w:val="28"/>
          <w:szCs w:val="28"/>
        </w:rPr>
        <w:t>соотношение</w:t>
      </w:r>
      <w:r w:rsidRPr="00087EF2">
        <w:rPr>
          <w:sz w:val="28"/>
          <w:szCs w:val="28"/>
          <w:lang w:val="kk-KZ"/>
        </w:rPr>
        <w:t>м</w:t>
      </w:r>
      <w:r w:rsidRPr="00087EF2">
        <w:rPr>
          <w:sz w:val="28"/>
          <w:szCs w:val="28"/>
        </w:rPr>
        <w:t xml:space="preserve"> между величиной выпуска </w:t>
      </w:r>
      <w:r w:rsidRPr="00087EF2">
        <w:rPr>
          <w:sz w:val="28"/>
          <w:szCs w:val="28"/>
          <w:lang w:val="kk-KZ"/>
        </w:rPr>
        <w:t xml:space="preserve">здравоохранения </w:t>
      </w:r>
      <w:r w:rsidRPr="00087EF2">
        <w:rPr>
          <w:sz w:val="28"/>
          <w:szCs w:val="28"/>
        </w:rPr>
        <w:t>и общей величиной выпуска конечной продукции.</w:t>
      </w:r>
      <w:r w:rsidRPr="00087EF2">
        <w:rPr>
          <w:rFonts w:eastAsia="Calibri"/>
          <w:sz w:val="28"/>
          <w:szCs w:val="28"/>
        </w:rPr>
        <w:t xml:space="preserve"> </w:t>
      </w:r>
    </w:p>
    <w:p w:rsidR="00C80A81" w:rsidRPr="00087EF2" w:rsidRDefault="00C80A81" w:rsidP="0082630D">
      <w:pPr>
        <w:pStyle w:val="af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087EF2">
        <w:rPr>
          <w:rFonts w:eastAsia="Calibri"/>
          <w:sz w:val="28"/>
          <w:szCs w:val="28"/>
        </w:rPr>
        <w:t>Таблица ресурсов здравоохранения и таблица использования здравоохранения представлен</w:t>
      </w:r>
      <w:r w:rsidR="00203443" w:rsidRPr="00087EF2">
        <w:rPr>
          <w:rFonts w:eastAsia="Calibri"/>
          <w:sz w:val="28"/>
          <w:szCs w:val="28"/>
        </w:rPr>
        <w:t>ы</w:t>
      </w:r>
      <w:r w:rsidRPr="00087EF2">
        <w:rPr>
          <w:rFonts w:eastAsia="Calibri"/>
          <w:sz w:val="28"/>
          <w:szCs w:val="28"/>
        </w:rPr>
        <w:t xml:space="preserve"> в качестве примера в приложении 3 и </w:t>
      </w:r>
      <w:r w:rsidR="00203443" w:rsidRPr="00087EF2">
        <w:rPr>
          <w:rFonts w:eastAsia="Calibri"/>
          <w:sz w:val="28"/>
          <w:szCs w:val="28"/>
        </w:rPr>
        <w:t xml:space="preserve">в </w:t>
      </w:r>
      <w:r w:rsidRPr="00087EF2">
        <w:rPr>
          <w:rFonts w:eastAsia="Calibri"/>
          <w:sz w:val="28"/>
          <w:szCs w:val="28"/>
        </w:rPr>
        <w:t>приложении 4 к настоящей Методике.</w:t>
      </w:r>
    </w:p>
    <w:p w:rsidR="0005304C" w:rsidRPr="00087EF2" w:rsidRDefault="0005304C" w:rsidP="00426871">
      <w:pPr>
        <w:pStyle w:val="a3"/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3132" w:rsidRPr="00087EF2" w:rsidRDefault="00823132" w:rsidP="00426871">
      <w:pPr>
        <w:pStyle w:val="a3"/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871" w:rsidRPr="00087EF2" w:rsidRDefault="006121E7" w:rsidP="006121E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F2">
        <w:rPr>
          <w:rFonts w:ascii="Times New Roman" w:hAnsi="Times New Roman" w:cs="Times New Roman"/>
          <w:b/>
          <w:sz w:val="28"/>
          <w:szCs w:val="28"/>
        </w:rPr>
        <w:t xml:space="preserve">Глава 4. </w:t>
      </w:r>
      <w:r w:rsidR="00426871" w:rsidRPr="00087EF2">
        <w:rPr>
          <w:rFonts w:ascii="Times New Roman" w:hAnsi="Times New Roman" w:cs="Times New Roman"/>
          <w:b/>
          <w:sz w:val="28"/>
          <w:szCs w:val="28"/>
        </w:rPr>
        <w:t>Занятость в здравоохранении</w:t>
      </w:r>
    </w:p>
    <w:p w:rsidR="004B4AFD" w:rsidRPr="00087EF2" w:rsidRDefault="004B4AFD" w:rsidP="00CA4A15">
      <w:pPr>
        <w:tabs>
          <w:tab w:val="left" w:pos="426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CF5" w:rsidRPr="00087EF2" w:rsidRDefault="009E1C02" w:rsidP="001A7CF5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F2">
        <w:rPr>
          <w:rFonts w:ascii="Times New Roman" w:eastAsia="Calibri" w:hAnsi="Times New Roman" w:cs="Times New Roman"/>
          <w:sz w:val="28"/>
          <w:szCs w:val="28"/>
        </w:rPr>
        <w:t xml:space="preserve">Количественная оценка занятости </w:t>
      </w:r>
      <w:r w:rsidR="008B121C" w:rsidRPr="00087EF2">
        <w:rPr>
          <w:rFonts w:ascii="Times New Roman" w:eastAsia="Calibri" w:hAnsi="Times New Roman" w:cs="Times New Roman"/>
          <w:sz w:val="28"/>
          <w:szCs w:val="28"/>
        </w:rPr>
        <w:t>в здравоохранении</w:t>
      </w:r>
      <w:r w:rsidR="00CE6F7C" w:rsidRPr="00087EF2">
        <w:rPr>
          <w:rFonts w:ascii="Times New Roman" w:eastAsia="Calibri" w:hAnsi="Times New Roman" w:cs="Times New Roman"/>
          <w:sz w:val="28"/>
          <w:szCs w:val="28"/>
        </w:rPr>
        <w:t xml:space="preserve"> представлена </w:t>
      </w:r>
      <w:r w:rsidRPr="00087EF2">
        <w:rPr>
          <w:rFonts w:ascii="Times New Roman" w:eastAsia="Calibri" w:hAnsi="Times New Roman" w:cs="Times New Roman"/>
          <w:sz w:val="28"/>
          <w:szCs w:val="28"/>
        </w:rPr>
        <w:t xml:space="preserve">занятостью в </w:t>
      </w:r>
      <w:r w:rsidR="00CE6F7C" w:rsidRPr="00087EF2">
        <w:rPr>
          <w:rFonts w:ascii="Times New Roman" w:eastAsia="Calibri" w:hAnsi="Times New Roman" w:cs="Times New Roman"/>
          <w:sz w:val="28"/>
          <w:szCs w:val="28"/>
        </w:rPr>
        <w:t>отраслях здравоохранения</w:t>
      </w:r>
      <w:r w:rsidRPr="00087EF2">
        <w:rPr>
          <w:rFonts w:ascii="Times New Roman" w:eastAsia="Calibri" w:hAnsi="Times New Roman" w:cs="Times New Roman"/>
          <w:sz w:val="28"/>
          <w:szCs w:val="28"/>
        </w:rPr>
        <w:t>, а к переменным показателям для выражения ее размеров относятся количество рабочих мест и отработанных часов, которые также являются показателями интенсивности использования рабочей силы</w:t>
      </w:r>
      <w:r w:rsidR="00346EFC" w:rsidRPr="00087E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7CF5" w:rsidRPr="00087EF2" w:rsidRDefault="00346EFC" w:rsidP="001A7CF5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F2">
        <w:rPr>
          <w:rFonts w:ascii="Times New Roman" w:eastAsia="Calibri" w:hAnsi="Times New Roman" w:cs="Times New Roman"/>
          <w:sz w:val="28"/>
          <w:szCs w:val="28"/>
        </w:rPr>
        <w:lastRenderedPageBreak/>
        <w:t>Таблица занятости также содержит величину, характеризующую количество заведений</w:t>
      </w:r>
      <w:r w:rsidR="000A1989" w:rsidRPr="00087E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7EF2">
        <w:rPr>
          <w:rFonts w:ascii="Times New Roman" w:eastAsia="Calibri" w:hAnsi="Times New Roman" w:cs="Times New Roman"/>
          <w:sz w:val="28"/>
          <w:szCs w:val="28"/>
        </w:rPr>
        <w:t>отрасли здравоохранения</w:t>
      </w:r>
      <w:r w:rsidR="00B23914" w:rsidRPr="00087EF2">
        <w:rPr>
          <w:rFonts w:ascii="Times New Roman" w:eastAsia="Calibri" w:hAnsi="Times New Roman" w:cs="Times New Roman"/>
          <w:sz w:val="28"/>
          <w:szCs w:val="28"/>
        </w:rPr>
        <w:t xml:space="preserve"> в разбивке по поставщикам медицинской помощи</w:t>
      </w:r>
      <w:r w:rsidRPr="00087EF2">
        <w:rPr>
          <w:rFonts w:ascii="Times New Roman" w:eastAsia="Calibri" w:hAnsi="Times New Roman" w:cs="Times New Roman"/>
          <w:sz w:val="28"/>
          <w:szCs w:val="28"/>
        </w:rPr>
        <w:t>. Это позволяет подсчитать среднее количество рабочих мест для отрасли здравоохранения в разбивке по полу и положению в занятости.</w:t>
      </w:r>
    </w:p>
    <w:p w:rsidR="001A7CF5" w:rsidRPr="00087EF2" w:rsidRDefault="007979D1" w:rsidP="001A7CF5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F2">
        <w:rPr>
          <w:rFonts w:ascii="Times New Roman" w:eastAsia="Calibri" w:hAnsi="Times New Roman" w:cs="Times New Roman"/>
          <w:sz w:val="28"/>
          <w:szCs w:val="28"/>
        </w:rPr>
        <w:t>Интенсивность труда варьир</w:t>
      </w:r>
      <w:r w:rsidR="0035692C" w:rsidRPr="00087EF2">
        <w:rPr>
          <w:rFonts w:ascii="Times New Roman" w:eastAsia="Calibri" w:hAnsi="Times New Roman" w:cs="Times New Roman"/>
          <w:sz w:val="28"/>
          <w:szCs w:val="28"/>
        </w:rPr>
        <w:t>уется</w:t>
      </w:r>
      <w:r w:rsidRPr="00087EF2">
        <w:rPr>
          <w:rFonts w:ascii="Times New Roman" w:eastAsia="Calibri" w:hAnsi="Times New Roman" w:cs="Times New Roman"/>
          <w:sz w:val="28"/>
          <w:szCs w:val="28"/>
        </w:rPr>
        <w:t xml:space="preserve"> в зависимости от рабочего </w:t>
      </w:r>
      <w:r w:rsidR="0035692C" w:rsidRPr="00087EF2">
        <w:rPr>
          <w:rFonts w:ascii="Times New Roman" w:eastAsia="Calibri" w:hAnsi="Times New Roman" w:cs="Times New Roman"/>
          <w:sz w:val="28"/>
          <w:szCs w:val="28"/>
        </w:rPr>
        <w:t xml:space="preserve">места, </w:t>
      </w:r>
      <w:r w:rsidRPr="00087EF2">
        <w:rPr>
          <w:rFonts w:ascii="Times New Roman" w:eastAsia="Calibri" w:hAnsi="Times New Roman" w:cs="Times New Roman"/>
          <w:sz w:val="28"/>
          <w:szCs w:val="28"/>
        </w:rPr>
        <w:t>отрасли и периода времени. Рабочие места различа</w:t>
      </w:r>
      <w:r w:rsidR="0035692C" w:rsidRPr="00087EF2">
        <w:rPr>
          <w:rFonts w:ascii="Times New Roman" w:eastAsia="Calibri" w:hAnsi="Times New Roman" w:cs="Times New Roman"/>
          <w:sz w:val="28"/>
          <w:szCs w:val="28"/>
        </w:rPr>
        <w:t>ются</w:t>
      </w:r>
      <w:r w:rsidRPr="00087EF2">
        <w:rPr>
          <w:rFonts w:ascii="Times New Roman" w:eastAsia="Calibri" w:hAnsi="Times New Roman" w:cs="Times New Roman"/>
          <w:sz w:val="28"/>
          <w:szCs w:val="28"/>
        </w:rPr>
        <w:t xml:space="preserve"> по рабочему </w:t>
      </w:r>
      <w:r w:rsidR="0035692C" w:rsidRPr="00087EF2">
        <w:rPr>
          <w:rFonts w:ascii="Times New Roman" w:eastAsia="Calibri" w:hAnsi="Times New Roman" w:cs="Times New Roman"/>
          <w:sz w:val="28"/>
          <w:szCs w:val="28"/>
        </w:rPr>
        <w:t>времени занятых лиц и</w:t>
      </w:r>
      <w:r w:rsidRPr="00087EF2">
        <w:rPr>
          <w:rFonts w:ascii="Times New Roman" w:eastAsia="Calibri" w:hAnsi="Times New Roman" w:cs="Times New Roman"/>
          <w:sz w:val="28"/>
          <w:szCs w:val="28"/>
        </w:rPr>
        <w:t xml:space="preserve"> выража</w:t>
      </w:r>
      <w:r w:rsidR="0035692C" w:rsidRPr="00087EF2">
        <w:rPr>
          <w:rFonts w:ascii="Times New Roman" w:eastAsia="Calibri" w:hAnsi="Times New Roman" w:cs="Times New Roman"/>
          <w:sz w:val="28"/>
          <w:szCs w:val="28"/>
        </w:rPr>
        <w:t>ют</w:t>
      </w:r>
      <w:r w:rsidRPr="00087EF2">
        <w:rPr>
          <w:rFonts w:ascii="Times New Roman" w:eastAsia="Calibri" w:hAnsi="Times New Roman" w:cs="Times New Roman"/>
          <w:sz w:val="28"/>
          <w:szCs w:val="28"/>
        </w:rPr>
        <w:t xml:space="preserve">ся в виде работы полный или неполный рабочий день. По этой причине </w:t>
      </w:r>
      <w:r w:rsidR="00896B42" w:rsidRPr="00087EF2">
        <w:rPr>
          <w:rFonts w:ascii="Times New Roman" w:eastAsia="Calibri" w:hAnsi="Times New Roman" w:cs="Times New Roman"/>
          <w:sz w:val="28"/>
          <w:szCs w:val="28"/>
        </w:rPr>
        <w:t>используются</w:t>
      </w:r>
      <w:r w:rsidRPr="00087EF2">
        <w:rPr>
          <w:rFonts w:ascii="Times New Roman" w:eastAsia="Calibri" w:hAnsi="Times New Roman" w:cs="Times New Roman"/>
          <w:sz w:val="28"/>
          <w:szCs w:val="28"/>
        </w:rPr>
        <w:t xml:space="preserve"> данные об общем количеств</w:t>
      </w:r>
      <w:r w:rsidR="00DA3308" w:rsidRPr="00087EF2">
        <w:rPr>
          <w:rFonts w:ascii="Times New Roman" w:eastAsia="Calibri" w:hAnsi="Times New Roman" w:cs="Times New Roman"/>
          <w:sz w:val="28"/>
          <w:szCs w:val="28"/>
        </w:rPr>
        <w:t>е рабочего времени (в часах). П</w:t>
      </w:r>
      <w:r w:rsidR="00896B42" w:rsidRPr="00087EF2">
        <w:rPr>
          <w:rFonts w:ascii="Times New Roman" w:eastAsia="Calibri" w:hAnsi="Times New Roman" w:cs="Times New Roman"/>
          <w:sz w:val="28"/>
          <w:szCs w:val="28"/>
        </w:rPr>
        <w:t xml:space="preserve">ри пересчете </w:t>
      </w:r>
      <w:r w:rsidRPr="00087EF2">
        <w:rPr>
          <w:rFonts w:ascii="Times New Roman" w:eastAsia="Calibri" w:hAnsi="Times New Roman" w:cs="Times New Roman"/>
          <w:sz w:val="28"/>
          <w:szCs w:val="28"/>
        </w:rPr>
        <w:t>все</w:t>
      </w:r>
      <w:r w:rsidR="00896B42" w:rsidRPr="00087EF2">
        <w:rPr>
          <w:rFonts w:ascii="Times New Roman" w:eastAsia="Calibri" w:hAnsi="Times New Roman" w:cs="Times New Roman"/>
          <w:sz w:val="28"/>
          <w:szCs w:val="28"/>
        </w:rPr>
        <w:t>х</w:t>
      </w:r>
      <w:r w:rsidRPr="00087EF2">
        <w:rPr>
          <w:rFonts w:ascii="Times New Roman" w:eastAsia="Calibri" w:hAnsi="Times New Roman" w:cs="Times New Roman"/>
          <w:sz w:val="28"/>
          <w:szCs w:val="28"/>
        </w:rPr>
        <w:t xml:space="preserve"> рабочи</w:t>
      </w:r>
      <w:r w:rsidR="00896B42" w:rsidRPr="00087EF2">
        <w:rPr>
          <w:rFonts w:ascii="Times New Roman" w:eastAsia="Calibri" w:hAnsi="Times New Roman" w:cs="Times New Roman"/>
          <w:sz w:val="28"/>
          <w:szCs w:val="28"/>
        </w:rPr>
        <w:t>х</w:t>
      </w:r>
      <w:r w:rsidRPr="00087EF2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896B42" w:rsidRPr="00087EF2">
        <w:rPr>
          <w:rFonts w:ascii="Times New Roman" w:eastAsia="Calibri" w:hAnsi="Times New Roman" w:cs="Times New Roman"/>
          <w:sz w:val="28"/>
          <w:szCs w:val="28"/>
        </w:rPr>
        <w:t xml:space="preserve"> в эквивалент</w:t>
      </w:r>
      <w:r w:rsidRPr="00087EF2">
        <w:rPr>
          <w:rFonts w:ascii="Times New Roman" w:eastAsia="Calibri" w:hAnsi="Times New Roman" w:cs="Times New Roman"/>
          <w:sz w:val="28"/>
          <w:szCs w:val="28"/>
        </w:rPr>
        <w:t xml:space="preserve"> полной занятости получ</w:t>
      </w:r>
      <w:r w:rsidR="00896B42" w:rsidRPr="00087EF2">
        <w:rPr>
          <w:rFonts w:ascii="Times New Roman" w:eastAsia="Calibri" w:hAnsi="Times New Roman" w:cs="Times New Roman"/>
          <w:sz w:val="28"/>
          <w:szCs w:val="28"/>
        </w:rPr>
        <w:t>ается</w:t>
      </w:r>
      <w:r w:rsidRPr="00087EF2">
        <w:rPr>
          <w:rFonts w:ascii="Times New Roman" w:eastAsia="Calibri" w:hAnsi="Times New Roman" w:cs="Times New Roman"/>
          <w:sz w:val="28"/>
          <w:szCs w:val="28"/>
        </w:rPr>
        <w:t xml:space="preserve"> общий </w:t>
      </w:r>
      <w:r w:rsidR="00896B42" w:rsidRPr="00087EF2">
        <w:rPr>
          <w:rFonts w:ascii="Times New Roman" w:eastAsia="Calibri" w:hAnsi="Times New Roman" w:cs="Times New Roman"/>
          <w:sz w:val="28"/>
          <w:szCs w:val="28"/>
        </w:rPr>
        <w:t xml:space="preserve">объем рабочей силы в </w:t>
      </w:r>
      <w:r w:rsidRPr="00087EF2">
        <w:rPr>
          <w:rFonts w:ascii="Times New Roman" w:eastAsia="Calibri" w:hAnsi="Times New Roman" w:cs="Times New Roman"/>
          <w:sz w:val="28"/>
          <w:szCs w:val="28"/>
        </w:rPr>
        <w:t xml:space="preserve">отрасли </w:t>
      </w:r>
      <w:r w:rsidR="00896B42" w:rsidRPr="00087EF2">
        <w:rPr>
          <w:rFonts w:ascii="Times New Roman" w:eastAsia="Calibri" w:hAnsi="Times New Roman" w:cs="Times New Roman"/>
          <w:sz w:val="28"/>
          <w:szCs w:val="28"/>
        </w:rPr>
        <w:t>здравоохранения</w:t>
      </w:r>
      <w:r w:rsidRPr="00087EF2">
        <w:rPr>
          <w:rFonts w:ascii="Times New Roman" w:eastAsia="Calibri" w:hAnsi="Times New Roman" w:cs="Times New Roman"/>
          <w:sz w:val="28"/>
          <w:szCs w:val="28"/>
        </w:rPr>
        <w:t xml:space="preserve"> за данный период времени.</w:t>
      </w:r>
      <w:r w:rsidR="00896B42" w:rsidRPr="00087EF2">
        <w:rPr>
          <w:rFonts w:ascii="Times New Roman" w:eastAsia="Calibri" w:hAnsi="Times New Roman" w:cs="Times New Roman"/>
          <w:sz w:val="28"/>
          <w:szCs w:val="28"/>
        </w:rPr>
        <w:t xml:space="preserve"> Схематично расчет </w:t>
      </w:r>
      <w:r w:rsidR="00635B41" w:rsidRPr="00087EF2">
        <w:rPr>
          <w:rFonts w:ascii="Times New Roman" w:eastAsia="Calibri" w:hAnsi="Times New Roman" w:cs="Times New Roman"/>
          <w:sz w:val="28"/>
          <w:szCs w:val="28"/>
        </w:rPr>
        <w:t xml:space="preserve">занятости в здравоохранении </w:t>
      </w:r>
      <w:r w:rsidR="00190251" w:rsidRPr="00087EF2">
        <w:rPr>
          <w:rFonts w:ascii="Times New Roman" w:eastAsia="Calibri" w:hAnsi="Times New Roman" w:cs="Times New Roman"/>
          <w:sz w:val="28"/>
          <w:szCs w:val="28"/>
        </w:rPr>
        <w:t>представлен в п</w:t>
      </w:r>
      <w:r w:rsidR="00896B42" w:rsidRPr="00087EF2">
        <w:rPr>
          <w:rFonts w:ascii="Times New Roman" w:eastAsia="Calibri" w:hAnsi="Times New Roman" w:cs="Times New Roman"/>
          <w:sz w:val="28"/>
          <w:szCs w:val="28"/>
        </w:rPr>
        <w:t xml:space="preserve">риложении </w:t>
      </w:r>
      <w:r w:rsidR="00A97237" w:rsidRPr="00087EF2">
        <w:rPr>
          <w:rFonts w:ascii="Times New Roman" w:eastAsia="Calibri" w:hAnsi="Times New Roman" w:cs="Times New Roman"/>
          <w:sz w:val="28"/>
          <w:szCs w:val="28"/>
        </w:rPr>
        <w:t>5</w:t>
      </w:r>
      <w:r w:rsidR="00896B42" w:rsidRPr="00087EF2">
        <w:rPr>
          <w:rFonts w:ascii="Times New Roman" w:eastAsia="Calibri" w:hAnsi="Times New Roman" w:cs="Times New Roman"/>
          <w:sz w:val="28"/>
          <w:szCs w:val="28"/>
        </w:rPr>
        <w:t xml:space="preserve"> к настоящей Методике.</w:t>
      </w:r>
    </w:p>
    <w:p w:rsidR="00311EF2" w:rsidRPr="00087EF2" w:rsidRDefault="00CF3391" w:rsidP="00942FC4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F2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0A4686" w:rsidRPr="00087EF2">
        <w:rPr>
          <w:rFonts w:ascii="Times New Roman" w:eastAsia="Calibri" w:hAnsi="Times New Roman" w:cs="Times New Roman"/>
          <w:sz w:val="28"/>
          <w:szCs w:val="28"/>
        </w:rPr>
        <w:t>формировании</w:t>
      </w:r>
      <w:r w:rsidR="00896B42" w:rsidRPr="00087EF2">
        <w:rPr>
          <w:rFonts w:ascii="Times New Roman" w:eastAsia="Calibri" w:hAnsi="Times New Roman" w:cs="Times New Roman"/>
          <w:sz w:val="28"/>
          <w:szCs w:val="28"/>
        </w:rPr>
        <w:t xml:space="preserve"> таблицы занятости здравоохранения используются данные </w:t>
      </w:r>
      <w:r w:rsidR="007C0DAF" w:rsidRPr="00087EF2">
        <w:rPr>
          <w:rFonts w:ascii="Times New Roman" w:eastAsia="Calibri" w:hAnsi="Times New Roman" w:cs="Times New Roman"/>
          <w:sz w:val="28"/>
          <w:szCs w:val="28"/>
        </w:rPr>
        <w:t xml:space="preserve">ежемесячного </w:t>
      </w:r>
      <w:r w:rsidR="004B4AFD" w:rsidRPr="00087EF2">
        <w:rPr>
          <w:rFonts w:ascii="Times New Roman" w:eastAsia="Calibri" w:hAnsi="Times New Roman" w:cs="Times New Roman"/>
          <w:sz w:val="28"/>
          <w:szCs w:val="28"/>
        </w:rPr>
        <w:t>общегосударственного статистического наблюдения</w:t>
      </w:r>
      <w:r w:rsidR="00311EF2" w:rsidRPr="00087E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2FC4" w:rsidRPr="00087EF2" w:rsidRDefault="004B4AFD" w:rsidP="00942FC4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B42" w:rsidRPr="00087EF2">
        <w:rPr>
          <w:rFonts w:ascii="Times New Roman" w:eastAsia="Calibri" w:hAnsi="Times New Roman" w:cs="Times New Roman"/>
          <w:sz w:val="28"/>
          <w:szCs w:val="28"/>
        </w:rPr>
        <w:t>Норма рабочего времени используется согласно ежегодному производственному календарю Республик</w:t>
      </w:r>
      <w:r w:rsidR="00311EF2" w:rsidRPr="00087EF2">
        <w:rPr>
          <w:rFonts w:ascii="Times New Roman" w:eastAsia="Calibri" w:hAnsi="Times New Roman" w:cs="Times New Roman"/>
          <w:sz w:val="28"/>
          <w:szCs w:val="28"/>
        </w:rPr>
        <w:t>и</w:t>
      </w:r>
      <w:r w:rsidR="00896B42" w:rsidRPr="00087EF2">
        <w:rPr>
          <w:rFonts w:ascii="Times New Roman" w:eastAsia="Calibri" w:hAnsi="Times New Roman" w:cs="Times New Roman"/>
          <w:sz w:val="28"/>
          <w:szCs w:val="28"/>
        </w:rPr>
        <w:t xml:space="preserve"> Казахстан</w:t>
      </w:r>
      <w:r w:rsidR="00311EF2" w:rsidRPr="00087E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6B42" w:rsidRPr="00087EF2" w:rsidRDefault="007D67DD" w:rsidP="00942FC4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F2">
        <w:rPr>
          <w:rFonts w:ascii="Times New Roman" w:eastAsia="Calibri" w:hAnsi="Times New Roman" w:cs="Times New Roman"/>
          <w:sz w:val="28"/>
          <w:szCs w:val="28"/>
        </w:rPr>
        <w:t>Таблица з</w:t>
      </w:r>
      <w:r w:rsidR="00896B42" w:rsidRPr="00087EF2">
        <w:rPr>
          <w:rFonts w:ascii="Times New Roman" w:eastAsia="Calibri" w:hAnsi="Times New Roman" w:cs="Times New Roman"/>
          <w:sz w:val="28"/>
          <w:szCs w:val="28"/>
        </w:rPr>
        <w:t>анятост</w:t>
      </w:r>
      <w:r w:rsidR="00D73F85" w:rsidRPr="00087EF2">
        <w:rPr>
          <w:rFonts w:ascii="Times New Roman" w:eastAsia="Calibri" w:hAnsi="Times New Roman" w:cs="Times New Roman"/>
          <w:sz w:val="28"/>
          <w:szCs w:val="28"/>
        </w:rPr>
        <w:t>ь</w:t>
      </w:r>
      <w:r w:rsidR="00BA18E5" w:rsidRPr="00087EF2">
        <w:rPr>
          <w:rFonts w:ascii="Times New Roman" w:eastAsia="Calibri" w:hAnsi="Times New Roman" w:cs="Times New Roman"/>
          <w:sz w:val="28"/>
          <w:szCs w:val="28"/>
        </w:rPr>
        <w:t xml:space="preserve"> в здравоохранении </w:t>
      </w:r>
      <w:r w:rsidR="00896B42" w:rsidRPr="00087EF2">
        <w:rPr>
          <w:rFonts w:ascii="Times New Roman" w:eastAsia="Calibri" w:hAnsi="Times New Roman" w:cs="Times New Roman"/>
          <w:sz w:val="28"/>
          <w:szCs w:val="28"/>
        </w:rPr>
        <w:t xml:space="preserve">представлена </w:t>
      </w:r>
      <w:r w:rsidR="00641B57" w:rsidRPr="00087EF2">
        <w:rPr>
          <w:rFonts w:ascii="Times New Roman" w:eastAsia="Calibri" w:hAnsi="Times New Roman" w:cs="Times New Roman"/>
          <w:sz w:val="28"/>
          <w:szCs w:val="28"/>
        </w:rPr>
        <w:t xml:space="preserve">в качестве примера </w:t>
      </w:r>
      <w:r w:rsidR="00896B42" w:rsidRPr="00087EF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857A5" w:rsidRPr="00087EF2">
        <w:rPr>
          <w:rFonts w:ascii="Times New Roman" w:eastAsia="Calibri" w:hAnsi="Times New Roman" w:cs="Times New Roman"/>
          <w:sz w:val="28"/>
          <w:szCs w:val="28"/>
        </w:rPr>
        <w:t>п</w:t>
      </w:r>
      <w:r w:rsidR="00896B42" w:rsidRPr="00087EF2">
        <w:rPr>
          <w:rFonts w:ascii="Times New Roman" w:eastAsia="Calibri" w:hAnsi="Times New Roman" w:cs="Times New Roman"/>
          <w:sz w:val="28"/>
          <w:szCs w:val="28"/>
        </w:rPr>
        <w:t xml:space="preserve">риложении </w:t>
      </w:r>
      <w:r w:rsidR="00A97237" w:rsidRPr="00087EF2">
        <w:rPr>
          <w:rFonts w:ascii="Times New Roman" w:eastAsia="Calibri" w:hAnsi="Times New Roman" w:cs="Times New Roman"/>
          <w:sz w:val="28"/>
          <w:szCs w:val="28"/>
        </w:rPr>
        <w:t>6</w:t>
      </w:r>
      <w:r w:rsidR="00896B42" w:rsidRPr="00087EF2">
        <w:rPr>
          <w:rFonts w:ascii="Times New Roman" w:eastAsia="Calibri" w:hAnsi="Times New Roman" w:cs="Times New Roman"/>
          <w:sz w:val="28"/>
          <w:szCs w:val="28"/>
        </w:rPr>
        <w:t xml:space="preserve"> к настоящей Методике.</w:t>
      </w:r>
    </w:p>
    <w:p w:rsidR="00426871" w:rsidRPr="00087EF2" w:rsidRDefault="00426871" w:rsidP="004268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F05" w:rsidRPr="00087EF2" w:rsidRDefault="00CE2F05" w:rsidP="004268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871" w:rsidRPr="00087EF2" w:rsidRDefault="006121E7" w:rsidP="006121E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F2">
        <w:rPr>
          <w:rFonts w:ascii="Times New Roman" w:hAnsi="Times New Roman" w:cs="Times New Roman"/>
          <w:b/>
          <w:sz w:val="28"/>
          <w:szCs w:val="28"/>
        </w:rPr>
        <w:t xml:space="preserve">Глава 5. </w:t>
      </w:r>
      <w:r w:rsidR="00426871" w:rsidRPr="00087EF2">
        <w:rPr>
          <w:rFonts w:ascii="Times New Roman" w:hAnsi="Times New Roman" w:cs="Times New Roman"/>
          <w:b/>
          <w:sz w:val="28"/>
          <w:szCs w:val="28"/>
        </w:rPr>
        <w:t>Валовое накопление основного капитала в здравоохранении</w:t>
      </w:r>
    </w:p>
    <w:p w:rsidR="00426871" w:rsidRPr="00087EF2" w:rsidRDefault="00426871" w:rsidP="004268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45E" w:rsidRPr="00087EF2" w:rsidRDefault="00426871" w:rsidP="0029448C">
      <w:pPr>
        <w:pStyle w:val="af"/>
        <w:numPr>
          <w:ilvl w:val="0"/>
          <w:numId w:val="1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87EF2">
        <w:rPr>
          <w:sz w:val="28"/>
          <w:szCs w:val="28"/>
        </w:rPr>
        <w:t>Величина валового накопления основного капитала оценивается, исходя из общей стоимости основных фондов, приобретенных производителями (за вычетом реализованных) в отчетном периоде, плюс некоторое увеличение стоимости непроизведенных активов, произошедшее в результате производительной деятель</w:t>
      </w:r>
      <w:r w:rsidR="002476D6" w:rsidRPr="00087EF2">
        <w:rPr>
          <w:sz w:val="28"/>
          <w:szCs w:val="28"/>
        </w:rPr>
        <w:t>ности институциональных единиц.</w:t>
      </w:r>
    </w:p>
    <w:p w:rsidR="0058043B" w:rsidRPr="00087EF2" w:rsidRDefault="00426871" w:rsidP="0029448C">
      <w:pPr>
        <w:pStyle w:val="af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087EF2">
        <w:rPr>
          <w:sz w:val="28"/>
          <w:szCs w:val="28"/>
        </w:rPr>
        <w:t xml:space="preserve">ВНОК </w:t>
      </w:r>
      <w:r w:rsidR="007C0DAF" w:rsidRPr="00087EF2">
        <w:rPr>
          <w:sz w:val="28"/>
          <w:szCs w:val="28"/>
        </w:rPr>
        <w:t xml:space="preserve">ВСЗ формируется </w:t>
      </w:r>
      <w:r w:rsidR="00F61398" w:rsidRPr="00087EF2">
        <w:rPr>
          <w:sz w:val="28"/>
          <w:szCs w:val="28"/>
        </w:rPr>
        <w:t>согласно классификации активов по здравоохранению</w:t>
      </w:r>
      <w:r w:rsidR="00466DD5" w:rsidRPr="00087EF2">
        <w:rPr>
          <w:sz w:val="28"/>
          <w:szCs w:val="28"/>
        </w:rPr>
        <w:t xml:space="preserve">, </w:t>
      </w:r>
      <w:r w:rsidR="00F61398" w:rsidRPr="00087EF2">
        <w:rPr>
          <w:sz w:val="28"/>
          <w:szCs w:val="28"/>
        </w:rPr>
        <w:t>представленной</w:t>
      </w:r>
      <w:r w:rsidR="00466DD5" w:rsidRPr="00087EF2">
        <w:rPr>
          <w:sz w:val="28"/>
          <w:szCs w:val="28"/>
        </w:rPr>
        <w:t xml:space="preserve"> в </w:t>
      </w:r>
      <w:r w:rsidR="00D73F85" w:rsidRPr="00087EF2">
        <w:rPr>
          <w:sz w:val="28"/>
          <w:szCs w:val="28"/>
        </w:rPr>
        <w:t>п</w:t>
      </w:r>
      <w:r w:rsidR="005516CF" w:rsidRPr="00087EF2">
        <w:rPr>
          <w:sz w:val="28"/>
          <w:szCs w:val="28"/>
        </w:rPr>
        <w:t>риложени</w:t>
      </w:r>
      <w:r w:rsidR="00466DD5" w:rsidRPr="00087EF2">
        <w:rPr>
          <w:sz w:val="28"/>
          <w:szCs w:val="28"/>
        </w:rPr>
        <w:t>и</w:t>
      </w:r>
      <w:r w:rsidR="005516CF" w:rsidRPr="00087EF2">
        <w:rPr>
          <w:sz w:val="28"/>
          <w:szCs w:val="28"/>
        </w:rPr>
        <w:t xml:space="preserve"> </w:t>
      </w:r>
      <w:r w:rsidR="00A97237" w:rsidRPr="00087EF2">
        <w:rPr>
          <w:sz w:val="28"/>
          <w:szCs w:val="28"/>
        </w:rPr>
        <w:t>7</w:t>
      </w:r>
      <w:r w:rsidR="00466DD5" w:rsidRPr="00087EF2">
        <w:rPr>
          <w:sz w:val="28"/>
          <w:szCs w:val="28"/>
        </w:rPr>
        <w:t xml:space="preserve"> к настоящей </w:t>
      </w:r>
      <w:r w:rsidR="005933B0" w:rsidRPr="00087EF2">
        <w:rPr>
          <w:sz w:val="28"/>
          <w:szCs w:val="28"/>
        </w:rPr>
        <w:t>М</w:t>
      </w:r>
      <w:r w:rsidR="00466DD5" w:rsidRPr="00087EF2">
        <w:rPr>
          <w:sz w:val="28"/>
          <w:szCs w:val="28"/>
        </w:rPr>
        <w:t>етодике</w:t>
      </w:r>
      <w:r w:rsidR="00C824E4" w:rsidRPr="00087EF2">
        <w:rPr>
          <w:sz w:val="28"/>
          <w:szCs w:val="28"/>
        </w:rPr>
        <w:t>.</w:t>
      </w:r>
    </w:p>
    <w:p w:rsidR="0058043B" w:rsidRPr="00087EF2" w:rsidRDefault="00A319D6" w:rsidP="007E7372">
      <w:pPr>
        <w:pStyle w:val="af"/>
        <w:numPr>
          <w:ilvl w:val="0"/>
          <w:numId w:val="19"/>
        </w:numPr>
        <w:tabs>
          <w:tab w:val="left" w:pos="0"/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087EF2">
        <w:rPr>
          <w:sz w:val="28"/>
          <w:szCs w:val="28"/>
        </w:rPr>
        <w:t>Таблица ВНОК ВСЗ включает чистое приобретение всех активов поставщиками медицинских услуг (отраслями) здравоохранения и позволяет получить агрегированный показатель, называемый «валовое накопление основного капитала по отраслям здравоохранения».</w:t>
      </w:r>
    </w:p>
    <w:p w:rsidR="00701792" w:rsidRPr="00087EF2" w:rsidRDefault="00A319D6" w:rsidP="007E7372">
      <w:pPr>
        <w:pStyle w:val="af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087EF2">
        <w:rPr>
          <w:sz w:val="28"/>
          <w:szCs w:val="28"/>
        </w:rPr>
        <w:t xml:space="preserve">Источниками информации для составления таблицы </w:t>
      </w:r>
      <w:r w:rsidR="00C93D8E" w:rsidRPr="00087EF2">
        <w:rPr>
          <w:sz w:val="28"/>
          <w:szCs w:val="28"/>
        </w:rPr>
        <w:t>в</w:t>
      </w:r>
      <w:r w:rsidR="00CF3391" w:rsidRPr="00087EF2">
        <w:rPr>
          <w:sz w:val="28"/>
          <w:szCs w:val="28"/>
        </w:rPr>
        <w:t xml:space="preserve">аловое накопление основного капитала по отраслям здравоохранения </w:t>
      </w:r>
      <w:r w:rsidRPr="00087EF2">
        <w:rPr>
          <w:sz w:val="28"/>
          <w:szCs w:val="28"/>
        </w:rPr>
        <w:t>являются данные ежегодного общегосударственного статистического наблюдения</w:t>
      </w:r>
      <w:r w:rsidR="00701792" w:rsidRPr="00087EF2">
        <w:rPr>
          <w:sz w:val="28"/>
          <w:szCs w:val="28"/>
        </w:rPr>
        <w:t xml:space="preserve"> о состоянии основных фондов.</w:t>
      </w:r>
    </w:p>
    <w:p w:rsidR="00A319D6" w:rsidRPr="00087EF2" w:rsidRDefault="00131521" w:rsidP="0020776A">
      <w:pPr>
        <w:pStyle w:val="af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7EF2">
        <w:rPr>
          <w:rFonts w:eastAsia="Calibri"/>
          <w:sz w:val="28"/>
          <w:szCs w:val="28"/>
        </w:rPr>
        <w:t xml:space="preserve">Таблица </w:t>
      </w:r>
      <w:r w:rsidR="007D67DD" w:rsidRPr="00087EF2">
        <w:rPr>
          <w:rFonts w:eastAsia="Calibri"/>
          <w:sz w:val="28"/>
          <w:szCs w:val="28"/>
        </w:rPr>
        <w:t>в</w:t>
      </w:r>
      <w:r w:rsidR="00CF3391" w:rsidRPr="00087EF2">
        <w:rPr>
          <w:rFonts w:eastAsia="Calibri"/>
          <w:sz w:val="28"/>
          <w:szCs w:val="28"/>
        </w:rPr>
        <w:t>аловое накопление основного капитала по отраслям здравоохранения и другим отраслям промышленности п</w:t>
      </w:r>
      <w:r w:rsidR="00583326" w:rsidRPr="00087EF2">
        <w:rPr>
          <w:rFonts w:eastAsia="Calibri"/>
          <w:sz w:val="28"/>
          <w:szCs w:val="28"/>
        </w:rPr>
        <w:t>редставлен</w:t>
      </w:r>
      <w:r w:rsidR="00A97237" w:rsidRPr="00087EF2">
        <w:rPr>
          <w:rFonts w:eastAsia="Calibri"/>
          <w:sz w:val="28"/>
          <w:szCs w:val="28"/>
        </w:rPr>
        <w:t>а</w:t>
      </w:r>
      <w:r w:rsidR="00583326" w:rsidRPr="00087EF2">
        <w:rPr>
          <w:rFonts w:eastAsia="Calibri"/>
          <w:sz w:val="28"/>
          <w:szCs w:val="28"/>
        </w:rPr>
        <w:t xml:space="preserve"> </w:t>
      </w:r>
      <w:r w:rsidR="00641B57" w:rsidRPr="00087EF2">
        <w:rPr>
          <w:rFonts w:eastAsia="Calibri"/>
          <w:sz w:val="28"/>
          <w:szCs w:val="28"/>
        </w:rPr>
        <w:t xml:space="preserve">в качестве примера </w:t>
      </w:r>
      <w:r w:rsidR="00583326" w:rsidRPr="00087EF2">
        <w:rPr>
          <w:rFonts w:eastAsia="Calibri"/>
          <w:sz w:val="28"/>
          <w:szCs w:val="28"/>
        </w:rPr>
        <w:t xml:space="preserve">в </w:t>
      </w:r>
      <w:r w:rsidR="00E62E55" w:rsidRPr="00087EF2">
        <w:rPr>
          <w:rFonts w:eastAsia="Calibri"/>
          <w:sz w:val="28"/>
          <w:szCs w:val="28"/>
        </w:rPr>
        <w:t>п</w:t>
      </w:r>
      <w:r w:rsidR="00583326" w:rsidRPr="00087EF2">
        <w:rPr>
          <w:rFonts w:eastAsia="Calibri"/>
          <w:sz w:val="28"/>
          <w:szCs w:val="28"/>
        </w:rPr>
        <w:t xml:space="preserve">риложении </w:t>
      </w:r>
      <w:r w:rsidR="00A97237" w:rsidRPr="00087EF2">
        <w:rPr>
          <w:rFonts w:eastAsia="Calibri"/>
          <w:sz w:val="28"/>
          <w:szCs w:val="28"/>
        </w:rPr>
        <w:t>8</w:t>
      </w:r>
      <w:r w:rsidR="00583326" w:rsidRPr="00087EF2">
        <w:rPr>
          <w:rFonts w:eastAsia="Calibri"/>
          <w:sz w:val="28"/>
          <w:szCs w:val="28"/>
        </w:rPr>
        <w:t xml:space="preserve"> к настоящей </w:t>
      </w:r>
      <w:r w:rsidR="005933B0" w:rsidRPr="00087EF2">
        <w:rPr>
          <w:rFonts w:eastAsia="Calibri"/>
          <w:sz w:val="28"/>
          <w:szCs w:val="28"/>
        </w:rPr>
        <w:t>М</w:t>
      </w:r>
      <w:r w:rsidR="00583326" w:rsidRPr="00087EF2">
        <w:rPr>
          <w:rFonts w:eastAsia="Calibri"/>
          <w:sz w:val="28"/>
          <w:szCs w:val="28"/>
        </w:rPr>
        <w:t>етодике.</w:t>
      </w:r>
    </w:p>
    <w:p w:rsidR="00E4410E" w:rsidRPr="00087EF2" w:rsidRDefault="00E4410E">
      <w:pPr>
        <w:rPr>
          <w:rFonts w:ascii="Times New Roman" w:eastAsia="Calibri" w:hAnsi="Times New Roman" w:cs="Times New Roman"/>
          <w:sz w:val="28"/>
          <w:szCs w:val="28"/>
        </w:rPr>
      </w:pPr>
      <w:r w:rsidRPr="00087EF2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Ind w:w="5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6120DE" w:rsidRPr="00087EF2" w:rsidTr="003C53BA">
        <w:tc>
          <w:tcPr>
            <w:tcW w:w="3651" w:type="dxa"/>
          </w:tcPr>
          <w:p w:rsidR="006120DE" w:rsidRPr="00087EF2" w:rsidRDefault="006120DE" w:rsidP="008E66AC">
            <w:pPr>
              <w:pStyle w:val="af"/>
              <w:ind w:firstLine="0"/>
              <w:jc w:val="left"/>
              <w:rPr>
                <w:sz w:val="28"/>
                <w:szCs w:val="28"/>
              </w:rPr>
            </w:pPr>
            <w:r w:rsidRPr="00087EF2">
              <w:rPr>
                <w:sz w:val="28"/>
                <w:szCs w:val="28"/>
              </w:rPr>
              <w:lastRenderedPageBreak/>
              <w:t>Приложение 1</w:t>
            </w:r>
          </w:p>
          <w:p w:rsidR="006120DE" w:rsidRPr="00087EF2" w:rsidRDefault="006120DE" w:rsidP="003C53BA">
            <w:pPr>
              <w:pStyle w:val="af"/>
              <w:tabs>
                <w:tab w:val="left" w:pos="3349"/>
              </w:tabs>
              <w:ind w:firstLine="0"/>
              <w:jc w:val="left"/>
              <w:rPr>
                <w:sz w:val="28"/>
                <w:szCs w:val="28"/>
              </w:rPr>
            </w:pPr>
            <w:r w:rsidRPr="00087EF2">
              <w:rPr>
                <w:sz w:val="28"/>
                <w:szCs w:val="28"/>
              </w:rPr>
              <w:t>к Методике по составлению</w:t>
            </w:r>
          </w:p>
          <w:p w:rsidR="006120DE" w:rsidRPr="00087EF2" w:rsidRDefault="00A015C5" w:rsidP="008E66AC">
            <w:pPr>
              <w:pStyle w:val="af"/>
              <w:ind w:firstLine="0"/>
              <w:jc w:val="left"/>
              <w:rPr>
                <w:sz w:val="28"/>
                <w:szCs w:val="28"/>
              </w:rPr>
            </w:pPr>
            <w:r w:rsidRPr="00087EF2">
              <w:rPr>
                <w:sz w:val="28"/>
                <w:szCs w:val="28"/>
              </w:rPr>
              <w:t>в</w:t>
            </w:r>
            <w:r w:rsidR="006120DE" w:rsidRPr="00087EF2">
              <w:rPr>
                <w:sz w:val="28"/>
                <w:szCs w:val="28"/>
              </w:rPr>
              <w:t xml:space="preserve">спомогательного счета </w:t>
            </w:r>
          </w:p>
          <w:p w:rsidR="006120DE" w:rsidRPr="00087EF2" w:rsidRDefault="006120DE" w:rsidP="008E66AC">
            <w:pPr>
              <w:pStyle w:val="af"/>
              <w:ind w:firstLine="0"/>
              <w:jc w:val="left"/>
              <w:rPr>
                <w:sz w:val="28"/>
                <w:szCs w:val="28"/>
              </w:rPr>
            </w:pPr>
            <w:r w:rsidRPr="00087EF2">
              <w:rPr>
                <w:sz w:val="28"/>
                <w:szCs w:val="28"/>
              </w:rPr>
              <w:t>здравоохранения</w:t>
            </w:r>
          </w:p>
        </w:tc>
      </w:tr>
    </w:tbl>
    <w:p w:rsidR="006120DE" w:rsidRPr="00087EF2" w:rsidRDefault="00AB3492" w:rsidP="008E66AC">
      <w:pPr>
        <w:pStyle w:val="af"/>
        <w:ind w:left="5529" w:firstLine="0"/>
        <w:jc w:val="left"/>
        <w:rPr>
          <w:sz w:val="28"/>
          <w:szCs w:val="28"/>
        </w:rPr>
      </w:pPr>
      <w:r w:rsidRPr="00087EF2">
        <w:rPr>
          <w:sz w:val="28"/>
          <w:szCs w:val="28"/>
        </w:rPr>
        <w:t xml:space="preserve">   </w:t>
      </w:r>
      <w:r w:rsidR="00D72562" w:rsidRPr="00087EF2">
        <w:rPr>
          <w:sz w:val="28"/>
          <w:szCs w:val="28"/>
        </w:rPr>
        <w:t xml:space="preserve">    </w:t>
      </w:r>
      <w:r w:rsidR="008E66AC" w:rsidRPr="00087EF2">
        <w:rPr>
          <w:sz w:val="28"/>
          <w:szCs w:val="28"/>
        </w:rPr>
        <w:t xml:space="preserve">    </w:t>
      </w:r>
    </w:p>
    <w:p w:rsidR="00AB3492" w:rsidRPr="00087EF2" w:rsidRDefault="00AB3492" w:rsidP="004268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0E" w:rsidRPr="00087EF2" w:rsidRDefault="00E4410E" w:rsidP="00E44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F2">
        <w:rPr>
          <w:rFonts w:ascii="Times New Roman" w:hAnsi="Times New Roman" w:cs="Times New Roman"/>
          <w:b/>
          <w:sz w:val="28"/>
          <w:szCs w:val="28"/>
        </w:rPr>
        <w:t>Переходные ключи</w:t>
      </w:r>
      <w:r w:rsidR="007B1BF9" w:rsidRPr="00087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EF2">
        <w:rPr>
          <w:rFonts w:ascii="Times New Roman" w:hAnsi="Times New Roman" w:cs="Times New Roman"/>
          <w:b/>
          <w:sz w:val="28"/>
          <w:szCs w:val="28"/>
        </w:rPr>
        <w:t xml:space="preserve">от функциональной классификации </w:t>
      </w:r>
    </w:p>
    <w:p w:rsidR="007B1BF9" w:rsidRPr="00087EF2" w:rsidRDefault="00E4410E" w:rsidP="00E44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F2">
        <w:rPr>
          <w:rFonts w:ascii="Times New Roman" w:hAnsi="Times New Roman" w:cs="Times New Roman"/>
          <w:b/>
          <w:sz w:val="28"/>
          <w:szCs w:val="28"/>
        </w:rPr>
        <w:t xml:space="preserve">здравоохранения </w:t>
      </w:r>
      <w:r w:rsidR="007B1BF9" w:rsidRPr="00087EF2">
        <w:rPr>
          <w:rFonts w:ascii="Times New Roman" w:hAnsi="Times New Roman" w:cs="Times New Roman"/>
          <w:b/>
          <w:sz w:val="28"/>
          <w:szCs w:val="28"/>
        </w:rPr>
        <w:t>(HC)</w:t>
      </w:r>
      <w:r w:rsidRPr="00087EF2">
        <w:rPr>
          <w:rFonts w:ascii="Times New Roman" w:hAnsi="Times New Roman" w:cs="Times New Roman"/>
          <w:b/>
          <w:sz w:val="28"/>
          <w:szCs w:val="28"/>
        </w:rPr>
        <w:t xml:space="preserve"> к КПВЭД</w:t>
      </w:r>
    </w:p>
    <w:p w:rsidR="007B1BF9" w:rsidRPr="00087EF2" w:rsidRDefault="007B1BF9" w:rsidP="007B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851"/>
        <w:gridCol w:w="3685"/>
        <w:gridCol w:w="994"/>
        <w:gridCol w:w="3826"/>
      </w:tblGrid>
      <w:tr w:rsidR="00E4410E" w:rsidRPr="00087EF2" w:rsidTr="000D64B4">
        <w:tc>
          <w:tcPr>
            <w:tcW w:w="851" w:type="dxa"/>
            <w:vAlign w:val="center"/>
          </w:tcPr>
          <w:p w:rsidR="00E4410E" w:rsidRPr="00087EF2" w:rsidRDefault="00E4410E" w:rsidP="00E44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Коды НС</w:t>
            </w:r>
          </w:p>
        </w:tc>
        <w:tc>
          <w:tcPr>
            <w:tcW w:w="3685" w:type="dxa"/>
            <w:vAlign w:val="center"/>
          </w:tcPr>
          <w:p w:rsidR="00E4410E" w:rsidRPr="00087EF2" w:rsidRDefault="00E4410E" w:rsidP="00E44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Функции здравоохранения</w:t>
            </w:r>
          </w:p>
        </w:tc>
        <w:tc>
          <w:tcPr>
            <w:tcW w:w="994" w:type="dxa"/>
            <w:vAlign w:val="center"/>
          </w:tcPr>
          <w:p w:rsidR="00E4410E" w:rsidRPr="00087EF2" w:rsidRDefault="00E4410E" w:rsidP="00E44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Коды КПВЭД</w:t>
            </w:r>
          </w:p>
        </w:tc>
        <w:tc>
          <w:tcPr>
            <w:tcW w:w="3826" w:type="dxa"/>
            <w:vAlign w:val="center"/>
          </w:tcPr>
          <w:p w:rsidR="00E4410E" w:rsidRPr="00087EF2" w:rsidRDefault="00E4410E" w:rsidP="00E44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E4410E" w:rsidRPr="00087EF2" w:rsidTr="000D64B4">
        <w:tc>
          <w:tcPr>
            <w:tcW w:w="851" w:type="dxa"/>
          </w:tcPr>
          <w:p w:rsidR="00E4410E" w:rsidRPr="00087EF2" w:rsidRDefault="00871336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НС.</w:t>
            </w:r>
            <w:r w:rsidR="00E4410E" w:rsidRPr="00087E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E4410E" w:rsidRPr="00087EF2" w:rsidRDefault="00E4410E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Лечебная помощь</w:t>
            </w:r>
          </w:p>
        </w:tc>
        <w:tc>
          <w:tcPr>
            <w:tcW w:w="994" w:type="dxa"/>
          </w:tcPr>
          <w:p w:rsidR="00E4410E" w:rsidRPr="00087EF2" w:rsidRDefault="00D74932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86.10</w:t>
            </w:r>
          </w:p>
        </w:tc>
        <w:tc>
          <w:tcPr>
            <w:tcW w:w="3826" w:type="dxa"/>
          </w:tcPr>
          <w:p w:rsidR="00E4410E" w:rsidRPr="00087EF2" w:rsidRDefault="00D74932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Услуги больниц</w:t>
            </w:r>
          </w:p>
        </w:tc>
      </w:tr>
      <w:tr w:rsidR="00E4410E" w:rsidRPr="00087EF2" w:rsidTr="000D64B4">
        <w:tc>
          <w:tcPr>
            <w:tcW w:w="851" w:type="dxa"/>
          </w:tcPr>
          <w:p w:rsidR="00E4410E" w:rsidRPr="00087EF2" w:rsidRDefault="00871336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НС.</w:t>
            </w:r>
            <w:r w:rsidR="00E4410E" w:rsidRPr="00087E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E4410E" w:rsidRPr="00087EF2" w:rsidRDefault="00E4410E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Реабилитационная помощь</w:t>
            </w:r>
          </w:p>
        </w:tc>
        <w:tc>
          <w:tcPr>
            <w:tcW w:w="994" w:type="dxa"/>
          </w:tcPr>
          <w:p w:rsidR="00E4410E" w:rsidRPr="00087EF2" w:rsidRDefault="007451F8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86.20</w:t>
            </w:r>
          </w:p>
        </w:tc>
        <w:tc>
          <w:tcPr>
            <w:tcW w:w="3826" w:type="dxa"/>
          </w:tcPr>
          <w:p w:rsidR="00E4410E" w:rsidRPr="00087EF2" w:rsidRDefault="007451F8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Услуги в области врачебной и стоматологической практики</w:t>
            </w:r>
          </w:p>
        </w:tc>
      </w:tr>
      <w:tr w:rsidR="00E4410E" w:rsidRPr="00087EF2" w:rsidTr="000D64B4">
        <w:tc>
          <w:tcPr>
            <w:tcW w:w="851" w:type="dxa"/>
          </w:tcPr>
          <w:p w:rsidR="00E4410E" w:rsidRPr="00087EF2" w:rsidRDefault="00871336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НС.</w:t>
            </w:r>
            <w:r w:rsidR="00E4410E" w:rsidRPr="00087E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E4410E" w:rsidRPr="00087EF2" w:rsidRDefault="00E4410E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Долгосрочная помощь</w:t>
            </w:r>
          </w:p>
        </w:tc>
        <w:tc>
          <w:tcPr>
            <w:tcW w:w="994" w:type="dxa"/>
          </w:tcPr>
          <w:p w:rsidR="009A4925" w:rsidRPr="00087EF2" w:rsidRDefault="007451F8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87.10</w:t>
            </w:r>
          </w:p>
          <w:p w:rsidR="00A51ABE" w:rsidRPr="00087EF2" w:rsidRDefault="00A51ABE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1F8" w:rsidRPr="00087EF2" w:rsidRDefault="007451F8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87.20</w:t>
            </w:r>
          </w:p>
        </w:tc>
        <w:tc>
          <w:tcPr>
            <w:tcW w:w="3826" w:type="dxa"/>
          </w:tcPr>
          <w:p w:rsidR="002954F7" w:rsidRPr="00087EF2" w:rsidRDefault="00A51ABE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Услуги по уходу за больными с обеспечением проживания</w:t>
            </w:r>
          </w:p>
          <w:p w:rsidR="00A51ABE" w:rsidRPr="00087EF2" w:rsidRDefault="00A51ABE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Услуги, связанные с проживанием лиц с умственными или физическими недостатками, психическими заболеваниями и наркологическими расстройствами</w:t>
            </w:r>
          </w:p>
        </w:tc>
      </w:tr>
      <w:tr w:rsidR="00E4410E" w:rsidRPr="00087EF2" w:rsidTr="000D64B4">
        <w:tc>
          <w:tcPr>
            <w:tcW w:w="851" w:type="dxa"/>
          </w:tcPr>
          <w:p w:rsidR="00E4410E" w:rsidRPr="00087EF2" w:rsidRDefault="00871336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НС.</w:t>
            </w:r>
            <w:r w:rsidR="00E4410E" w:rsidRPr="00087E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E4410E" w:rsidRPr="00087EF2" w:rsidRDefault="00E4410E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Вспомогательные услуги</w:t>
            </w:r>
          </w:p>
        </w:tc>
        <w:tc>
          <w:tcPr>
            <w:tcW w:w="994" w:type="dxa"/>
          </w:tcPr>
          <w:p w:rsidR="00E4410E" w:rsidRPr="00087EF2" w:rsidRDefault="007451F8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86.90</w:t>
            </w:r>
          </w:p>
        </w:tc>
        <w:tc>
          <w:tcPr>
            <w:tcW w:w="3826" w:type="dxa"/>
          </w:tcPr>
          <w:p w:rsidR="00E4410E" w:rsidRPr="00087EF2" w:rsidRDefault="002C56DA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Услуги по охране здоровья человека прочие</w:t>
            </w:r>
          </w:p>
        </w:tc>
      </w:tr>
      <w:tr w:rsidR="00E4410E" w:rsidRPr="00087EF2" w:rsidTr="000D64B4">
        <w:tc>
          <w:tcPr>
            <w:tcW w:w="851" w:type="dxa"/>
          </w:tcPr>
          <w:p w:rsidR="00E4410E" w:rsidRPr="00087EF2" w:rsidRDefault="00871336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НС.</w:t>
            </w:r>
            <w:r w:rsidR="00E4410E" w:rsidRPr="00087E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E4410E" w:rsidRPr="00087EF2" w:rsidRDefault="00E4410E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Медицинские изделия</w:t>
            </w:r>
          </w:p>
        </w:tc>
        <w:tc>
          <w:tcPr>
            <w:tcW w:w="994" w:type="dxa"/>
          </w:tcPr>
          <w:p w:rsidR="009A4925" w:rsidRPr="00087EF2" w:rsidRDefault="007451F8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  <w:p w:rsidR="007451F8" w:rsidRPr="00087EF2" w:rsidRDefault="007451F8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21.20</w:t>
            </w:r>
          </w:p>
          <w:p w:rsidR="007451F8" w:rsidRPr="00087EF2" w:rsidRDefault="007451F8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26.60</w:t>
            </w:r>
          </w:p>
          <w:p w:rsidR="002C56DA" w:rsidRPr="00087EF2" w:rsidRDefault="002C56DA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6DA" w:rsidRPr="00087EF2" w:rsidRDefault="002C56DA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1F8" w:rsidRPr="00087EF2" w:rsidRDefault="007451F8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32.50</w:t>
            </w:r>
          </w:p>
        </w:tc>
        <w:tc>
          <w:tcPr>
            <w:tcW w:w="3826" w:type="dxa"/>
          </w:tcPr>
          <w:p w:rsidR="00DC0FBA" w:rsidRPr="00087EF2" w:rsidRDefault="002C56DA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Продукты фармацевтические основные</w:t>
            </w:r>
          </w:p>
          <w:p w:rsidR="002C56DA" w:rsidRPr="00087EF2" w:rsidRDefault="002C56DA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Препараты фармацевтические</w:t>
            </w:r>
          </w:p>
          <w:p w:rsidR="002C56DA" w:rsidRPr="00087EF2" w:rsidRDefault="002C56DA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облучающее, электромедицинское и </w:t>
            </w:r>
          </w:p>
          <w:p w:rsidR="002C56DA" w:rsidRPr="00087EF2" w:rsidRDefault="00B75427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2C56DA" w:rsidRPr="00087EF2">
              <w:rPr>
                <w:rFonts w:ascii="Times New Roman" w:hAnsi="Times New Roman" w:cs="Times New Roman"/>
                <w:sz w:val="20"/>
                <w:szCs w:val="20"/>
              </w:rPr>
              <w:t>лектротерапевтическое</w:t>
            </w:r>
          </w:p>
          <w:p w:rsidR="002C56DA" w:rsidRPr="00087EF2" w:rsidRDefault="002C56DA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Инструменты и принадлежности медицинские и стоматологические</w:t>
            </w:r>
          </w:p>
        </w:tc>
      </w:tr>
      <w:tr w:rsidR="002C56DA" w:rsidRPr="00087EF2" w:rsidTr="000D64B4">
        <w:tc>
          <w:tcPr>
            <w:tcW w:w="851" w:type="dxa"/>
          </w:tcPr>
          <w:p w:rsidR="002C56DA" w:rsidRPr="00087EF2" w:rsidRDefault="00871336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НС.</w:t>
            </w:r>
            <w:r w:rsidR="002C56DA" w:rsidRPr="00087E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2C56DA" w:rsidRPr="00087EF2" w:rsidRDefault="002C56DA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Профилактическая помощь</w:t>
            </w:r>
          </w:p>
        </w:tc>
        <w:tc>
          <w:tcPr>
            <w:tcW w:w="994" w:type="dxa"/>
          </w:tcPr>
          <w:p w:rsidR="002C56DA" w:rsidRPr="00087EF2" w:rsidRDefault="002C56DA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84.12</w:t>
            </w:r>
          </w:p>
        </w:tc>
        <w:tc>
          <w:tcPr>
            <w:tcW w:w="3826" w:type="dxa"/>
          </w:tcPr>
          <w:p w:rsidR="002C56DA" w:rsidRPr="00087EF2" w:rsidRDefault="006E2058" w:rsidP="001E56C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Услуги административные по управлению учреждениями в области здравоохранения, образования, культуры и услуги социальные прочие, кроме социального обеспечения</w:t>
            </w:r>
          </w:p>
        </w:tc>
      </w:tr>
      <w:tr w:rsidR="002C56DA" w:rsidRPr="00087EF2" w:rsidTr="000D64B4">
        <w:tc>
          <w:tcPr>
            <w:tcW w:w="851" w:type="dxa"/>
          </w:tcPr>
          <w:p w:rsidR="002C56DA" w:rsidRPr="00087EF2" w:rsidRDefault="00871336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НС.</w:t>
            </w:r>
            <w:r w:rsidR="002C56DA" w:rsidRPr="00087E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2C56DA" w:rsidRPr="00087EF2" w:rsidRDefault="002C56DA" w:rsidP="006A3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="006A3B2F" w:rsidRPr="00087EF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администрирование системы здравоохранени</w:t>
            </w:r>
            <w:r w:rsidR="006A3B2F" w:rsidRPr="00087EF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4" w:type="dxa"/>
          </w:tcPr>
          <w:p w:rsidR="002C56DA" w:rsidRPr="00087EF2" w:rsidRDefault="002C56DA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84.30</w:t>
            </w:r>
          </w:p>
          <w:p w:rsidR="006E2058" w:rsidRPr="00087EF2" w:rsidRDefault="006E2058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6DA" w:rsidRPr="00087EF2" w:rsidRDefault="002C56DA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65.12</w:t>
            </w:r>
          </w:p>
        </w:tc>
        <w:tc>
          <w:tcPr>
            <w:tcW w:w="3826" w:type="dxa"/>
          </w:tcPr>
          <w:p w:rsidR="002C56DA" w:rsidRPr="00087EF2" w:rsidRDefault="006E2058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Услуги в области обязательного социального обеспечения</w:t>
            </w:r>
          </w:p>
          <w:p w:rsidR="006E2058" w:rsidRPr="00087EF2" w:rsidRDefault="006E2058" w:rsidP="001E56C5">
            <w:pP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Услуги по страхованию, кроме страхования жизни</w:t>
            </w:r>
          </w:p>
        </w:tc>
      </w:tr>
    </w:tbl>
    <w:p w:rsidR="007B1BF9" w:rsidRPr="00087EF2" w:rsidRDefault="007B1BF9" w:rsidP="007B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058" w:rsidRPr="00087EF2" w:rsidRDefault="006E2058" w:rsidP="007B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058" w:rsidRPr="00087EF2" w:rsidRDefault="006E2058" w:rsidP="007B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058" w:rsidRPr="00087EF2" w:rsidRDefault="006E2058" w:rsidP="007B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058" w:rsidRPr="00087EF2" w:rsidRDefault="006E2058" w:rsidP="007B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6B9" w:rsidRPr="00087EF2" w:rsidRDefault="00C326B9" w:rsidP="00E44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6B9" w:rsidRPr="00087EF2" w:rsidRDefault="00C326B9" w:rsidP="00E44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6C5" w:rsidRPr="00087EF2" w:rsidRDefault="001E56C5" w:rsidP="00E44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6C5" w:rsidRPr="00087EF2" w:rsidRDefault="001E56C5" w:rsidP="00E44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6C5" w:rsidRPr="00087EF2" w:rsidRDefault="001E56C5" w:rsidP="00E44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241" w:rsidRPr="00087EF2" w:rsidRDefault="00525241" w:rsidP="00E44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241" w:rsidRPr="00087EF2" w:rsidRDefault="00525241" w:rsidP="00E44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3694" w:type="dxa"/>
        <w:tblInd w:w="5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4"/>
      </w:tblGrid>
      <w:tr w:rsidR="00B31246" w:rsidRPr="00087EF2" w:rsidTr="00520098">
        <w:tc>
          <w:tcPr>
            <w:tcW w:w="3694" w:type="dxa"/>
          </w:tcPr>
          <w:p w:rsidR="00B31246" w:rsidRPr="00087EF2" w:rsidRDefault="00B31246" w:rsidP="00B31246">
            <w:pPr>
              <w:pStyle w:val="af"/>
              <w:ind w:firstLine="0"/>
              <w:jc w:val="left"/>
              <w:rPr>
                <w:sz w:val="28"/>
                <w:szCs w:val="28"/>
              </w:rPr>
            </w:pPr>
            <w:r w:rsidRPr="00087EF2">
              <w:rPr>
                <w:sz w:val="28"/>
                <w:szCs w:val="28"/>
              </w:rPr>
              <w:lastRenderedPageBreak/>
              <w:t>Приложение 2</w:t>
            </w:r>
          </w:p>
          <w:p w:rsidR="00B31246" w:rsidRPr="00087EF2" w:rsidRDefault="00B31246" w:rsidP="00520098">
            <w:pPr>
              <w:pStyle w:val="af"/>
              <w:tabs>
                <w:tab w:val="left" w:pos="3401"/>
              </w:tabs>
              <w:ind w:firstLine="0"/>
              <w:jc w:val="left"/>
              <w:rPr>
                <w:sz w:val="28"/>
                <w:szCs w:val="28"/>
              </w:rPr>
            </w:pPr>
            <w:r w:rsidRPr="00087EF2">
              <w:rPr>
                <w:sz w:val="28"/>
                <w:szCs w:val="28"/>
              </w:rPr>
              <w:t>к Методике по составлению</w:t>
            </w:r>
          </w:p>
          <w:p w:rsidR="00B31246" w:rsidRPr="00087EF2" w:rsidRDefault="00A015C5" w:rsidP="00B31246">
            <w:pPr>
              <w:pStyle w:val="af"/>
              <w:ind w:firstLine="0"/>
              <w:jc w:val="left"/>
              <w:rPr>
                <w:sz w:val="28"/>
                <w:szCs w:val="28"/>
              </w:rPr>
            </w:pPr>
            <w:r w:rsidRPr="00087EF2">
              <w:rPr>
                <w:sz w:val="28"/>
                <w:szCs w:val="28"/>
              </w:rPr>
              <w:t>в</w:t>
            </w:r>
            <w:r w:rsidR="00B31246" w:rsidRPr="00087EF2">
              <w:rPr>
                <w:sz w:val="28"/>
                <w:szCs w:val="28"/>
              </w:rPr>
              <w:t>спомогательного счета</w:t>
            </w:r>
          </w:p>
          <w:p w:rsidR="00B31246" w:rsidRPr="00087EF2" w:rsidRDefault="00B31246" w:rsidP="00B31246">
            <w:pPr>
              <w:pStyle w:val="af"/>
              <w:ind w:firstLine="0"/>
              <w:jc w:val="left"/>
              <w:rPr>
                <w:sz w:val="28"/>
                <w:szCs w:val="28"/>
              </w:rPr>
            </w:pPr>
            <w:r w:rsidRPr="00087EF2">
              <w:rPr>
                <w:sz w:val="28"/>
                <w:szCs w:val="28"/>
              </w:rPr>
              <w:t>здравоохранения</w:t>
            </w:r>
          </w:p>
        </w:tc>
      </w:tr>
    </w:tbl>
    <w:p w:rsidR="00B31246" w:rsidRPr="00087EF2" w:rsidRDefault="00B31246" w:rsidP="00B31246">
      <w:pPr>
        <w:pStyle w:val="af"/>
        <w:ind w:firstLine="0"/>
        <w:jc w:val="right"/>
        <w:rPr>
          <w:sz w:val="28"/>
          <w:szCs w:val="28"/>
        </w:rPr>
      </w:pPr>
    </w:p>
    <w:p w:rsidR="003B7C1B" w:rsidRPr="00087EF2" w:rsidRDefault="003B7C1B" w:rsidP="00E44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10E" w:rsidRPr="00087EF2" w:rsidRDefault="00E4410E" w:rsidP="00E44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F2">
        <w:rPr>
          <w:rFonts w:ascii="Times New Roman" w:hAnsi="Times New Roman" w:cs="Times New Roman"/>
          <w:b/>
          <w:sz w:val="28"/>
          <w:szCs w:val="28"/>
        </w:rPr>
        <w:t>Переходные ключи от к</w:t>
      </w:r>
      <w:r w:rsidR="00E44EA4" w:rsidRPr="00087EF2">
        <w:rPr>
          <w:rFonts w:ascii="Times New Roman" w:hAnsi="Times New Roman" w:cs="Times New Roman"/>
          <w:b/>
          <w:sz w:val="28"/>
          <w:szCs w:val="28"/>
        </w:rPr>
        <w:t>лассификаци</w:t>
      </w:r>
      <w:r w:rsidRPr="00087EF2">
        <w:rPr>
          <w:rFonts w:ascii="Times New Roman" w:hAnsi="Times New Roman" w:cs="Times New Roman"/>
          <w:b/>
          <w:sz w:val="28"/>
          <w:szCs w:val="28"/>
        </w:rPr>
        <w:t>и</w:t>
      </w:r>
      <w:r w:rsidR="00E44EA4" w:rsidRPr="00087EF2">
        <w:rPr>
          <w:rFonts w:ascii="Times New Roman" w:hAnsi="Times New Roman" w:cs="Times New Roman"/>
          <w:b/>
          <w:sz w:val="28"/>
          <w:szCs w:val="28"/>
        </w:rPr>
        <w:t xml:space="preserve"> поставщиков </w:t>
      </w:r>
    </w:p>
    <w:p w:rsidR="00E44EA4" w:rsidRPr="00087EF2" w:rsidRDefault="00E44EA4" w:rsidP="00E44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F2">
        <w:rPr>
          <w:rFonts w:ascii="Times New Roman" w:hAnsi="Times New Roman" w:cs="Times New Roman"/>
          <w:b/>
          <w:sz w:val="28"/>
          <w:szCs w:val="28"/>
        </w:rPr>
        <w:t>медицинских услуг (</w:t>
      </w:r>
      <w:r w:rsidRPr="00087EF2">
        <w:rPr>
          <w:rFonts w:ascii="Times New Roman" w:hAnsi="Times New Roman" w:cs="Times New Roman"/>
          <w:b/>
          <w:sz w:val="28"/>
          <w:szCs w:val="28"/>
          <w:lang w:val="en-US"/>
        </w:rPr>
        <w:t>HP</w:t>
      </w:r>
      <w:r w:rsidRPr="00087EF2">
        <w:rPr>
          <w:rFonts w:ascii="Times New Roman" w:hAnsi="Times New Roman" w:cs="Times New Roman"/>
          <w:b/>
          <w:sz w:val="28"/>
          <w:szCs w:val="28"/>
        </w:rPr>
        <w:t>)</w:t>
      </w:r>
      <w:r w:rsidR="00E4410E" w:rsidRPr="00087EF2">
        <w:rPr>
          <w:rFonts w:ascii="Times New Roman" w:hAnsi="Times New Roman" w:cs="Times New Roman"/>
          <w:b/>
          <w:sz w:val="28"/>
          <w:szCs w:val="28"/>
        </w:rPr>
        <w:t xml:space="preserve"> к ОКЭД</w:t>
      </w:r>
    </w:p>
    <w:p w:rsidR="007B1BF9" w:rsidRPr="00087EF2" w:rsidRDefault="007B1BF9" w:rsidP="004268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3685"/>
        <w:gridCol w:w="993"/>
        <w:gridCol w:w="3827"/>
      </w:tblGrid>
      <w:tr w:rsidR="004530F6" w:rsidRPr="00087EF2" w:rsidTr="000A1989">
        <w:tc>
          <w:tcPr>
            <w:tcW w:w="959" w:type="dxa"/>
          </w:tcPr>
          <w:p w:rsidR="004530F6" w:rsidRPr="00087EF2" w:rsidRDefault="004530F6" w:rsidP="00E441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Коды</w:t>
            </w:r>
          </w:p>
        </w:tc>
        <w:tc>
          <w:tcPr>
            <w:tcW w:w="3685" w:type="dxa"/>
          </w:tcPr>
          <w:p w:rsidR="004530F6" w:rsidRPr="00087EF2" w:rsidRDefault="004530F6" w:rsidP="00E44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Поставщики</w:t>
            </w:r>
          </w:p>
        </w:tc>
        <w:tc>
          <w:tcPr>
            <w:tcW w:w="993" w:type="dxa"/>
            <w:vAlign w:val="center"/>
          </w:tcPr>
          <w:p w:rsidR="004530F6" w:rsidRPr="00087EF2" w:rsidRDefault="004530F6" w:rsidP="0045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Коды ОКЭД</w:t>
            </w:r>
          </w:p>
        </w:tc>
        <w:tc>
          <w:tcPr>
            <w:tcW w:w="3827" w:type="dxa"/>
            <w:vAlign w:val="center"/>
          </w:tcPr>
          <w:p w:rsidR="004530F6" w:rsidRPr="00087EF2" w:rsidRDefault="004530F6" w:rsidP="000A1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4530F6" w:rsidRPr="00087EF2" w:rsidTr="004530F6">
        <w:tc>
          <w:tcPr>
            <w:tcW w:w="959" w:type="dxa"/>
          </w:tcPr>
          <w:p w:rsidR="004530F6" w:rsidRPr="00087EF2" w:rsidRDefault="00871336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НР.</w:t>
            </w:r>
            <w:r w:rsidR="004530F6" w:rsidRPr="00087E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530F6" w:rsidRPr="00087EF2" w:rsidRDefault="004530F6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Стационары</w:t>
            </w:r>
          </w:p>
        </w:tc>
        <w:tc>
          <w:tcPr>
            <w:tcW w:w="993" w:type="dxa"/>
          </w:tcPr>
          <w:p w:rsidR="004530F6" w:rsidRPr="00087EF2" w:rsidRDefault="00D74932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86.10</w:t>
            </w:r>
          </w:p>
        </w:tc>
        <w:tc>
          <w:tcPr>
            <w:tcW w:w="3827" w:type="dxa"/>
          </w:tcPr>
          <w:p w:rsidR="004530F6" w:rsidRPr="00087EF2" w:rsidRDefault="00AC682D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Деятельность больничных учреждений</w:t>
            </w:r>
          </w:p>
        </w:tc>
      </w:tr>
      <w:tr w:rsidR="004530F6" w:rsidRPr="00087EF2" w:rsidTr="004530F6">
        <w:tc>
          <w:tcPr>
            <w:tcW w:w="959" w:type="dxa"/>
          </w:tcPr>
          <w:p w:rsidR="004530F6" w:rsidRPr="00087EF2" w:rsidRDefault="00871336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НР.</w:t>
            </w:r>
            <w:r w:rsidR="004530F6" w:rsidRPr="00087E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4530F6" w:rsidRPr="00087EF2" w:rsidRDefault="004530F6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Учреждения интернатного типа с долгосрочным уходом</w:t>
            </w:r>
          </w:p>
        </w:tc>
        <w:tc>
          <w:tcPr>
            <w:tcW w:w="993" w:type="dxa"/>
          </w:tcPr>
          <w:p w:rsidR="004530F6" w:rsidRPr="00087EF2" w:rsidRDefault="00D74932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87.10</w:t>
            </w:r>
          </w:p>
          <w:p w:rsidR="005E564F" w:rsidRPr="00087EF2" w:rsidRDefault="005E564F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932" w:rsidRPr="00087EF2" w:rsidRDefault="00D74932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87.20</w:t>
            </w:r>
          </w:p>
        </w:tc>
        <w:tc>
          <w:tcPr>
            <w:tcW w:w="3827" w:type="dxa"/>
          </w:tcPr>
          <w:p w:rsidR="00AC682D" w:rsidRPr="00087EF2" w:rsidRDefault="00AC682D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Учреждения по уходу за больными с обеспечением проживания</w:t>
            </w:r>
          </w:p>
          <w:p w:rsidR="004530F6" w:rsidRPr="00087EF2" w:rsidRDefault="00AC682D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Деятельность, связанная с проживанием для лиц с умственными и физическими недостатками, психиатрическими заболеваниями и наркологическими расстройствами</w:t>
            </w:r>
          </w:p>
        </w:tc>
      </w:tr>
      <w:tr w:rsidR="004530F6" w:rsidRPr="00087EF2" w:rsidTr="004530F6">
        <w:tc>
          <w:tcPr>
            <w:tcW w:w="959" w:type="dxa"/>
          </w:tcPr>
          <w:p w:rsidR="004530F6" w:rsidRPr="00087EF2" w:rsidRDefault="00871336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НР.</w:t>
            </w:r>
            <w:r w:rsidR="004530F6" w:rsidRPr="00087E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4530F6" w:rsidRPr="00087EF2" w:rsidRDefault="004530F6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Поставщики амбулаторной помощи</w:t>
            </w:r>
          </w:p>
        </w:tc>
        <w:tc>
          <w:tcPr>
            <w:tcW w:w="993" w:type="dxa"/>
          </w:tcPr>
          <w:p w:rsidR="004530F6" w:rsidRPr="00087EF2" w:rsidRDefault="00D74932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86.20</w:t>
            </w:r>
          </w:p>
        </w:tc>
        <w:tc>
          <w:tcPr>
            <w:tcW w:w="3827" w:type="dxa"/>
          </w:tcPr>
          <w:p w:rsidR="004530F6" w:rsidRPr="00087EF2" w:rsidRDefault="00AC682D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Врачебная и стоматологическая практика</w:t>
            </w:r>
          </w:p>
        </w:tc>
      </w:tr>
      <w:tr w:rsidR="004530F6" w:rsidRPr="00087EF2" w:rsidTr="004530F6">
        <w:tc>
          <w:tcPr>
            <w:tcW w:w="959" w:type="dxa"/>
          </w:tcPr>
          <w:p w:rsidR="004530F6" w:rsidRPr="00087EF2" w:rsidRDefault="00871336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НР.</w:t>
            </w:r>
            <w:r w:rsidR="004530F6" w:rsidRPr="00087E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4530F6" w:rsidRPr="00087EF2" w:rsidRDefault="004530F6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Поставщики вспомогательных услуг</w:t>
            </w:r>
          </w:p>
        </w:tc>
        <w:tc>
          <w:tcPr>
            <w:tcW w:w="993" w:type="dxa"/>
          </w:tcPr>
          <w:p w:rsidR="004530F6" w:rsidRPr="00087EF2" w:rsidRDefault="00D74932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86.90</w:t>
            </w:r>
          </w:p>
        </w:tc>
        <w:tc>
          <w:tcPr>
            <w:tcW w:w="3827" w:type="dxa"/>
          </w:tcPr>
          <w:p w:rsidR="004530F6" w:rsidRPr="00087EF2" w:rsidRDefault="00AC682D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Прочая деятельность по охране здоровья</w:t>
            </w:r>
          </w:p>
        </w:tc>
      </w:tr>
      <w:tr w:rsidR="004530F6" w:rsidRPr="00087EF2" w:rsidTr="004530F6">
        <w:tc>
          <w:tcPr>
            <w:tcW w:w="959" w:type="dxa"/>
          </w:tcPr>
          <w:p w:rsidR="004530F6" w:rsidRPr="00087EF2" w:rsidRDefault="00871336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НР.</w:t>
            </w:r>
            <w:r w:rsidR="004530F6" w:rsidRPr="00087E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4530F6" w:rsidRPr="00087EF2" w:rsidRDefault="004530F6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Предприятия розничной торговли и другие поставщики медицинских изделий</w:t>
            </w:r>
          </w:p>
        </w:tc>
        <w:tc>
          <w:tcPr>
            <w:tcW w:w="993" w:type="dxa"/>
          </w:tcPr>
          <w:p w:rsidR="00E95373" w:rsidRPr="00087EF2" w:rsidRDefault="00E95373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  <w:p w:rsidR="00E95373" w:rsidRPr="00087EF2" w:rsidRDefault="00E95373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373" w:rsidRPr="00087EF2" w:rsidRDefault="00E95373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21.20</w:t>
            </w:r>
          </w:p>
          <w:p w:rsidR="00E95373" w:rsidRPr="00087EF2" w:rsidRDefault="00E95373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373" w:rsidRPr="00087EF2" w:rsidRDefault="00E95373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26.60</w:t>
            </w:r>
          </w:p>
          <w:p w:rsidR="00E95373" w:rsidRPr="00087EF2" w:rsidRDefault="00E95373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373" w:rsidRPr="00087EF2" w:rsidRDefault="00E95373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373" w:rsidRPr="00087EF2" w:rsidRDefault="00E95373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32.50</w:t>
            </w:r>
          </w:p>
          <w:p w:rsidR="00E95373" w:rsidRPr="00087EF2" w:rsidRDefault="00E95373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373" w:rsidRPr="00087EF2" w:rsidRDefault="00E95373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932" w:rsidRPr="00087EF2" w:rsidRDefault="00D74932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47.73</w:t>
            </w:r>
          </w:p>
          <w:p w:rsidR="001848C4" w:rsidRPr="00087EF2" w:rsidRDefault="001848C4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8C4" w:rsidRPr="00087EF2" w:rsidRDefault="001848C4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0F6" w:rsidRPr="00087EF2" w:rsidRDefault="00D74932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47.74</w:t>
            </w:r>
          </w:p>
        </w:tc>
        <w:tc>
          <w:tcPr>
            <w:tcW w:w="3827" w:type="dxa"/>
          </w:tcPr>
          <w:p w:rsidR="00E95373" w:rsidRPr="00087EF2" w:rsidRDefault="00E95373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Производство основных фармацевтических продуктов</w:t>
            </w:r>
          </w:p>
          <w:p w:rsidR="00E95373" w:rsidRPr="00087EF2" w:rsidRDefault="00E95373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Производство фармацевтических препаратов</w:t>
            </w:r>
          </w:p>
          <w:p w:rsidR="00E95373" w:rsidRPr="00087EF2" w:rsidRDefault="00E95373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Производство облучающего, электромедицинского и электротерапевтического оборудования</w:t>
            </w:r>
          </w:p>
          <w:p w:rsidR="00E95373" w:rsidRPr="00087EF2" w:rsidRDefault="00E95373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Производство медицинских и стоматологических инструментов и принадлежностей</w:t>
            </w:r>
          </w:p>
          <w:p w:rsidR="001848C4" w:rsidRPr="00087EF2" w:rsidRDefault="001848C4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Розничная торговля фармацевтическими товарами в специализированных магазинах</w:t>
            </w:r>
          </w:p>
          <w:p w:rsidR="004530F6" w:rsidRPr="00087EF2" w:rsidRDefault="001848C4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Розничная торговля медицинскими и ортопедическими товарами в специализированных магазинах</w:t>
            </w:r>
          </w:p>
        </w:tc>
      </w:tr>
      <w:tr w:rsidR="004530F6" w:rsidRPr="00087EF2" w:rsidTr="004530F6">
        <w:tc>
          <w:tcPr>
            <w:tcW w:w="959" w:type="dxa"/>
          </w:tcPr>
          <w:p w:rsidR="004530F6" w:rsidRPr="00087EF2" w:rsidRDefault="00871336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НР.</w:t>
            </w:r>
            <w:r w:rsidR="004530F6" w:rsidRPr="00087E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4530F6" w:rsidRPr="00087EF2" w:rsidRDefault="004530F6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Поставщики профилактической помощи</w:t>
            </w:r>
          </w:p>
        </w:tc>
        <w:tc>
          <w:tcPr>
            <w:tcW w:w="993" w:type="dxa"/>
          </w:tcPr>
          <w:p w:rsidR="004530F6" w:rsidRPr="00087EF2" w:rsidRDefault="008A6262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84.12</w:t>
            </w:r>
          </w:p>
        </w:tc>
        <w:tc>
          <w:tcPr>
            <w:tcW w:w="3827" w:type="dxa"/>
          </w:tcPr>
          <w:p w:rsidR="004530F6" w:rsidRPr="00087EF2" w:rsidRDefault="008A6262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Регулирование деятельности учреждений, обеспечивающих медицинское обслуживание, образование, культурное обслуживание и другие социальные услуги, кроме социального обеспечения</w:t>
            </w:r>
          </w:p>
        </w:tc>
      </w:tr>
      <w:tr w:rsidR="004530F6" w:rsidRPr="00087EF2" w:rsidTr="004530F6">
        <w:tc>
          <w:tcPr>
            <w:tcW w:w="959" w:type="dxa"/>
          </w:tcPr>
          <w:p w:rsidR="004530F6" w:rsidRPr="00087EF2" w:rsidRDefault="00871336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НР.</w:t>
            </w:r>
            <w:r w:rsidR="004530F6" w:rsidRPr="00087E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4530F6" w:rsidRPr="00087EF2" w:rsidRDefault="004530F6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Поставщики услуг по администрированию и финансированию системы здравоохранения</w:t>
            </w:r>
          </w:p>
        </w:tc>
        <w:tc>
          <w:tcPr>
            <w:tcW w:w="993" w:type="dxa"/>
          </w:tcPr>
          <w:p w:rsidR="004530F6" w:rsidRPr="00087EF2" w:rsidRDefault="005D1D28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84.30</w:t>
            </w:r>
          </w:p>
          <w:p w:rsidR="00AC682D" w:rsidRPr="00087EF2" w:rsidRDefault="00AC682D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D28" w:rsidRPr="00087EF2" w:rsidRDefault="005D1D28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65.12</w:t>
            </w:r>
          </w:p>
        </w:tc>
        <w:tc>
          <w:tcPr>
            <w:tcW w:w="3827" w:type="dxa"/>
          </w:tcPr>
          <w:p w:rsidR="00AC682D" w:rsidRPr="00087EF2" w:rsidRDefault="00AC682D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обязательного социального страхования</w:t>
            </w:r>
          </w:p>
          <w:p w:rsidR="004530F6" w:rsidRPr="00087EF2" w:rsidRDefault="00AC682D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Страхование ущерба</w:t>
            </w:r>
          </w:p>
        </w:tc>
      </w:tr>
      <w:tr w:rsidR="004530F6" w:rsidRPr="00087EF2" w:rsidTr="004530F6">
        <w:tc>
          <w:tcPr>
            <w:tcW w:w="959" w:type="dxa"/>
          </w:tcPr>
          <w:p w:rsidR="004530F6" w:rsidRPr="00087EF2" w:rsidRDefault="00871336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НР.</w:t>
            </w:r>
            <w:r w:rsidR="004530F6" w:rsidRPr="00087E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4530F6" w:rsidRPr="00087EF2" w:rsidRDefault="00212306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Остальная экономика</w:t>
            </w:r>
          </w:p>
        </w:tc>
        <w:tc>
          <w:tcPr>
            <w:tcW w:w="993" w:type="dxa"/>
          </w:tcPr>
          <w:p w:rsidR="004530F6" w:rsidRPr="00087EF2" w:rsidRDefault="005D1D28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98.20</w:t>
            </w:r>
          </w:p>
        </w:tc>
        <w:tc>
          <w:tcPr>
            <w:tcW w:w="3827" w:type="dxa"/>
          </w:tcPr>
          <w:p w:rsidR="001848C4" w:rsidRPr="00087EF2" w:rsidRDefault="001848C4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Деятельность домашних хозяйств по производству услуг для собственного потребления</w:t>
            </w:r>
          </w:p>
          <w:p w:rsidR="004530F6" w:rsidRPr="00087EF2" w:rsidRDefault="004530F6" w:rsidP="001E56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1BF9" w:rsidRPr="00087EF2" w:rsidRDefault="007B1BF9" w:rsidP="004268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8ED" w:rsidRPr="00087EF2" w:rsidRDefault="005538ED" w:rsidP="004268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D57" w:rsidRPr="00087EF2" w:rsidRDefault="002B5D57" w:rsidP="004268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B5D57" w:rsidRPr="00087EF2" w:rsidSect="0052085C">
          <w:headerReference w:type="default" r:id="rId9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tbl>
      <w:tblPr>
        <w:tblStyle w:val="a7"/>
        <w:tblW w:w="5386" w:type="dxa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</w:tblGrid>
      <w:tr w:rsidR="008D61E8" w:rsidRPr="00087EF2" w:rsidTr="00BA783A">
        <w:tc>
          <w:tcPr>
            <w:tcW w:w="5386" w:type="dxa"/>
          </w:tcPr>
          <w:p w:rsidR="008D61E8" w:rsidRPr="00087EF2" w:rsidRDefault="00BA783A" w:rsidP="00BA783A">
            <w:pPr>
              <w:pStyle w:val="af"/>
              <w:ind w:left="114" w:hanging="114"/>
              <w:jc w:val="left"/>
              <w:rPr>
                <w:sz w:val="28"/>
                <w:szCs w:val="28"/>
              </w:rPr>
            </w:pPr>
            <w:r w:rsidRPr="00087EF2">
              <w:rPr>
                <w:sz w:val="28"/>
                <w:szCs w:val="28"/>
              </w:rPr>
              <w:lastRenderedPageBreak/>
              <w:t xml:space="preserve">  </w:t>
            </w:r>
            <w:r w:rsidR="008D61E8" w:rsidRPr="00087EF2">
              <w:rPr>
                <w:sz w:val="28"/>
                <w:szCs w:val="28"/>
              </w:rPr>
              <w:t>Приложение</w:t>
            </w:r>
            <w:r w:rsidR="00463D55" w:rsidRPr="00087EF2">
              <w:rPr>
                <w:sz w:val="28"/>
                <w:szCs w:val="28"/>
              </w:rPr>
              <w:t xml:space="preserve"> </w:t>
            </w:r>
            <w:r w:rsidR="008D61E8" w:rsidRPr="00087EF2">
              <w:rPr>
                <w:sz w:val="28"/>
                <w:szCs w:val="28"/>
              </w:rPr>
              <w:t>3</w:t>
            </w:r>
          </w:p>
          <w:p w:rsidR="008D61E8" w:rsidRPr="00087EF2" w:rsidRDefault="00BA783A" w:rsidP="008D61E8">
            <w:pPr>
              <w:pStyle w:val="af"/>
              <w:ind w:firstLine="0"/>
              <w:jc w:val="left"/>
              <w:rPr>
                <w:sz w:val="28"/>
                <w:szCs w:val="28"/>
              </w:rPr>
            </w:pPr>
            <w:r w:rsidRPr="00087EF2">
              <w:rPr>
                <w:sz w:val="28"/>
                <w:szCs w:val="28"/>
              </w:rPr>
              <w:t xml:space="preserve">  </w:t>
            </w:r>
            <w:r w:rsidR="008D61E8" w:rsidRPr="00087EF2">
              <w:rPr>
                <w:sz w:val="28"/>
                <w:szCs w:val="28"/>
              </w:rPr>
              <w:t>к Методике по составлению</w:t>
            </w:r>
          </w:p>
          <w:p w:rsidR="008D61E8" w:rsidRPr="00087EF2" w:rsidRDefault="00BA783A" w:rsidP="00BA783A">
            <w:pPr>
              <w:pStyle w:val="af"/>
              <w:tabs>
                <w:tab w:val="left" w:pos="5137"/>
              </w:tabs>
              <w:ind w:firstLine="0"/>
              <w:jc w:val="left"/>
              <w:rPr>
                <w:sz w:val="28"/>
                <w:szCs w:val="28"/>
              </w:rPr>
            </w:pPr>
            <w:r w:rsidRPr="00087EF2">
              <w:rPr>
                <w:sz w:val="28"/>
                <w:szCs w:val="28"/>
              </w:rPr>
              <w:t xml:space="preserve">  </w:t>
            </w:r>
            <w:r w:rsidR="00A015C5" w:rsidRPr="00087EF2">
              <w:rPr>
                <w:sz w:val="28"/>
                <w:szCs w:val="28"/>
              </w:rPr>
              <w:t>в</w:t>
            </w:r>
            <w:r w:rsidR="008D61E8" w:rsidRPr="00087EF2">
              <w:rPr>
                <w:sz w:val="28"/>
                <w:szCs w:val="28"/>
              </w:rPr>
              <w:t>спомогательного счета здравоохранения</w:t>
            </w:r>
          </w:p>
        </w:tc>
      </w:tr>
    </w:tbl>
    <w:p w:rsidR="00E747D2" w:rsidRPr="00087EF2" w:rsidRDefault="00E747D2" w:rsidP="00353C8E">
      <w:pPr>
        <w:pStyle w:val="af"/>
        <w:ind w:firstLine="0"/>
        <w:jc w:val="center"/>
        <w:rPr>
          <w:b/>
          <w:sz w:val="28"/>
          <w:szCs w:val="28"/>
        </w:rPr>
      </w:pPr>
    </w:p>
    <w:p w:rsidR="00B319E4" w:rsidRPr="00087EF2" w:rsidRDefault="00B319E4" w:rsidP="00353C8E">
      <w:pPr>
        <w:pStyle w:val="af"/>
        <w:ind w:firstLine="0"/>
        <w:jc w:val="center"/>
        <w:rPr>
          <w:b/>
          <w:sz w:val="28"/>
          <w:szCs w:val="28"/>
        </w:rPr>
      </w:pPr>
    </w:p>
    <w:p w:rsidR="00E44EA4" w:rsidRPr="00087EF2" w:rsidRDefault="00353C8E" w:rsidP="00353C8E">
      <w:pPr>
        <w:pStyle w:val="af"/>
        <w:ind w:firstLine="0"/>
        <w:jc w:val="center"/>
        <w:rPr>
          <w:b/>
          <w:sz w:val="28"/>
          <w:szCs w:val="28"/>
        </w:rPr>
      </w:pPr>
      <w:r w:rsidRPr="00087EF2">
        <w:rPr>
          <w:b/>
          <w:sz w:val="28"/>
          <w:szCs w:val="28"/>
        </w:rPr>
        <w:t xml:space="preserve">Таблица </w:t>
      </w:r>
      <w:r w:rsidR="005322A8" w:rsidRPr="00087EF2">
        <w:rPr>
          <w:b/>
          <w:sz w:val="28"/>
          <w:szCs w:val="28"/>
        </w:rPr>
        <w:t>р</w:t>
      </w:r>
      <w:r w:rsidRPr="00087EF2">
        <w:rPr>
          <w:b/>
          <w:sz w:val="28"/>
          <w:szCs w:val="28"/>
        </w:rPr>
        <w:t xml:space="preserve">есурсов </w:t>
      </w:r>
      <w:r w:rsidR="005322A8" w:rsidRPr="00087EF2">
        <w:rPr>
          <w:b/>
          <w:sz w:val="28"/>
          <w:szCs w:val="28"/>
        </w:rPr>
        <w:t>з</w:t>
      </w:r>
      <w:r w:rsidRPr="00087EF2">
        <w:rPr>
          <w:b/>
          <w:sz w:val="28"/>
          <w:szCs w:val="28"/>
        </w:rPr>
        <w:t>дравоохранения</w:t>
      </w:r>
    </w:p>
    <w:p w:rsidR="00480877" w:rsidRPr="00087EF2" w:rsidRDefault="00480877" w:rsidP="00480877">
      <w:pPr>
        <w:pStyle w:val="af"/>
        <w:ind w:firstLine="0"/>
        <w:jc w:val="center"/>
        <w:rPr>
          <w:sz w:val="28"/>
          <w:szCs w:val="28"/>
        </w:rPr>
      </w:pPr>
      <w:r w:rsidRPr="00087EF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480877" w:rsidRPr="00087EF2" w:rsidRDefault="00DD0FC6" w:rsidP="00DD0FC6">
      <w:pPr>
        <w:pStyle w:val="af"/>
        <w:ind w:firstLine="0"/>
        <w:jc w:val="center"/>
      </w:pPr>
      <w:r w:rsidRPr="00087EF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4C2F70" w:rsidRPr="00087EF2">
        <w:rPr>
          <w:sz w:val="28"/>
          <w:szCs w:val="28"/>
        </w:rPr>
        <w:t xml:space="preserve"> </w:t>
      </w:r>
      <w:r w:rsidR="0050554A">
        <w:rPr>
          <w:sz w:val="28"/>
          <w:szCs w:val="28"/>
        </w:rPr>
        <w:t xml:space="preserve">               </w:t>
      </w:r>
      <w:r w:rsidR="00480877" w:rsidRPr="00087EF2">
        <w:t>тыс</w:t>
      </w:r>
      <w:r w:rsidR="00331CF1" w:rsidRPr="00087EF2">
        <w:t>яч</w:t>
      </w:r>
      <w:r w:rsidR="00480877" w:rsidRPr="00087EF2">
        <w:t xml:space="preserve"> тенге</w:t>
      </w:r>
    </w:p>
    <w:tbl>
      <w:tblPr>
        <w:tblStyle w:val="a7"/>
        <w:tblW w:w="15733" w:type="dxa"/>
        <w:tblInd w:w="250" w:type="dxa"/>
        <w:tblLayout w:type="fixed"/>
        <w:tblLook w:val="04A0"/>
      </w:tblPr>
      <w:tblGrid>
        <w:gridCol w:w="709"/>
        <w:gridCol w:w="2410"/>
        <w:gridCol w:w="707"/>
        <w:gridCol w:w="707"/>
        <w:gridCol w:w="706"/>
        <w:gridCol w:w="706"/>
        <w:gridCol w:w="706"/>
        <w:gridCol w:w="706"/>
        <w:gridCol w:w="706"/>
        <w:gridCol w:w="736"/>
        <w:gridCol w:w="1124"/>
        <w:gridCol w:w="992"/>
        <w:gridCol w:w="992"/>
        <w:gridCol w:w="992"/>
        <w:gridCol w:w="850"/>
        <w:gridCol w:w="992"/>
        <w:gridCol w:w="992"/>
      </w:tblGrid>
      <w:tr w:rsidR="00C747FA" w:rsidRPr="00C74158" w:rsidTr="00F21506">
        <w:trPr>
          <w:trHeight w:val="225"/>
        </w:trPr>
        <w:tc>
          <w:tcPr>
            <w:tcW w:w="3119" w:type="dxa"/>
            <w:gridSpan w:val="2"/>
            <w:vMerge w:val="restart"/>
            <w:hideMark/>
          </w:tcPr>
          <w:p w:rsidR="00DD2EF1" w:rsidRPr="00C74158" w:rsidRDefault="00DD2EF1" w:rsidP="004C60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0" w:type="dxa"/>
            <w:gridSpan w:val="8"/>
            <w:hideMark/>
          </w:tcPr>
          <w:p w:rsidR="00DD2EF1" w:rsidRPr="00C74158" w:rsidRDefault="00D575D5" w:rsidP="005F72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158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Поставщики медицинск</w:t>
            </w:r>
            <w:r w:rsidR="005F7295" w:rsidRPr="00C74158">
              <w:rPr>
                <w:rFonts w:ascii="Times New Roman" w:hAnsi="Times New Roman" w:cs="Times New Roman"/>
                <w:b/>
                <w:sz w:val="20"/>
                <w:szCs w:val="20"/>
              </w:rPr>
              <w:t>их услуг</w:t>
            </w:r>
          </w:p>
        </w:tc>
        <w:tc>
          <w:tcPr>
            <w:tcW w:w="1124" w:type="dxa"/>
            <w:vMerge w:val="restart"/>
            <w:textDirection w:val="btLr"/>
            <w:vAlign w:val="center"/>
            <w:hideMark/>
          </w:tcPr>
          <w:p w:rsidR="00DD2EF1" w:rsidRPr="00C74158" w:rsidRDefault="00DD2EF1" w:rsidP="00AE32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Выпуск поставщиков</w:t>
            </w:r>
            <w:r w:rsidR="004D5CBF"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медицинских услуг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DD2EF1" w:rsidRPr="00C74158" w:rsidRDefault="00DD2EF1" w:rsidP="005336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Выпуск других производителей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DD2EF1" w:rsidRPr="00C74158" w:rsidRDefault="00DD2EF1" w:rsidP="005336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выпуск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DD2EF1" w:rsidRPr="00C74158" w:rsidRDefault="00DD2EF1" w:rsidP="00E57E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Импорт</w:t>
            </w:r>
            <w:r w:rsidR="007F1A4F"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DD2EF1" w:rsidRPr="00C74158" w:rsidRDefault="00DD2EF1" w:rsidP="005336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Чистые налоги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DD2EF1" w:rsidRPr="00C74158" w:rsidRDefault="00DD2EF1" w:rsidP="005336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Торговые и транспортные наценки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DD2EF1" w:rsidRPr="00C74158" w:rsidRDefault="00451C3A" w:rsidP="005336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ресурсы  в ценах покупателей</w:t>
            </w:r>
          </w:p>
        </w:tc>
      </w:tr>
      <w:tr w:rsidR="007F1A4F" w:rsidRPr="00C74158" w:rsidTr="00F21506">
        <w:trPr>
          <w:cantSplit/>
          <w:trHeight w:val="1548"/>
        </w:trPr>
        <w:tc>
          <w:tcPr>
            <w:tcW w:w="3119" w:type="dxa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DD2EF1" w:rsidRPr="00C74158" w:rsidRDefault="00DD2EF1" w:rsidP="00512B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DD2EF1" w:rsidRPr="00C74158" w:rsidRDefault="00DD2EF1" w:rsidP="00512B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</w:t>
            </w:r>
            <w:r w:rsidR="00F84BF0"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DD2EF1" w:rsidRPr="00C74158" w:rsidRDefault="00DD2EF1" w:rsidP="00512B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</w:t>
            </w:r>
            <w:r w:rsidR="00F84BF0"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DD2EF1" w:rsidRPr="00C74158" w:rsidRDefault="00DD2EF1" w:rsidP="00512B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</w:t>
            </w:r>
            <w:r w:rsidR="00F84BF0"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DD2EF1" w:rsidRPr="00C74158" w:rsidRDefault="00DD2EF1" w:rsidP="00512B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</w:t>
            </w:r>
            <w:r w:rsidR="00F84BF0"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DD2EF1" w:rsidRPr="00C74158" w:rsidRDefault="00DD2EF1" w:rsidP="00512B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</w:t>
            </w:r>
            <w:r w:rsidR="00F84BF0"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DD2EF1" w:rsidRPr="00C74158" w:rsidRDefault="00DD2EF1" w:rsidP="00512B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</w:t>
            </w:r>
            <w:r w:rsidR="00F84BF0"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DD2EF1" w:rsidRPr="00C74158" w:rsidRDefault="00DD2EF1" w:rsidP="00512B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</w:t>
            </w:r>
            <w:r w:rsidR="00F84BF0"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DD2EF1" w:rsidRPr="00C74158" w:rsidRDefault="00DD2EF1" w:rsidP="00512B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HP</w:t>
            </w:r>
            <w:r w:rsidR="00F84BF0"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4" w:type="dxa"/>
            <w:vMerge/>
            <w:tcBorders>
              <w:bottom w:val="single" w:sz="4" w:space="0" w:color="000000" w:themeColor="text1"/>
            </w:tcBorders>
            <w:hideMark/>
          </w:tcPr>
          <w:p w:rsidR="00DD2EF1" w:rsidRPr="00C74158" w:rsidRDefault="00DD2EF1" w:rsidP="00914B9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hideMark/>
          </w:tcPr>
          <w:p w:rsidR="00DD2EF1" w:rsidRPr="00C74158" w:rsidRDefault="00DD2EF1" w:rsidP="00914B9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hideMark/>
          </w:tcPr>
          <w:p w:rsidR="00DD2EF1" w:rsidRPr="00C74158" w:rsidRDefault="00DD2EF1" w:rsidP="00914B9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hideMark/>
          </w:tcPr>
          <w:p w:rsidR="00DD2EF1" w:rsidRPr="00C74158" w:rsidRDefault="00DD2EF1" w:rsidP="00914B9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hideMark/>
          </w:tcPr>
          <w:p w:rsidR="00DD2EF1" w:rsidRPr="00C74158" w:rsidRDefault="00DD2EF1" w:rsidP="00914B9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hideMark/>
          </w:tcPr>
          <w:p w:rsidR="00DD2EF1" w:rsidRPr="00C74158" w:rsidRDefault="00DD2EF1" w:rsidP="00914B9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hideMark/>
          </w:tcPr>
          <w:p w:rsidR="00DD2EF1" w:rsidRPr="00C74158" w:rsidRDefault="00DD2EF1" w:rsidP="00914B9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575D5" w:rsidRPr="00C74158" w:rsidTr="00F21506">
        <w:trPr>
          <w:trHeight w:val="113"/>
        </w:trPr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DD2EF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Товары и услуги: 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914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914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914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914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914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914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914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914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914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512B21">
            <w:pPr>
              <w:tabs>
                <w:tab w:val="left" w:pos="0"/>
              </w:tabs>
              <w:ind w:left="-250" w:firstLine="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914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914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914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914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hideMark/>
          </w:tcPr>
          <w:p w:rsidR="00DD2EF1" w:rsidRPr="00C74158" w:rsidRDefault="00DD2EF1" w:rsidP="00914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575D5" w:rsidRPr="00C74158" w:rsidTr="00F21506">
        <w:trPr>
          <w:trHeight w:val="113"/>
        </w:trPr>
        <w:tc>
          <w:tcPr>
            <w:tcW w:w="70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DD2EF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НС</w:t>
            </w:r>
            <w:r w:rsidR="007C2E61" w:rsidRPr="00C741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C741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EF1" w:rsidRPr="00C74158" w:rsidRDefault="00DD2EF1" w:rsidP="00786C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Лечебн</w:t>
            </w:r>
            <w:r w:rsidR="00786C51" w:rsidRPr="00C741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ая помощь</w:t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914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914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914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914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914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914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914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914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914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914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914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914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914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914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hideMark/>
          </w:tcPr>
          <w:p w:rsidR="00DD2EF1" w:rsidRPr="00C74158" w:rsidRDefault="00DD2EF1" w:rsidP="00914B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5D5" w:rsidRPr="00C74158" w:rsidTr="00F21506">
        <w:trPr>
          <w:trHeight w:val="113"/>
        </w:trPr>
        <w:tc>
          <w:tcPr>
            <w:tcW w:w="70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DD2EF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НС</w:t>
            </w:r>
            <w:r w:rsidR="007C2E61" w:rsidRPr="00C741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C741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C74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EF1" w:rsidRPr="00C74158" w:rsidRDefault="00DD2EF1" w:rsidP="00DD2E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hAnsi="Times New Roman" w:cs="Times New Roman"/>
                <w:sz w:val="20"/>
                <w:szCs w:val="20"/>
              </w:rPr>
              <w:t>Реабилитационная помощь</w:t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575D5" w:rsidRPr="00C74158" w:rsidTr="00F21506">
        <w:trPr>
          <w:trHeight w:val="113"/>
        </w:trPr>
        <w:tc>
          <w:tcPr>
            <w:tcW w:w="70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DD2EF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НС</w:t>
            </w:r>
            <w:r w:rsidR="007C2E61" w:rsidRPr="00C741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C741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C74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EF1" w:rsidRPr="00C74158" w:rsidRDefault="00DD2EF1" w:rsidP="00DD2E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hAnsi="Times New Roman" w:cs="Times New Roman"/>
                <w:sz w:val="20"/>
                <w:szCs w:val="20"/>
              </w:rPr>
              <w:t>Долгосрочная помощь</w:t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5D5" w:rsidRPr="00C74158" w:rsidTr="00F21506">
        <w:trPr>
          <w:trHeight w:val="113"/>
        </w:trPr>
        <w:tc>
          <w:tcPr>
            <w:tcW w:w="70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DD2EF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НС</w:t>
            </w:r>
            <w:r w:rsidR="007C2E61" w:rsidRPr="00C741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C741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C74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EF1" w:rsidRPr="00C74158" w:rsidRDefault="00DD2EF1" w:rsidP="00DD2E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hAnsi="Times New Roman" w:cs="Times New Roman"/>
                <w:sz w:val="20"/>
                <w:szCs w:val="20"/>
              </w:rPr>
              <w:t>Вспомогательные услуги</w:t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5D5" w:rsidRPr="00C74158" w:rsidTr="00F21506">
        <w:trPr>
          <w:trHeight w:val="113"/>
        </w:trPr>
        <w:tc>
          <w:tcPr>
            <w:tcW w:w="70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DD2EF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НС</w:t>
            </w:r>
            <w:r w:rsidR="007C2E61" w:rsidRPr="00C741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C741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C74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EF1" w:rsidRPr="00C74158" w:rsidRDefault="00DD2EF1" w:rsidP="00DD2E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hAnsi="Times New Roman" w:cs="Times New Roman"/>
                <w:sz w:val="20"/>
                <w:szCs w:val="20"/>
              </w:rPr>
              <w:t>Медицинские изделия</w:t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5D5" w:rsidRPr="00C74158" w:rsidTr="00F21506">
        <w:trPr>
          <w:trHeight w:val="113"/>
        </w:trPr>
        <w:tc>
          <w:tcPr>
            <w:tcW w:w="70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DD2E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НС</w:t>
            </w:r>
            <w:r w:rsidR="007C2E61" w:rsidRPr="00C741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C741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Pr="00C74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EF1" w:rsidRPr="00C74158" w:rsidRDefault="00DD2EF1" w:rsidP="00DD2E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hAnsi="Times New Roman" w:cs="Times New Roman"/>
                <w:sz w:val="20"/>
                <w:szCs w:val="20"/>
              </w:rPr>
              <w:t>Профилактическая помощь</w:t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5D5" w:rsidRPr="00C74158" w:rsidTr="00F21506">
        <w:trPr>
          <w:trHeight w:val="113"/>
        </w:trPr>
        <w:tc>
          <w:tcPr>
            <w:tcW w:w="70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DD2EF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НС</w:t>
            </w:r>
            <w:r w:rsidR="007C2E61" w:rsidRPr="00C741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C741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C74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EF1" w:rsidRPr="00C74158" w:rsidRDefault="00DD2EF1" w:rsidP="00DD2E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hAnsi="Times New Roman" w:cs="Times New Roman"/>
                <w:sz w:val="20"/>
                <w:szCs w:val="20"/>
              </w:rPr>
              <w:t>Управление и  администрирование системы здравоохранения</w:t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1A4F" w:rsidRPr="00C74158" w:rsidTr="00F21506">
        <w:trPr>
          <w:trHeight w:val="113"/>
        </w:trPr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DD2E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ресурсы товаров и услуг здравоохранения</w:t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1A4F" w:rsidRPr="00C74158" w:rsidTr="00F21506">
        <w:trPr>
          <w:trHeight w:val="113"/>
        </w:trPr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DD2EF1" w:rsidRPr="00C74158" w:rsidRDefault="00DD2EF1" w:rsidP="00DD2E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продукты</w:t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1A4F" w:rsidRPr="00C74158" w:rsidTr="00F21506">
        <w:trPr>
          <w:trHeight w:val="113"/>
        </w:trPr>
        <w:tc>
          <w:tcPr>
            <w:tcW w:w="3119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hideMark/>
          </w:tcPr>
          <w:p w:rsidR="00DD2EF1" w:rsidRPr="00C74158" w:rsidRDefault="00DD2EF1" w:rsidP="00DD2EF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Итого выпуск </w:t>
            </w:r>
          </w:p>
          <w:p w:rsidR="00DD2EF1" w:rsidRPr="00C74158" w:rsidRDefault="00DD2EF1" w:rsidP="00DD2E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1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(в базисных ценах)</w:t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EF1" w:rsidRPr="00C74158" w:rsidRDefault="00DD2EF1" w:rsidP="00914B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E317D" w:rsidRPr="00087EF2" w:rsidRDefault="005E317D" w:rsidP="00B319E4">
      <w:pPr>
        <w:tabs>
          <w:tab w:val="left" w:pos="14942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Style w:val="a7"/>
        <w:tblW w:w="5889" w:type="dxa"/>
        <w:tblInd w:w="10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9"/>
      </w:tblGrid>
      <w:tr w:rsidR="008D61E8" w:rsidRPr="00087EF2" w:rsidTr="00DB05A0">
        <w:tc>
          <w:tcPr>
            <w:tcW w:w="5889" w:type="dxa"/>
          </w:tcPr>
          <w:p w:rsidR="00C747FA" w:rsidRPr="00087EF2" w:rsidRDefault="00B319E4" w:rsidP="00DB05A0">
            <w:pPr>
              <w:pStyle w:val="af"/>
              <w:tabs>
                <w:tab w:val="left" w:pos="598"/>
              </w:tabs>
              <w:ind w:firstLine="0"/>
              <w:jc w:val="left"/>
              <w:rPr>
                <w:sz w:val="28"/>
                <w:szCs w:val="28"/>
              </w:rPr>
            </w:pPr>
            <w:r w:rsidRPr="00087EF2">
              <w:rPr>
                <w:sz w:val="28"/>
                <w:szCs w:val="28"/>
              </w:rPr>
              <w:br w:type="column"/>
            </w:r>
            <w:r w:rsidR="00DB05A0" w:rsidRPr="00087EF2">
              <w:rPr>
                <w:sz w:val="28"/>
                <w:szCs w:val="28"/>
              </w:rPr>
              <w:t xml:space="preserve">        </w:t>
            </w:r>
          </w:p>
          <w:p w:rsidR="00E57EB0" w:rsidRPr="00087EF2" w:rsidRDefault="00E57EB0" w:rsidP="00DB05A0">
            <w:pPr>
              <w:pStyle w:val="af"/>
              <w:tabs>
                <w:tab w:val="left" w:pos="598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E57EB0" w:rsidRPr="00087EF2" w:rsidRDefault="00E57EB0" w:rsidP="00DB05A0">
            <w:pPr>
              <w:pStyle w:val="af"/>
              <w:tabs>
                <w:tab w:val="left" w:pos="598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8D61E8" w:rsidRPr="00087EF2" w:rsidRDefault="00C747FA" w:rsidP="00C747FA">
            <w:pPr>
              <w:pStyle w:val="af"/>
              <w:tabs>
                <w:tab w:val="left" w:pos="536"/>
              </w:tabs>
              <w:ind w:firstLine="0"/>
              <w:jc w:val="left"/>
              <w:rPr>
                <w:sz w:val="28"/>
                <w:szCs w:val="28"/>
              </w:rPr>
            </w:pPr>
            <w:r w:rsidRPr="00087EF2">
              <w:rPr>
                <w:sz w:val="28"/>
                <w:szCs w:val="28"/>
              </w:rPr>
              <w:lastRenderedPageBreak/>
              <w:t xml:space="preserve">        </w:t>
            </w:r>
            <w:r w:rsidR="008D61E8" w:rsidRPr="00087EF2">
              <w:rPr>
                <w:sz w:val="28"/>
                <w:szCs w:val="28"/>
              </w:rPr>
              <w:t>Приложение</w:t>
            </w:r>
            <w:r w:rsidR="00193220" w:rsidRPr="00087EF2">
              <w:rPr>
                <w:sz w:val="28"/>
                <w:szCs w:val="28"/>
              </w:rPr>
              <w:t xml:space="preserve"> </w:t>
            </w:r>
            <w:r w:rsidR="008D61E8" w:rsidRPr="00087EF2">
              <w:rPr>
                <w:sz w:val="28"/>
                <w:szCs w:val="28"/>
              </w:rPr>
              <w:t>4</w:t>
            </w:r>
          </w:p>
          <w:p w:rsidR="008D61E8" w:rsidRPr="00087EF2" w:rsidRDefault="00DB05A0" w:rsidP="008D61E8">
            <w:pPr>
              <w:pStyle w:val="af"/>
              <w:ind w:firstLine="0"/>
              <w:jc w:val="left"/>
              <w:rPr>
                <w:sz w:val="28"/>
                <w:szCs w:val="28"/>
              </w:rPr>
            </w:pPr>
            <w:r w:rsidRPr="00087EF2">
              <w:rPr>
                <w:sz w:val="28"/>
                <w:szCs w:val="28"/>
              </w:rPr>
              <w:t xml:space="preserve">        </w:t>
            </w:r>
            <w:r w:rsidR="008D61E8" w:rsidRPr="00087EF2">
              <w:rPr>
                <w:sz w:val="28"/>
                <w:szCs w:val="28"/>
              </w:rPr>
              <w:t>к Методике по составлению</w:t>
            </w:r>
          </w:p>
          <w:p w:rsidR="008D61E8" w:rsidRPr="00087EF2" w:rsidRDefault="00DB05A0" w:rsidP="00DB05A0">
            <w:pPr>
              <w:pStyle w:val="af"/>
              <w:tabs>
                <w:tab w:val="left" w:pos="5497"/>
              </w:tabs>
              <w:ind w:firstLine="0"/>
              <w:jc w:val="left"/>
              <w:rPr>
                <w:sz w:val="28"/>
                <w:szCs w:val="28"/>
              </w:rPr>
            </w:pPr>
            <w:r w:rsidRPr="00087EF2">
              <w:rPr>
                <w:sz w:val="28"/>
                <w:szCs w:val="28"/>
              </w:rPr>
              <w:t xml:space="preserve">        </w:t>
            </w:r>
            <w:r w:rsidR="00A015C5" w:rsidRPr="00087EF2">
              <w:rPr>
                <w:sz w:val="28"/>
                <w:szCs w:val="28"/>
              </w:rPr>
              <w:t>в</w:t>
            </w:r>
            <w:r w:rsidR="008D61E8" w:rsidRPr="00087EF2">
              <w:rPr>
                <w:sz w:val="28"/>
                <w:szCs w:val="28"/>
              </w:rPr>
              <w:t>спомогательного счета здравоохранения</w:t>
            </w:r>
          </w:p>
        </w:tc>
      </w:tr>
    </w:tbl>
    <w:p w:rsidR="00E805D6" w:rsidRPr="00087EF2" w:rsidRDefault="00E805D6" w:rsidP="00E805D6">
      <w:pPr>
        <w:pStyle w:val="af"/>
        <w:ind w:left="9214" w:firstLine="0"/>
        <w:rPr>
          <w:sz w:val="28"/>
          <w:szCs w:val="28"/>
        </w:rPr>
      </w:pPr>
    </w:p>
    <w:p w:rsidR="002B5D57" w:rsidRPr="00087EF2" w:rsidRDefault="003B7C1B" w:rsidP="00E805D6">
      <w:pPr>
        <w:pStyle w:val="af"/>
        <w:ind w:left="9214" w:firstLine="0"/>
        <w:rPr>
          <w:sz w:val="28"/>
          <w:szCs w:val="28"/>
        </w:rPr>
      </w:pPr>
      <w:r w:rsidRPr="00087EF2">
        <w:rPr>
          <w:sz w:val="28"/>
          <w:szCs w:val="28"/>
        </w:rPr>
        <w:t xml:space="preserve"> </w:t>
      </w:r>
    </w:p>
    <w:p w:rsidR="00353C8E" w:rsidRPr="00087EF2" w:rsidRDefault="00347C64" w:rsidP="00E805D6">
      <w:pPr>
        <w:pStyle w:val="af"/>
        <w:ind w:firstLine="0"/>
        <w:jc w:val="center"/>
        <w:rPr>
          <w:b/>
          <w:sz w:val="28"/>
          <w:szCs w:val="28"/>
        </w:rPr>
      </w:pPr>
      <w:r w:rsidRPr="00087EF2">
        <w:rPr>
          <w:b/>
          <w:sz w:val="28"/>
          <w:szCs w:val="28"/>
        </w:rPr>
        <w:t>Таблица и</w:t>
      </w:r>
      <w:r w:rsidR="00353C8E" w:rsidRPr="00087EF2">
        <w:rPr>
          <w:b/>
          <w:sz w:val="28"/>
          <w:szCs w:val="28"/>
        </w:rPr>
        <w:t>спользования</w:t>
      </w:r>
      <w:r w:rsidRPr="00087EF2">
        <w:rPr>
          <w:b/>
          <w:sz w:val="28"/>
          <w:szCs w:val="28"/>
        </w:rPr>
        <w:t xml:space="preserve"> з</w:t>
      </w:r>
      <w:r w:rsidR="0018360C" w:rsidRPr="00087EF2">
        <w:rPr>
          <w:b/>
          <w:sz w:val="28"/>
          <w:szCs w:val="28"/>
        </w:rPr>
        <w:t>дравоохранения</w:t>
      </w:r>
    </w:p>
    <w:p w:rsidR="002B5D57" w:rsidRPr="00087EF2" w:rsidRDefault="002B5D57" w:rsidP="00E805D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18E" w:rsidRPr="00087EF2" w:rsidRDefault="00255730" w:rsidP="0025573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7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5666" w:rsidRPr="00087EF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47886" w:rsidRPr="00087EF2">
        <w:rPr>
          <w:rFonts w:ascii="Times New Roman" w:hAnsi="Times New Roman" w:cs="Times New Roman"/>
          <w:sz w:val="20"/>
          <w:szCs w:val="20"/>
        </w:rPr>
        <w:t xml:space="preserve">      </w:t>
      </w:r>
      <w:r w:rsidR="0018418E" w:rsidRPr="00087EF2">
        <w:rPr>
          <w:rFonts w:ascii="Times New Roman" w:hAnsi="Times New Roman" w:cs="Times New Roman"/>
          <w:sz w:val="20"/>
          <w:szCs w:val="20"/>
        </w:rPr>
        <w:t>тысяч тенге</w:t>
      </w:r>
    </w:p>
    <w:tbl>
      <w:tblPr>
        <w:tblW w:w="1617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3260"/>
        <w:gridCol w:w="850"/>
        <w:gridCol w:w="851"/>
        <w:gridCol w:w="851"/>
        <w:gridCol w:w="851"/>
        <w:gridCol w:w="851"/>
        <w:gridCol w:w="708"/>
        <w:gridCol w:w="851"/>
        <w:gridCol w:w="850"/>
        <w:gridCol w:w="567"/>
        <w:gridCol w:w="850"/>
        <w:gridCol w:w="992"/>
        <w:gridCol w:w="567"/>
        <w:gridCol w:w="709"/>
        <w:gridCol w:w="709"/>
        <w:gridCol w:w="1134"/>
      </w:tblGrid>
      <w:tr w:rsidR="00D46D58" w:rsidRPr="00087EF2" w:rsidTr="00457A69">
        <w:trPr>
          <w:trHeight w:val="118"/>
        </w:trPr>
        <w:tc>
          <w:tcPr>
            <w:tcW w:w="3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6D58" w:rsidRPr="00087EF2" w:rsidRDefault="00D46D58" w:rsidP="0091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6D58" w:rsidRPr="00087EF2" w:rsidRDefault="00D46D58" w:rsidP="0091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Поставщики медицинских услуг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D58" w:rsidRPr="00087EF2" w:rsidRDefault="00D46D58" w:rsidP="00FB78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D58" w:rsidRPr="00087EF2" w:rsidRDefault="00D46D58" w:rsidP="00CF7E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производители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D58" w:rsidRPr="00087EF2" w:rsidRDefault="00D46D58" w:rsidP="00CF7E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продукты минус субсидии на продукты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D58" w:rsidRPr="00087EF2" w:rsidRDefault="00D46D58" w:rsidP="00AE32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D58" w:rsidRPr="00087EF2" w:rsidRDefault="00D46D58" w:rsidP="00F84B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Конечное потребление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46D58" w:rsidRPr="00087EF2" w:rsidRDefault="00D46D58" w:rsidP="00F84B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Валовое накопление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D58" w:rsidRPr="00087EF2" w:rsidRDefault="00D46D58" w:rsidP="009E17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использование  в ценах покупат</w:t>
            </w:r>
            <w:r w:rsidR="009E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е-</w:t>
            </w:r>
            <w:r w:rsidRPr="0008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лей</w:t>
            </w:r>
          </w:p>
        </w:tc>
      </w:tr>
      <w:tr w:rsidR="00D46D58" w:rsidRPr="00087EF2" w:rsidTr="009E17A1">
        <w:trPr>
          <w:trHeight w:val="1690"/>
        </w:trPr>
        <w:tc>
          <w:tcPr>
            <w:tcW w:w="397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46D58" w:rsidRPr="00087EF2" w:rsidRDefault="00D46D58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6D58" w:rsidRPr="00087EF2" w:rsidRDefault="00D46D58" w:rsidP="00CF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HP.1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6D58" w:rsidRPr="00087EF2" w:rsidRDefault="00D46D58" w:rsidP="00CF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HP.2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6D58" w:rsidRPr="00087EF2" w:rsidRDefault="00D46D58" w:rsidP="00CF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HP.3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6D58" w:rsidRPr="00087EF2" w:rsidRDefault="00D46D58" w:rsidP="00CF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HP.4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6D58" w:rsidRPr="00087EF2" w:rsidRDefault="00D46D58" w:rsidP="00CF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HP.5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6D58" w:rsidRPr="00087EF2" w:rsidRDefault="00D46D58" w:rsidP="00CF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HP.6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6D58" w:rsidRPr="00087EF2" w:rsidRDefault="00D46D58" w:rsidP="00CF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HP.7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6D58" w:rsidRPr="00087EF2" w:rsidRDefault="00D46D58" w:rsidP="00CF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HP.8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46D58" w:rsidRPr="00087EF2" w:rsidRDefault="00D46D58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46D58" w:rsidRPr="00087EF2" w:rsidRDefault="00D46D58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46D58" w:rsidRPr="00087EF2" w:rsidRDefault="00D46D58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46D58" w:rsidRPr="00087EF2" w:rsidRDefault="00D46D58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46D58" w:rsidRPr="00087EF2" w:rsidRDefault="00D46D58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6D58" w:rsidRPr="00087EF2" w:rsidRDefault="00D46D58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58" w:rsidRPr="00087EF2" w:rsidRDefault="00D46D58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7A69" w:rsidRPr="00087EF2" w:rsidTr="00457A69">
        <w:trPr>
          <w:trHeight w:val="144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57A69" w:rsidRPr="00457A69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Товары и услуги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7A69" w:rsidRPr="00087EF2" w:rsidTr="00457A69">
        <w:trPr>
          <w:trHeight w:val="144"/>
        </w:trPr>
        <w:tc>
          <w:tcPr>
            <w:tcW w:w="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57A69" w:rsidRPr="00087EF2" w:rsidRDefault="00457A69" w:rsidP="001C45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7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НС.1 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57A69" w:rsidRPr="00087EF2" w:rsidRDefault="00457A69" w:rsidP="001C4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помощь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A69" w:rsidRPr="00087EF2" w:rsidTr="00457A69">
        <w:trPr>
          <w:trHeight w:val="147"/>
        </w:trPr>
        <w:tc>
          <w:tcPr>
            <w:tcW w:w="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7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НС.2</w:t>
            </w: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Реабилитационная помощь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7A69" w:rsidRPr="00087EF2" w:rsidTr="00457A69">
        <w:trPr>
          <w:trHeight w:val="113"/>
        </w:trPr>
        <w:tc>
          <w:tcPr>
            <w:tcW w:w="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7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НС.3</w:t>
            </w: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Долгосрочная помощь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A69" w:rsidRPr="00087EF2" w:rsidRDefault="00457A69" w:rsidP="00533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A69" w:rsidRPr="00087EF2" w:rsidTr="00457A69">
        <w:trPr>
          <w:trHeight w:val="113"/>
        </w:trPr>
        <w:tc>
          <w:tcPr>
            <w:tcW w:w="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7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НС.4</w:t>
            </w: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Вспомогательные услуги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A69" w:rsidRPr="00087EF2" w:rsidTr="00457A69">
        <w:trPr>
          <w:trHeight w:val="113"/>
        </w:trPr>
        <w:tc>
          <w:tcPr>
            <w:tcW w:w="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7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НС.5</w:t>
            </w: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Медицинские изделия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A69" w:rsidRPr="00087EF2" w:rsidRDefault="00457A69" w:rsidP="00533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A69" w:rsidRPr="00087EF2" w:rsidTr="00457A69">
        <w:trPr>
          <w:trHeight w:val="113"/>
        </w:trPr>
        <w:tc>
          <w:tcPr>
            <w:tcW w:w="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87E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НС.6</w:t>
            </w: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Профилактическая помощь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A69" w:rsidRPr="00087EF2" w:rsidRDefault="00457A69" w:rsidP="00533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A69" w:rsidRPr="00087EF2" w:rsidTr="00457A69">
        <w:trPr>
          <w:trHeight w:val="113"/>
        </w:trPr>
        <w:tc>
          <w:tcPr>
            <w:tcW w:w="7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7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НС.7</w:t>
            </w: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и  администрирование системы здравоохранения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A69" w:rsidRPr="00087EF2" w:rsidRDefault="00457A69" w:rsidP="00533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533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A69" w:rsidRPr="00087EF2" w:rsidTr="00457A69">
        <w:trPr>
          <w:trHeight w:val="116"/>
        </w:trPr>
        <w:tc>
          <w:tcPr>
            <w:tcW w:w="39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7A69" w:rsidRPr="00457A69" w:rsidRDefault="00457A69" w:rsidP="0053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товары и услуги здравоохранения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A69" w:rsidRPr="00087EF2" w:rsidTr="00457A69">
        <w:trPr>
          <w:trHeight w:val="116"/>
        </w:trPr>
        <w:tc>
          <w:tcPr>
            <w:tcW w:w="39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7A69" w:rsidRPr="00457A69" w:rsidRDefault="00457A69" w:rsidP="004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продукты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A69" w:rsidRPr="00087EF2" w:rsidTr="00457A69">
        <w:trPr>
          <w:trHeight w:val="116"/>
        </w:trPr>
        <w:tc>
          <w:tcPr>
            <w:tcW w:w="39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7A69" w:rsidRPr="00457A69" w:rsidRDefault="00457A69" w:rsidP="004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A69" w:rsidRPr="00087EF2" w:rsidTr="00457A69">
        <w:trPr>
          <w:trHeight w:val="116"/>
        </w:trPr>
        <w:tc>
          <w:tcPr>
            <w:tcW w:w="39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7A69" w:rsidRPr="00457A69" w:rsidRDefault="00457A69" w:rsidP="004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Валовая добавленная стоимость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A69" w:rsidRPr="00087EF2" w:rsidTr="00457A69">
        <w:trPr>
          <w:trHeight w:val="116"/>
        </w:trPr>
        <w:tc>
          <w:tcPr>
            <w:tcW w:w="39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7A69" w:rsidRPr="00457A69" w:rsidRDefault="00457A69" w:rsidP="004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A69" w:rsidRPr="00087EF2" w:rsidTr="00457A69">
        <w:trPr>
          <w:trHeight w:val="116"/>
        </w:trPr>
        <w:tc>
          <w:tcPr>
            <w:tcW w:w="39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A69" w:rsidRPr="00457A69" w:rsidRDefault="00457A69" w:rsidP="004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продукты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A69" w:rsidRPr="00087EF2" w:rsidTr="00457A69">
        <w:trPr>
          <w:trHeight w:val="116"/>
        </w:trPr>
        <w:tc>
          <w:tcPr>
            <w:tcW w:w="39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A69" w:rsidRPr="00457A69" w:rsidRDefault="00457A69" w:rsidP="002D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налоги на производство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A69" w:rsidRPr="00087EF2" w:rsidTr="00457A69">
        <w:trPr>
          <w:trHeight w:val="116"/>
        </w:trPr>
        <w:tc>
          <w:tcPr>
            <w:tcW w:w="39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A69" w:rsidRPr="00457A69" w:rsidRDefault="00457A69" w:rsidP="004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основного капитала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A69" w:rsidRPr="00087EF2" w:rsidTr="00457A69">
        <w:trPr>
          <w:trHeight w:val="116"/>
        </w:trPr>
        <w:tc>
          <w:tcPr>
            <w:tcW w:w="39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A69" w:rsidRPr="00457A69" w:rsidRDefault="00457A69" w:rsidP="00CF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Прибыль, смешанный доход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A69" w:rsidRPr="00087EF2" w:rsidTr="00457A69">
        <w:trPr>
          <w:trHeight w:val="116"/>
        </w:trPr>
        <w:tc>
          <w:tcPr>
            <w:tcW w:w="39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A69" w:rsidRPr="00457A69" w:rsidRDefault="00457A69" w:rsidP="004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труда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A69" w:rsidRPr="00087EF2" w:rsidTr="00457A69">
        <w:trPr>
          <w:trHeight w:val="116"/>
        </w:trPr>
        <w:tc>
          <w:tcPr>
            <w:tcW w:w="39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A69" w:rsidRPr="00457A69" w:rsidRDefault="00457A69" w:rsidP="004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Валовое накопление основного капитала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A69" w:rsidRPr="00087EF2" w:rsidTr="00457A69">
        <w:trPr>
          <w:trHeight w:val="116"/>
        </w:trPr>
        <w:tc>
          <w:tcPr>
            <w:tcW w:w="3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A69" w:rsidRPr="00457A69" w:rsidRDefault="00457A69" w:rsidP="004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 в основных ценах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A69" w:rsidRPr="00087EF2" w:rsidRDefault="00457A69" w:rsidP="00914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836EB" w:rsidRPr="00087EF2" w:rsidRDefault="00D836EB" w:rsidP="00814A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836EB" w:rsidRPr="00087EF2" w:rsidSect="00983E2D">
          <w:pgSz w:w="16838" w:h="11906" w:orient="landscape"/>
          <w:pgMar w:top="567" w:right="397" w:bottom="567" w:left="397" w:header="709" w:footer="709" w:gutter="0"/>
          <w:cols w:space="708"/>
          <w:docGrid w:linePitch="360"/>
        </w:sectPr>
      </w:pPr>
    </w:p>
    <w:tbl>
      <w:tblPr>
        <w:tblStyle w:val="a7"/>
        <w:tblW w:w="3969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8D61E8" w:rsidRPr="00087EF2" w:rsidTr="00CE5E3B">
        <w:tc>
          <w:tcPr>
            <w:tcW w:w="3969" w:type="dxa"/>
          </w:tcPr>
          <w:p w:rsidR="008D61E8" w:rsidRPr="00087EF2" w:rsidRDefault="008D61E8" w:rsidP="008D61E8">
            <w:pPr>
              <w:pStyle w:val="af"/>
              <w:ind w:firstLine="0"/>
              <w:jc w:val="left"/>
              <w:rPr>
                <w:sz w:val="28"/>
                <w:szCs w:val="28"/>
              </w:rPr>
            </w:pPr>
            <w:r w:rsidRPr="00087EF2">
              <w:rPr>
                <w:sz w:val="28"/>
                <w:szCs w:val="28"/>
              </w:rPr>
              <w:lastRenderedPageBreak/>
              <w:t>Приложение 5</w:t>
            </w:r>
          </w:p>
          <w:p w:rsidR="008D61E8" w:rsidRPr="00087EF2" w:rsidRDefault="008D61E8" w:rsidP="008D61E8">
            <w:pPr>
              <w:pStyle w:val="af"/>
              <w:ind w:firstLine="0"/>
              <w:jc w:val="left"/>
              <w:rPr>
                <w:sz w:val="28"/>
                <w:szCs w:val="28"/>
              </w:rPr>
            </w:pPr>
            <w:r w:rsidRPr="00087EF2">
              <w:rPr>
                <w:sz w:val="28"/>
                <w:szCs w:val="28"/>
              </w:rPr>
              <w:t xml:space="preserve">к Методике по составлению </w:t>
            </w:r>
          </w:p>
          <w:p w:rsidR="008D61E8" w:rsidRPr="00087EF2" w:rsidRDefault="00A015C5" w:rsidP="008D61E8">
            <w:pPr>
              <w:pStyle w:val="af"/>
              <w:ind w:firstLine="0"/>
              <w:jc w:val="left"/>
              <w:rPr>
                <w:sz w:val="28"/>
                <w:szCs w:val="28"/>
              </w:rPr>
            </w:pPr>
            <w:r w:rsidRPr="00087EF2">
              <w:rPr>
                <w:sz w:val="28"/>
                <w:szCs w:val="28"/>
              </w:rPr>
              <w:t>в</w:t>
            </w:r>
            <w:r w:rsidR="008D61E8" w:rsidRPr="00087EF2">
              <w:rPr>
                <w:sz w:val="28"/>
                <w:szCs w:val="28"/>
              </w:rPr>
              <w:t>спомогательного счета</w:t>
            </w:r>
          </w:p>
          <w:p w:rsidR="008D61E8" w:rsidRPr="00087EF2" w:rsidRDefault="008D61E8" w:rsidP="008D61E8">
            <w:pPr>
              <w:pStyle w:val="af"/>
              <w:ind w:firstLine="0"/>
              <w:jc w:val="left"/>
              <w:rPr>
                <w:sz w:val="28"/>
                <w:szCs w:val="28"/>
              </w:rPr>
            </w:pPr>
            <w:r w:rsidRPr="00087EF2">
              <w:rPr>
                <w:sz w:val="28"/>
                <w:szCs w:val="28"/>
              </w:rPr>
              <w:t>здравоохранения</w:t>
            </w:r>
          </w:p>
        </w:tc>
      </w:tr>
    </w:tbl>
    <w:p w:rsidR="00513BB3" w:rsidRPr="00087EF2" w:rsidRDefault="00896057" w:rsidP="00513BB3">
      <w:pPr>
        <w:pStyle w:val="af"/>
        <w:ind w:firstLine="0"/>
        <w:rPr>
          <w:sz w:val="28"/>
          <w:szCs w:val="28"/>
        </w:rPr>
      </w:pPr>
      <w:r w:rsidRPr="00087EF2">
        <w:rPr>
          <w:sz w:val="28"/>
          <w:szCs w:val="28"/>
        </w:rPr>
        <w:t xml:space="preserve">               </w:t>
      </w:r>
    </w:p>
    <w:p w:rsidR="00513BB3" w:rsidRPr="00087EF2" w:rsidRDefault="00513BB3" w:rsidP="0025195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50" w:rsidRPr="00087EF2" w:rsidRDefault="00251950" w:rsidP="0025195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08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занятости в здравоохранении</w:t>
      </w:r>
    </w:p>
    <w:p w:rsidR="002B5D57" w:rsidRPr="00087EF2" w:rsidRDefault="002B5D57" w:rsidP="00814A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809" w:type="dxa"/>
        <w:tblLook w:val="04A0"/>
      </w:tblPr>
      <w:tblGrid>
        <w:gridCol w:w="5670"/>
      </w:tblGrid>
      <w:tr w:rsidR="008645C6" w:rsidRPr="00087EF2" w:rsidTr="008645C6">
        <w:tc>
          <w:tcPr>
            <w:tcW w:w="5670" w:type="dxa"/>
          </w:tcPr>
          <w:p w:rsidR="008645C6" w:rsidRPr="00087EF2" w:rsidRDefault="00CC2A3B" w:rsidP="00814A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25.9pt;margin-top:63.35pt;width:.05pt;height:22.5pt;z-index:251658240" o:connectortype="straight">
                  <v:stroke endarrow="block"/>
                </v:shape>
              </w:pict>
            </w:r>
            <w:r w:rsidR="008645C6" w:rsidRPr="00087EF2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фактически отработанных часов</w:t>
            </w:r>
            <w:r w:rsidR="008645C6" w:rsidRPr="00087EF2">
              <w:rPr>
                <w:rFonts w:ascii="Times New Roman" w:hAnsi="Times New Roman" w:cs="Times New Roman"/>
                <w:sz w:val="28"/>
                <w:szCs w:val="28"/>
              </w:rPr>
              <w:t xml:space="preserve"> за учетный период, исключая ежегодный отпуск и праздничные дни и, если возможно, отсутствие по болезни </w:t>
            </w:r>
          </w:p>
        </w:tc>
      </w:tr>
    </w:tbl>
    <w:p w:rsidR="002B5D57" w:rsidRPr="00087EF2" w:rsidRDefault="002B5D57" w:rsidP="00814A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3125" w:type="dxa"/>
        <w:tblLook w:val="04A0"/>
      </w:tblPr>
      <w:tblGrid>
        <w:gridCol w:w="2835"/>
      </w:tblGrid>
      <w:tr w:rsidR="008645C6" w:rsidRPr="00087EF2" w:rsidTr="004138D3">
        <w:tc>
          <w:tcPr>
            <w:tcW w:w="2835" w:type="dxa"/>
          </w:tcPr>
          <w:p w:rsidR="008645C6" w:rsidRPr="00087EF2" w:rsidRDefault="008645C6" w:rsidP="00814A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EF2">
              <w:rPr>
                <w:rFonts w:ascii="Times New Roman" w:hAnsi="Times New Roman" w:cs="Times New Roman"/>
                <w:b/>
                <w:sz w:val="28"/>
                <w:szCs w:val="28"/>
              </w:rPr>
              <w:t>деленное на:</w:t>
            </w:r>
          </w:p>
        </w:tc>
      </w:tr>
    </w:tbl>
    <w:p w:rsidR="008645C6" w:rsidRPr="00087EF2" w:rsidRDefault="00CC2A3B" w:rsidP="00814A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16.35pt;margin-top:7.1pt;width:0;height:24pt;z-index:251659264;mso-position-horizontal-relative:text;mso-position-vertical-relative:text" o:connectortype="straight">
            <v:stroke endarrow="block"/>
          </v:shape>
        </w:pict>
      </w:r>
    </w:p>
    <w:p w:rsidR="002B5D57" w:rsidRPr="00087EF2" w:rsidRDefault="002B5D57" w:rsidP="00814A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809" w:type="dxa"/>
        <w:tblLook w:val="04A0"/>
      </w:tblPr>
      <w:tblGrid>
        <w:gridCol w:w="5670"/>
      </w:tblGrid>
      <w:tr w:rsidR="008645C6" w:rsidRPr="00087EF2" w:rsidTr="008645C6">
        <w:tc>
          <w:tcPr>
            <w:tcW w:w="5670" w:type="dxa"/>
          </w:tcPr>
          <w:p w:rsidR="002327E1" w:rsidRPr="00087EF2" w:rsidRDefault="008645C6" w:rsidP="00814A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F2">
              <w:rPr>
                <w:rFonts w:ascii="Times New Roman" w:hAnsi="Times New Roman" w:cs="Times New Roman"/>
                <w:sz w:val="28"/>
                <w:szCs w:val="28"/>
              </w:rPr>
              <w:t xml:space="preserve">Среднее количество фактически отработанных часов на полной ставке </w:t>
            </w:r>
          </w:p>
          <w:p w:rsidR="008645C6" w:rsidRPr="00087EF2" w:rsidRDefault="00521EFA" w:rsidP="00814A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F2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r w:rsidR="008645C6" w:rsidRPr="00087EF2">
              <w:rPr>
                <w:rFonts w:ascii="Times New Roman" w:hAnsi="Times New Roman" w:cs="Times New Roman"/>
                <w:sz w:val="28"/>
                <w:szCs w:val="28"/>
              </w:rPr>
              <w:t xml:space="preserve">учетный период) на одно рабочее место, исключая ежегодный отпуск и праздничные дни и, если возможно, отсутствие по болезни   </w:t>
            </w:r>
          </w:p>
        </w:tc>
      </w:tr>
    </w:tbl>
    <w:p w:rsidR="002B5D57" w:rsidRPr="00087EF2" w:rsidRDefault="00CC2A3B" w:rsidP="00814A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22.35pt;margin-top:5.25pt;width:0;height:10.5pt;z-index:251660288;mso-position-horizontal-relative:text;mso-position-vertical-relative:text" o:connectortype="straight">
            <v:stroke endarrow="block"/>
          </v:shape>
        </w:pict>
      </w:r>
    </w:p>
    <w:tbl>
      <w:tblPr>
        <w:tblStyle w:val="a7"/>
        <w:tblW w:w="0" w:type="auto"/>
        <w:tblInd w:w="3085" w:type="dxa"/>
        <w:tblLook w:val="04A0"/>
      </w:tblPr>
      <w:tblGrid>
        <w:gridCol w:w="2835"/>
      </w:tblGrid>
      <w:tr w:rsidR="008645C6" w:rsidRPr="00087EF2" w:rsidTr="004138D3">
        <w:tc>
          <w:tcPr>
            <w:tcW w:w="2835" w:type="dxa"/>
          </w:tcPr>
          <w:p w:rsidR="008645C6" w:rsidRPr="00087EF2" w:rsidRDefault="008645C6" w:rsidP="00814A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EF2">
              <w:rPr>
                <w:rFonts w:ascii="Times New Roman" w:hAnsi="Times New Roman" w:cs="Times New Roman"/>
                <w:b/>
                <w:sz w:val="28"/>
                <w:szCs w:val="28"/>
              </w:rPr>
              <w:t>равняется:</w:t>
            </w:r>
          </w:p>
        </w:tc>
      </w:tr>
    </w:tbl>
    <w:p w:rsidR="002B5D57" w:rsidRPr="00087EF2" w:rsidRDefault="00CC2A3B" w:rsidP="00814A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22.35pt;margin-top:4.65pt;width:0;height:17.25pt;z-index:251661312;mso-position-horizontal-relative:text;mso-position-vertical-relative:text" o:connectortype="straight">
            <v:stroke endarrow="block"/>
          </v:shape>
        </w:pict>
      </w:r>
    </w:p>
    <w:tbl>
      <w:tblPr>
        <w:tblStyle w:val="a7"/>
        <w:tblW w:w="0" w:type="auto"/>
        <w:tblInd w:w="1809" w:type="dxa"/>
        <w:tblLook w:val="04A0"/>
      </w:tblPr>
      <w:tblGrid>
        <w:gridCol w:w="5670"/>
      </w:tblGrid>
      <w:tr w:rsidR="006724A6" w:rsidRPr="00087EF2" w:rsidTr="006724A6">
        <w:tc>
          <w:tcPr>
            <w:tcW w:w="5670" w:type="dxa"/>
          </w:tcPr>
          <w:p w:rsidR="006724A6" w:rsidRPr="00087EF2" w:rsidRDefault="006724A6" w:rsidP="00814AF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F2">
              <w:rPr>
                <w:rFonts w:ascii="Times New Roman" w:hAnsi="Times New Roman" w:cs="Times New Roman"/>
                <w:b/>
                <w:sz w:val="28"/>
                <w:szCs w:val="28"/>
              </w:rPr>
              <w:t>Занятость в эквиваленте полной занятости,</w:t>
            </w:r>
            <w:r w:rsidRPr="00087EF2">
              <w:rPr>
                <w:rFonts w:ascii="Times New Roman" w:hAnsi="Times New Roman" w:cs="Times New Roman"/>
                <w:sz w:val="28"/>
                <w:szCs w:val="28"/>
              </w:rPr>
              <w:t xml:space="preserve"> что равняется числу рабочих мест в эквиваленте полной занятости</w:t>
            </w:r>
          </w:p>
        </w:tc>
      </w:tr>
    </w:tbl>
    <w:p w:rsidR="005A2E21" w:rsidRPr="00087EF2" w:rsidRDefault="005A2E21" w:rsidP="00814A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E21" w:rsidRPr="00087EF2" w:rsidRDefault="005A2E21" w:rsidP="00814A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E21" w:rsidRPr="00087EF2" w:rsidRDefault="005A2E21" w:rsidP="00814A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E21" w:rsidRPr="00087EF2" w:rsidRDefault="005A2E21" w:rsidP="00814A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E21" w:rsidRPr="00087EF2" w:rsidRDefault="005A2E21" w:rsidP="00814A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E21" w:rsidRPr="00087EF2" w:rsidRDefault="005A2E21" w:rsidP="00814A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E21" w:rsidRPr="00087EF2" w:rsidRDefault="005A2E21" w:rsidP="00814A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E21" w:rsidRPr="00087EF2" w:rsidRDefault="005A2E21" w:rsidP="00814A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E21" w:rsidRPr="00087EF2" w:rsidRDefault="005A2E21" w:rsidP="00814A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E21" w:rsidRPr="00087EF2" w:rsidRDefault="005A2E21" w:rsidP="00814A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E21" w:rsidRPr="00087EF2" w:rsidRDefault="005A2E21" w:rsidP="00814A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A2E21" w:rsidRPr="00087EF2" w:rsidSect="00073A8D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Ind w:w="12724" w:type="dxa"/>
        <w:tblLook w:val="04A0"/>
      </w:tblPr>
      <w:tblGrid>
        <w:gridCol w:w="3686"/>
      </w:tblGrid>
      <w:tr w:rsidR="004B5004" w:rsidRPr="00087EF2" w:rsidTr="00835ED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B5004" w:rsidRPr="00087EF2" w:rsidRDefault="004B5004" w:rsidP="004B5004">
            <w:pPr>
              <w:pStyle w:val="af"/>
              <w:tabs>
                <w:tab w:val="left" w:pos="9214"/>
              </w:tabs>
              <w:ind w:firstLine="0"/>
              <w:jc w:val="left"/>
              <w:rPr>
                <w:sz w:val="28"/>
                <w:szCs w:val="28"/>
              </w:rPr>
            </w:pPr>
            <w:r w:rsidRPr="00087EF2">
              <w:rPr>
                <w:sz w:val="28"/>
                <w:szCs w:val="28"/>
              </w:rPr>
              <w:lastRenderedPageBreak/>
              <w:t>Приложение 6</w:t>
            </w:r>
          </w:p>
          <w:p w:rsidR="004B5004" w:rsidRPr="00087EF2" w:rsidRDefault="004B5004" w:rsidP="00835ED1">
            <w:pPr>
              <w:pStyle w:val="af"/>
              <w:tabs>
                <w:tab w:val="left" w:pos="3470"/>
                <w:tab w:val="left" w:pos="9214"/>
              </w:tabs>
              <w:ind w:firstLine="0"/>
              <w:jc w:val="left"/>
              <w:rPr>
                <w:sz w:val="28"/>
                <w:szCs w:val="28"/>
              </w:rPr>
            </w:pPr>
            <w:r w:rsidRPr="00087EF2">
              <w:rPr>
                <w:sz w:val="28"/>
                <w:szCs w:val="28"/>
              </w:rPr>
              <w:t>к Методике по составлению</w:t>
            </w:r>
          </w:p>
          <w:p w:rsidR="004B5004" w:rsidRPr="00087EF2" w:rsidRDefault="00A015C5" w:rsidP="004B5004">
            <w:pPr>
              <w:pStyle w:val="af"/>
              <w:tabs>
                <w:tab w:val="left" w:pos="9214"/>
              </w:tabs>
              <w:ind w:firstLine="0"/>
              <w:jc w:val="left"/>
              <w:rPr>
                <w:sz w:val="28"/>
                <w:szCs w:val="28"/>
              </w:rPr>
            </w:pPr>
            <w:r w:rsidRPr="00087EF2">
              <w:rPr>
                <w:sz w:val="28"/>
                <w:szCs w:val="28"/>
              </w:rPr>
              <w:t>в</w:t>
            </w:r>
            <w:r w:rsidR="004B5004" w:rsidRPr="00087EF2">
              <w:rPr>
                <w:sz w:val="28"/>
                <w:szCs w:val="28"/>
              </w:rPr>
              <w:t>спомогательного счета</w:t>
            </w:r>
          </w:p>
          <w:p w:rsidR="004B5004" w:rsidRPr="00087EF2" w:rsidRDefault="004B5004" w:rsidP="004B5004">
            <w:pPr>
              <w:pStyle w:val="af"/>
              <w:tabs>
                <w:tab w:val="left" w:pos="9214"/>
              </w:tabs>
              <w:ind w:firstLine="0"/>
              <w:jc w:val="left"/>
              <w:rPr>
                <w:sz w:val="28"/>
                <w:szCs w:val="28"/>
              </w:rPr>
            </w:pPr>
            <w:r w:rsidRPr="00087EF2">
              <w:rPr>
                <w:sz w:val="28"/>
                <w:szCs w:val="28"/>
              </w:rPr>
              <w:t>здравоохранения</w:t>
            </w:r>
          </w:p>
        </w:tc>
      </w:tr>
    </w:tbl>
    <w:p w:rsidR="004B5004" w:rsidRPr="00087EF2" w:rsidRDefault="0069445B" w:rsidP="00CC061E">
      <w:pPr>
        <w:pStyle w:val="af"/>
        <w:tabs>
          <w:tab w:val="left" w:pos="9214"/>
        </w:tabs>
        <w:ind w:firstLine="0"/>
        <w:rPr>
          <w:sz w:val="28"/>
          <w:szCs w:val="28"/>
          <w:lang w:val="kk-KZ"/>
        </w:rPr>
      </w:pPr>
      <w:r w:rsidRPr="00087EF2">
        <w:rPr>
          <w:sz w:val="28"/>
          <w:szCs w:val="28"/>
        </w:rPr>
        <w:t xml:space="preserve">                        </w:t>
      </w:r>
    </w:p>
    <w:p w:rsidR="0029176C" w:rsidRPr="00087EF2" w:rsidRDefault="0029176C" w:rsidP="00835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241" w:rsidRPr="00087EF2" w:rsidRDefault="000E1241" w:rsidP="00835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Занятость в здравоохранении</w:t>
      </w:r>
    </w:p>
    <w:p w:rsidR="00F04B1A" w:rsidRPr="00087EF2" w:rsidRDefault="000E1241" w:rsidP="000E1241">
      <w:pPr>
        <w:tabs>
          <w:tab w:val="left" w:pos="851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E03147" w:rsidRPr="0008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tbl>
      <w:tblPr>
        <w:tblStyle w:val="a7"/>
        <w:tblW w:w="15995" w:type="dxa"/>
        <w:tblInd w:w="108" w:type="dxa"/>
        <w:tblLayout w:type="fixed"/>
        <w:tblLook w:val="04A0"/>
      </w:tblPr>
      <w:tblGrid>
        <w:gridCol w:w="2268"/>
        <w:gridCol w:w="567"/>
        <w:gridCol w:w="849"/>
        <w:gridCol w:w="709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569"/>
        <w:gridCol w:w="685"/>
        <w:gridCol w:w="709"/>
        <w:gridCol w:w="567"/>
      </w:tblGrid>
      <w:tr w:rsidR="0029176C" w:rsidRPr="00087EF2" w:rsidTr="004C0B65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045" w:rsidRPr="00087EF2" w:rsidRDefault="00676045" w:rsidP="00E43C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Поставщики </w:t>
            </w:r>
            <w:r w:rsidR="00E43C6B"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медицинских услуг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bottom"/>
            <w:hideMark/>
          </w:tcPr>
          <w:p w:rsidR="00676045" w:rsidRPr="00087EF2" w:rsidRDefault="00676045" w:rsidP="008D55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 w:rsidR="00A8309A"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во заведений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045" w:rsidRPr="00087EF2" w:rsidRDefault="0067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рабочих мест </w:t>
            </w:r>
          </w:p>
          <w:p w:rsidR="00676045" w:rsidRPr="00087EF2" w:rsidRDefault="00676045" w:rsidP="00291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статусу занятости </w:t>
            </w:r>
          </w:p>
        </w:tc>
        <w:tc>
          <w:tcPr>
            <w:tcW w:w="45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045" w:rsidRPr="00087EF2" w:rsidRDefault="0067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отработанных часов </w:t>
            </w:r>
          </w:p>
          <w:p w:rsidR="00676045" w:rsidRPr="00087EF2" w:rsidRDefault="00676045" w:rsidP="00291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статусу занятости </w:t>
            </w:r>
          </w:p>
        </w:tc>
        <w:tc>
          <w:tcPr>
            <w:tcW w:w="39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045" w:rsidRPr="00087EF2" w:rsidRDefault="0067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рабочих мест </w:t>
            </w:r>
          </w:p>
          <w:p w:rsidR="00676045" w:rsidRPr="00087EF2" w:rsidRDefault="0067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на полный рабочий день по статусу</w:t>
            </w:r>
          </w:p>
        </w:tc>
      </w:tr>
      <w:tr w:rsidR="0029176C" w:rsidRPr="00087EF2" w:rsidTr="004C0B65"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045" w:rsidRPr="00087EF2" w:rsidRDefault="00676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045" w:rsidRPr="00087EF2" w:rsidRDefault="00676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045" w:rsidRPr="00087EF2" w:rsidRDefault="0067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Наемные </w:t>
            </w:r>
          </w:p>
          <w:p w:rsidR="00676045" w:rsidRPr="00087EF2" w:rsidRDefault="0067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работники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045" w:rsidRPr="00087EF2" w:rsidRDefault="0067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Самозанятые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6C" w:rsidRPr="00087EF2" w:rsidRDefault="0067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Наемные </w:t>
            </w:r>
          </w:p>
          <w:p w:rsidR="00676045" w:rsidRPr="00087EF2" w:rsidRDefault="0067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работники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045" w:rsidRPr="00087EF2" w:rsidRDefault="00676045" w:rsidP="00961768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Самозанятые</w:t>
            </w:r>
          </w:p>
        </w:tc>
        <w:tc>
          <w:tcPr>
            <w:tcW w:w="19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6C" w:rsidRPr="00087EF2" w:rsidRDefault="0067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Наемные </w:t>
            </w:r>
          </w:p>
          <w:p w:rsidR="00676045" w:rsidRPr="00087EF2" w:rsidRDefault="0067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работники</w:t>
            </w:r>
          </w:p>
        </w:tc>
        <w:tc>
          <w:tcPr>
            <w:tcW w:w="1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045" w:rsidRPr="00087EF2" w:rsidRDefault="0067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Самозанятые</w:t>
            </w:r>
          </w:p>
        </w:tc>
      </w:tr>
      <w:tr w:rsidR="00855ABE" w:rsidRPr="00087EF2" w:rsidTr="004C0B65">
        <w:trPr>
          <w:trHeight w:val="238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6045" w:rsidRPr="00087EF2" w:rsidRDefault="00676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6045" w:rsidRPr="00087EF2" w:rsidRDefault="00676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045" w:rsidRPr="00087EF2" w:rsidRDefault="0067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Муж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045" w:rsidRPr="00087EF2" w:rsidRDefault="00676045" w:rsidP="00855ABE">
            <w:pPr>
              <w:ind w:left="-251" w:firstLine="2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Жен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045" w:rsidRPr="00087EF2" w:rsidRDefault="0067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045" w:rsidRPr="00087EF2" w:rsidRDefault="0067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Муж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045" w:rsidRPr="00087EF2" w:rsidRDefault="0067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Жен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045" w:rsidRPr="00087EF2" w:rsidRDefault="0067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045" w:rsidRPr="00087EF2" w:rsidRDefault="0067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Муж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045" w:rsidRPr="00087EF2" w:rsidRDefault="0067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Жен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045" w:rsidRPr="00087EF2" w:rsidRDefault="0067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045" w:rsidRPr="00087EF2" w:rsidRDefault="0067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Муж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045" w:rsidRPr="00087EF2" w:rsidRDefault="0067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Жен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045" w:rsidRPr="00087EF2" w:rsidRDefault="0067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045" w:rsidRPr="00087EF2" w:rsidRDefault="0067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Муж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045" w:rsidRPr="00087EF2" w:rsidRDefault="0067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Жен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045" w:rsidRPr="00087EF2" w:rsidRDefault="0067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045" w:rsidRPr="00087EF2" w:rsidRDefault="0067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Муж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045" w:rsidRPr="00087EF2" w:rsidRDefault="0067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Жен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045" w:rsidRPr="00087EF2" w:rsidRDefault="00676045" w:rsidP="000A0E1D">
            <w:pPr>
              <w:ind w:left="-44" w:firstLine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855ABE" w:rsidRPr="00087EF2" w:rsidTr="004C0B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76045" w:rsidRPr="00087EF2" w:rsidRDefault="006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Стационары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 w:rsidP="00F34F14">
            <w:pPr>
              <w:ind w:left="-140" w:firstLine="1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ABE" w:rsidRPr="00087EF2" w:rsidTr="004C0B65">
        <w:trPr>
          <w:trHeight w:val="113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76045" w:rsidRPr="00087EF2" w:rsidRDefault="006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Учреждения интернатного типа с долгосрочным уходом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ABE" w:rsidRPr="00087EF2" w:rsidTr="004C0B65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76045" w:rsidRPr="00087EF2" w:rsidRDefault="006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Поставщики амбулаторной медицинской помощи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ABE" w:rsidRPr="00087EF2" w:rsidTr="004C0B65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76045" w:rsidRPr="00087EF2" w:rsidRDefault="006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Поставщики вспомогательных услуг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 w:rsidP="0029176C">
            <w:pPr>
              <w:ind w:left="-273" w:firstLine="27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ABE" w:rsidRPr="00087EF2" w:rsidTr="004C0B65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76045" w:rsidRPr="00087EF2" w:rsidRDefault="006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Предприятия розничной торговли и другие поставщики медицинских изделий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ABE" w:rsidRPr="00087EF2" w:rsidTr="004C0B65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76045" w:rsidRPr="00087EF2" w:rsidRDefault="006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Поставщики профилактической помощи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 w:rsidP="002947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ABE" w:rsidRPr="00087EF2" w:rsidTr="004C0B65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76045" w:rsidRPr="00087EF2" w:rsidRDefault="0067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Поставщики услуг по администрированию и финансированию системы здравоохранения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ABE" w:rsidRPr="00087EF2" w:rsidTr="004C0B65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676045" w:rsidRPr="00087EF2" w:rsidRDefault="00676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045" w:rsidRPr="00087EF2" w:rsidRDefault="0067604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C02F0" w:rsidRPr="00087EF2" w:rsidRDefault="008C02F0">
      <w:pPr>
        <w:rPr>
          <w:rFonts w:ascii="Times New Roman" w:hAnsi="Times New Roman" w:cs="Times New Roman"/>
          <w:sz w:val="28"/>
          <w:szCs w:val="28"/>
        </w:rPr>
        <w:sectPr w:rsidR="008C02F0" w:rsidRPr="00087EF2" w:rsidSect="00FD0A11">
          <w:pgSz w:w="16838" w:h="11906" w:orient="landscape"/>
          <w:pgMar w:top="567" w:right="232" w:bottom="284" w:left="284" w:header="709" w:footer="709" w:gutter="0"/>
          <w:cols w:space="708"/>
          <w:docGrid w:linePitch="360"/>
        </w:sectPr>
      </w:pPr>
    </w:p>
    <w:tbl>
      <w:tblPr>
        <w:tblStyle w:val="a7"/>
        <w:tblW w:w="3827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4B5004" w:rsidRPr="00087EF2" w:rsidTr="00B71BAC">
        <w:tc>
          <w:tcPr>
            <w:tcW w:w="3827" w:type="dxa"/>
          </w:tcPr>
          <w:p w:rsidR="004B5004" w:rsidRPr="00087EF2" w:rsidRDefault="004B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7</w:t>
            </w:r>
          </w:p>
          <w:p w:rsidR="004B5004" w:rsidRPr="00087EF2" w:rsidRDefault="004B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EF2">
              <w:rPr>
                <w:rFonts w:ascii="Times New Roman" w:hAnsi="Times New Roman" w:cs="Times New Roman"/>
                <w:sz w:val="28"/>
                <w:szCs w:val="28"/>
              </w:rPr>
              <w:t>к Методике по составлению</w:t>
            </w:r>
          </w:p>
          <w:p w:rsidR="004B5004" w:rsidRPr="00087EF2" w:rsidRDefault="00A0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E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5004" w:rsidRPr="00087EF2">
              <w:rPr>
                <w:rFonts w:ascii="Times New Roman" w:hAnsi="Times New Roman" w:cs="Times New Roman"/>
                <w:sz w:val="28"/>
                <w:szCs w:val="28"/>
              </w:rPr>
              <w:t>спомогательного счета</w:t>
            </w:r>
          </w:p>
          <w:p w:rsidR="004B5004" w:rsidRPr="00087EF2" w:rsidRDefault="004B5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EF2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</w:p>
        </w:tc>
      </w:tr>
    </w:tbl>
    <w:p w:rsidR="008C02F0" w:rsidRPr="00087EF2" w:rsidRDefault="008C02F0" w:rsidP="008C02F0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4B4" w:rsidRPr="00087EF2" w:rsidRDefault="000D64B4" w:rsidP="008C02F0">
      <w:pPr>
        <w:tabs>
          <w:tab w:val="left" w:pos="85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8A5" w:rsidRPr="00087EF2" w:rsidRDefault="00F659BA" w:rsidP="00F659B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45420D" w:rsidRPr="0008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 а</w:t>
      </w:r>
      <w:r w:rsidRPr="0008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ктив</w:t>
      </w:r>
      <w:r w:rsidR="0045420D" w:rsidRPr="0008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08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здравоохранению</w:t>
      </w:r>
    </w:p>
    <w:p w:rsidR="00F659BA" w:rsidRPr="00087EF2" w:rsidRDefault="00F659BA" w:rsidP="00F659B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2F0" w:rsidRPr="00087EF2" w:rsidRDefault="008C02F0" w:rsidP="00404F53">
      <w:pPr>
        <w:pStyle w:val="af"/>
        <w:numPr>
          <w:ilvl w:val="0"/>
          <w:numId w:val="27"/>
        </w:numPr>
        <w:tabs>
          <w:tab w:val="left" w:pos="1276"/>
        </w:tabs>
        <w:jc w:val="left"/>
        <w:rPr>
          <w:sz w:val="28"/>
          <w:szCs w:val="28"/>
        </w:rPr>
      </w:pPr>
      <w:r w:rsidRPr="00087EF2">
        <w:rPr>
          <w:sz w:val="28"/>
          <w:szCs w:val="28"/>
        </w:rPr>
        <w:t>Здания</w:t>
      </w:r>
    </w:p>
    <w:p w:rsidR="008C02F0" w:rsidRPr="00087EF2" w:rsidRDefault="008C02F0" w:rsidP="00404F53">
      <w:pPr>
        <w:pStyle w:val="af"/>
        <w:numPr>
          <w:ilvl w:val="1"/>
          <w:numId w:val="27"/>
        </w:numPr>
        <w:tabs>
          <w:tab w:val="left" w:pos="993"/>
        </w:tabs>
        <w:jc w:val="left"/>
        <w:rPr>
          <w:sz w:val="28"/>
          <w:szCs w:val="28"/>
        </w:rPr>
      </w:pPr>
      <w:r w:rsidRPr="00087EF2">
        <w:rPr>
          <w:sz w:val="28"/>
          <w:szCs w:val="28"/>
        </w:rPr>
        <w:t>жилые здания</w:t>
      </w:r>
    </w:p>
    <w:p w:rsidR="008C02F0" w:rsidRPr="00087EF2" w:rsidRDefault="008C02F0" w:rsidP="00404F53">
      <w:pPr>
        <w:pStyle w:val="af"/>
        <w:numPr>
          <w:ilvl w:val="1"/>
          <w:numId w:val="27"/>
        </w:numPr>
        <w:tabs>
          <w:tab w:val="left" w:pos="993"/>
        </w:tabs>
        <w:jc w:val="left"/>
        <w:rPr>
          <w:sz w:val="28"/>
          <w:szCs w:val="28"/>
        </w:rPr>
      </w:pPr>
      <w:r w:rsidRPr="00087EF2">
        <w:rPr>
          <w:sz w:val="28"/>
          <w:szCs w:val="28"/>
        </w:rPr>
        <w:t>нежилые здания</w:t>
      </w:r>
    </w:p>
    <w:p w:rsidR="008C02F0" w:rsidRPr="00087EF2" w:rsidRDefault="008C02F0" w:rsidP="00404F53">
      <w:pPr>
        <w:pStyle w:val="af"/>
        <w:numPr>
          <w:ilvl w:val="0"/>
          <w:numId w:val="27"/>
        </w:numPr>
        <w:tabs>
          <w:tab w:val="left" w:pos="1276"/>
        </w:tabs>
        <w:jc w:val="left"/>
        <w:rPr>
          <w:sz w:val="28"/>
          <w:szCs w:val="28"/>
        </w:rPr>
      </w:pPr>
      <w:r w:rsidRPr="00087EF2">
        <w:rPr>
          <w:sz w:val="28"/>
          <w:szCs w:val="28"/>
        </w:rPr>
        <w:t>Сооружения</w:t>
      </w:r>
    </w:p>
    <w:p w:rsidR="00404F53" w:rsidRPr="00087EF2" w:rsidRDefault="008C02F0" w:rsidP="00404F53">
      <w:pPr>
        <w:pStyle w:val="af"/>
        <w:numPr>
          <w:ilvl w:val="0"/>
          <w:numId w:val="27"/>
        </w:numPr>
        <w:tabs>
          <w:tab w:val="left" w:pos="1276"/>
        </w:tabs>
        <w:jc w:val="left"/>
        <w:rPr>
          <w:sz w:val="28"/>
          <w:szCs w:val="28"/>
        </w:rPr>
      </w:pPr>
      <w:r w:rsidRPr="00087EF2">
        <w:rPr>
          <w:sz w:val="28"/>
          <w:szCs w:val="28"/>
        </w:rPr>
        <w:t>Машины и оборудование</w:t>
      </w:r>
    </w:p>
    <w:p w:rsidR="00284D36" w:rsidRPr="00087EF2" w:rsidRDefault="008C02F0" w:rsidP="00284D36">
      <w:pPr>
        <w:pStyle w:val="af"/>
        <w:numPr>
          <w:ilvl w:val="1"/>
          <w:numId w:val="27"/>
        </w:numPr>
        <w:tabs>
          <w:tab w:val="left" w:pos="1276"/>
        </w:tabs>
        <w:jc w:val="left"/>
        <w:rPr>
          <w:sz w:val="28"/>
          <w:szCs w:val="28"/>
        </w:rPr>
      </w:pPr>
      <w:r w:rsidRPr="00087EF2">
        <w:rPr>
          <w:sz w:val="28"/>
          <w:szCs w:val="28"/>
        </w:rPr>
        <w:t>транспортные средства и оборудование</w:t>
      </w:r>
    </w:p>
    <w:p w:rsidR="008C02F0" w:rsidRPr="00087EF2" w:rsidRDefault="008C02F0" w:rsidP="002F6081">
      <w:pPr>
        <w:pStyle w:val="af"/>
        <w:numPr>
          <w:ilvl w:val="1"/>
          <w:numId w:val="27"/>
        </w:numPr>
        <w:tabs>
          <w:tab w:val="left" w:pos="1276"/>
        </w:tabs>
        <w:rPr>
          <w:sz w:val="28"/>
          <w:szCs w:val="28"/>
        </w:rPr>
      </w:pPr>
      <w:r w:rsidRPr="00087EF2">
        <w:rPr>
          <w:sz w:val="28"/>
          <w:szCs w:val="28"/>
        </w:rPr>
        <w:t>оборудование облуч</w:t>
      </w:r>
      <w:r w:rsidR="00696C21" w:rsidRPr="00087EF2">
        <w:rPr>
          <w:sz w:val="28"/>
          <w:szCs w:val="28"/>
        </w:rPr>
        <w:t xml:space="preserve">ающее, электромедицинское и </w:t>
      </w:r>
      <w:r w:rsidRPr="00087EF2">
        <w:rPr>
          <w:sz w:val="28"/>
          <w:szCs w:val="28"/>
        </w:rPr>
        <w:t>электротерапевтическое</w:t>
      </w:r>
    </w:p>
    <w:p w:rsidR="008C02F0" w:rsidRPr="00087EF2" w:rsidRDefault="008C02F0" w:rsidP="002F6081">
      <w:pPr>
        <w:pStyle w:val="af"/>
        <w:numPr>
          <w:ilvl w:val="0"/>
          <w:numId w:val="27"/>
        </w:numPr>
        <w:tabs>
          <w:tab w:val="left" w:pos="1276"/>
        </w:tabs>
        <w:rPr>
          <w:sz w:val="28"/>
          <w:szCs w:val="28"/>
        </w:rPr>
      </w:pPr>
      <w:r w:rsidRPr="00087EF2">
        <w:rPr>
          <w:sz w:val="28"/>
          <w:szCs w:val="28"/>
        </w:rPr>
        <w:t>Нематериальные основные фонды (нематериальные активы)</w:t>
      </w:r>
    </w:p>
    <w:p w:rsidR="008C02F0" w:rsidRPr="00087EF2" w:rsidRDefault="008C02F0" w:rsidP="00404F53">
      <w:pPr>
        <w:pStyle w:val="af"/>
        <w:numPr>
          <w:ilvl w:val="1"/>
          <w:numId w:val="27"/>
        </w:numPr>
        <w:tabs>
          <w:tab w:val="left" w:pos="1276"/>
        </w:tabs>
        <w:jc w:val="left"/>
        <w:rPr>
          <w:sz w:val="28"/>
          <w:szCs w:val="28"/>
        </w:rPr>
      </w:pPr>
      <w:r w:rsidRPr="00087EF2">
        <w:rPr>
          <w:sz w:val="28"/>
          <w:szCs w:val="28"/>
        </w:rPr>
        <w:t xml:space="preserve"> программное обеспечение</w:t>
      </w:r>
    </w:p>
    <w:p w:rsidR="00144C73" w:rsidRPr="00087EF2" w:rsidRDefault="00144C73" w:rsidP="005A2E21">
      <w:pPr>
        <w:rPr>
          <w:rFonts w:ascii="Times New Roman" w:hAnsi="Times New Roman" w:cs="Times New Roman"/>
          <w:sz w:val="28"/>
          <w:szCs w:val="28"/>
        </w:rPr>
      </w:pPr>
    </w:p>
    <w:p w:rsidR="00144C73" w:rsidRPr="00087EF2" w:rsidRDefault="00144C73" w:rsidP="005A2E21">
      <w:pPr>
        <w:rPr>
          <w:rFonts w:ascii="Times New Roman" w:hAnsi="Times New Roman" w:cs="Times New Roman"/>
          <w:sz w:val="28"/>
          <w:szCs w:val="28"/>
        </w:rPr>
      </w:pPr>
    </w:p>
    <w:p w:rsidR="00144C73" w:rsidRPr="00087EF2" w:rsidRDefault="00144C73" w:rsidP="005A2E21">
      <w:pPr>
        <w:rPr>
          <w:rFonts w:ascii="Times New Roman" w:hAnsi="Times New Roman" w:cs="Times New Roman"/>
          <w:sz w:val="28"/>
          <w:szCs w:val="28"/>
        </w:rPr>
      </w:pPr>
    </w:p>
    <w:p w:rsidR="008C02F0" w:rsidRPr="00087EF2" w:rsidRDefault="008C02F0">
      <w:pPr>
        <w:rPr>
          <w:rFonts w:ascii="Times New Roman" w:hAnsi="Times New Roman" w:cs="Times New Roman"/>
          <w:sz w:val="28"/>
          <w:szCs w:val="28"/>
        </w:rPr>
        <w:sectPr w:rsidR="008C02F0" w:rsidRPr="00087EF2" w:rsidSect="008571BB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  <w:r w:rsidRPr="00087EF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3827" w:type="dxa"/>
        <w:tblInd w:w="12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1E7875" w:rsidRPr="00087EF2" w:rsidTr="00787744">
        <w:tc>
          <w:tcPr>
            <w:tcW w:w="3827" w:type="dxa"/>
          </w:tcPr>
          <w:p w:rsidR="001E7875" w:rsidRPr="00087EF2" w:rsidRDefault="001E7875" w:rsidP="001E7875">
            <w:pPr>
              <w:pStyle w:val="af"/>
              <w:tabs>
                <w:tab w:val="left" w:pos="9214"/>
              </w:tabs>
              <w:ind w:firstLine="0"/>
              <w:jc w:val="left"/>
              <w:rPr>
                <w:sz w:val="28"/>
                <w:szCs w:val="28"/>
              </w:rPr>
            </w:pPr>
            <w:r w:rsidRPr="00087EF2">
              <w:rPr>
                <w:sz w:val="28"/>
                <w:szCs w:val="28"/>
              </w:rPr>
              <w:lastRenderedPageBreak/>
              <w:t>Приложение 8</w:t>
            </w:r>
          </w:p>
          <w:p w:rsidR="001E7875" w:rsidRPr="00087EF2" w:rsidRDefault="001E7875" w:rsidP="00787744">
            <w:pPr>
              <w:pStyle w:val="af"/>
              <w:tabs>
                <w:tab w:val="left" w:pos="3294"/>
                <w:tab w:val="left" w:pos="9214"/>
              </w:tabs>
              <w:ind w:firstLine="0"/>
              <w:jc w:val="left"/>
              <w:rPr>
                <w:sz w:val="28"/>
                <w:szCs w:val="28"/>
              </w:rPr>
            </w:pPr>
            <w:r w:rsidRPr="00087EF2">
              <w:rPr>
                <w:sz w:val="28"/>
                <w:szCs w:val="28"/>
              </w:rPr>
              <w:t>к Методике по составлению</w:t>
            </w:r>
          </w:p>
          <w:p w:rsidR="001E7875" w:rsidRPr="00087EF2" w:rsidRDefault="00A015C5" w:rsidP="001E7875">
            <w:pPr>
              <w:pStyle w:val="af"/>
              <w:tabs>
                <w:tab w:val="left" w:pos="9214"/>
              </w:tabs>
              <w:ind w:firstLine="0"/>
              <w:jc w:val="left"/>
              <w:rPr>
                <w:sz w:val="28"/>
                <w:szCs w:val="28"/>
              </w:rPr>
            </w:pPr>
            <w:r w:rsidRPr="00087EF2">
              <w:rPr>
                <w:sz w:val="28"/>
                <w:szCs w:val="28"/>
              </w:rPr>
              <w:t>в</w:t>
            </w:r>
            <w:r w:rsidR="001E7875" w:rsidRPr="00087EF2">
              <w:rPr>
                <w:sz w:val="28"/>
                <w:szCs w:val="28"/>
              </w:rPr>
              <w:t xml:space="preserve">спомогательного счета </w:t>
            </w:r>
          </w:p>
          <w:p w:rsidR="001E7875" w:rsidRPr="00087EF2" w:rsidRDefault="001E7875" w:rsidP="001E7875">
            <w:pPr>
              <w:pStyle w:val="af"/>
              <w:tabs>
                <w:tab w:val="left" w:pos="9214"/>
              </w:tabs>
              <w:ind w:firstLine="0"/>
              <w:jc w:val="left"/>
              <w:rPr>
                <w:sz w:val="28"/>
                <w:szCs w:val="28"/>
              </w:rPr>
            </w:pPr>
            <w:r w:rsidRPr="00087EF2">
              <w:rPr>
                <w:sz w:val="28"/>
                <w:szCs w:val="28"/>
              </w:rPr>
              <w:t>здравоохранения</w:t>
            </w:r>
          </w:p>
        </w:tc>
      </w:tr>
    </w:tbl>
    <w:p w:rsidR="00CE2F05" w:rsidRPr="00087EF2" w:rsidRDefault="00CE2F05" w:rsidP="006547DE">
      <w:pPr>
        <w:pStyle w:val="af"/>
        <w:tabs>
          <w:tab w:val="left" w:pos="9214"/>
        </w:tabs>
        <w:ind w:firstLine="0"/>
        <w:jc w:val="center"/>
        <w:rPr>
          <w:sz w:val="28"/>
          <w:szCs w:val="28"/>
        </w:rPr>
      </w:pPr>
    </w:p>
    <w:p w:rsidR="00FB57FA" w:rsidRPr="00087EF2" w:rsidRDefault="00FB57FA" w:rsidP="006547DE">
      <w:pPr>
        <w:pStyle w:val="af"/>
        <w:tabs>
          <w:tab w:val="left" w:pos="9214"/>
        </w:tabs>
        <w:ind w:firstLine="0"/>
        <w:jc w:val="center"/>
        <w:rPr>
          <w:sz w:val="28"/>
          <w:szCs w:val="28"/>
        </w:rPr>
      </w:pPr>
    </w:p>
    <w:p w:rsidR="00A97946" w:rsidRPr="00087EF2" w:rsidRDefault="00A97946" w:rsidP="006547DE">
      <w:pPr>
        <w:pStyle w:val="af"/>
        <w:tabs>
          <w:tab w:val="left" w:pos="9214"/>
        </w:tabs>
        <w:ind w:firstLine="0"/>
        <w:jc w:val="center"/>
        <w:rPr>
          <w:b/>
          <w:sz w:val="28"/>
          <w:szCs w:val="28"/>
        </w:rPr>
      </w:pPr>
      <w:r w:rsidRPr="00087EF2">
        <w:rPr>
          <w:b/>
          <w:sz w:val="28"/>
          <w:szCs w:val="28"/>
        </w:rPr>
        <w:t>Валовое накопление основного капитала</w:t>
      </w:r>
    </w:p>
    <w:p w:rsidR="00A97946" w:rsidRPr="00087EF2" w:rsidRDefault="00A97946" w:rsidP="00A01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F2">
        <w:rPr>
          <w:rFonts w:ascii="Times New Roman" w:hAnsi="Times New Roman" w:cs="Times New Roman"/>
          <w:b/>
          <w:sz w:val="28"/>
          <w:szCs w:val="28"/>
        </w:rPr>
        <w:t>по отраслям здравоохранения и другим отраслям промышленности</w:t>
      </w:r>
    </w:p>
    <w:p w:rsidR="007B1E7D" w:rsidRPr="00087EF2" w:rsidRDefault="007B1E7D" w:rsidP="00A01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5BE" w:rsidRPr="00087EF2" w:rsidRDefault="002157A4" w:rsidP="002157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7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45BE" w:rsidRPr="00087EF2">
        <w:rPr>
          <w:rFonts w:ascii="Times New Roman" w:hAnsi="Times New Roman" w:cs="Times New Roman"/>
          <w:sz w:val="20"/>
          <w:szCs w:val="20"/>
        </w:rPr>
        <w:t xml:space="preserve">тысяч тенге </w:t>
      </w:r>
    </w:p>
    <w:tbl>
      <w:tblPr>
        <w:tblStyle w:val="a7"/>
        <w:tblW w:w="4941" w:type="pct"/>
        <w:tblLayout w:type="fixed"/>
        <w:tblLook w:val="04A0"/>
      </w:tblPr>
      <w:tblGrid>
        <w:gridCol w:w="2471"/>
        <w:gridCol w:w="1319"/>
        <w:gridCol w:w="1149"/>
        <w:gridCol w:w="1212"/>
        <w:gridCol w:w="1247"/>
        <w:gridCol w:w="1510"/>
        <w:gridCol w:w="1252"/>
        <w:gridCol w:w="1860"/>
        <w:gridCol w:w="991"/>
        <w:gridCol w:w="1274"/>
        <w:gridCol w:w="1447"/>
      </w:tblGrid>
      <w:tr w:rsidR="007B1E7D" w:rsidRPr="00087EF2" w:rsidTr="002157A4">
        <w:tc>
          <w:tcPr>
            <w:tcW w:w="78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79" w:rsidRPr="00087EF2" w:rsidRDefault="00155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679" w:rsidRPr="00087EF2" w:rsidRDefault="00155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679" w:rsidRPr="00087EF2" w:rsidRDefault="00155679" w:rsidP="00155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Активы по здравоохранению</w:t>
            </w:r>
          </w:p>
          <w:p w:rsidR="00155679" w:rsidRPr="00087EF2" w:rsidRDefault="00155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679" w:rsidRPr="00087EF2" w:rsidRDefault="00155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679" w:rsidRPr="00087EF2" w:rsidRDefault="00155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679" w:rsidRPr="00087EF2" w:rsidRDefault="00155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679" w:rsidRPr="00087EF2" w:rsidRDefault="00155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679" w:rsidRPr="00087EF2" w:rsidRDefault="00155679" w:rsidP="001556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4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77" w:rsidRPr="00087EF2" w:rsidRDefault="00631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Поставщики медицинск</w:t>
            </w:r>
            <w:r w:rsidR="00980BFE"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их услуг</w:t>
            </w:r>
          </w:p>
        </w:tc>
        <w:tc>
          <w:tcPr>
            <w:tcW w:w="31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77" w:rsidRPr="00087EF2" w:rsidRDefault="00631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77" w:rsidRPr="00087EF2" w:rsidRDefault="00631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77" w:rsidRPr="00087EF2" w:rsidRDefault="00631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77" w:rsidRPr="00087EF2" w:rsidRDefault="00631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77" w:rsidRPr="00087EF2" w:rsidRDefault="00631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77" w:rsidRPr="00087EF2" w:rsidRDefault="00631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отрасли</w:t>
            </w:r>
          </w:p>
        </w:tc>
        <w:tc>
          <w:tcPr>
            <w:tcW w:w="4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77" w:rsidRPr="00087EF2" w:rsidRDefault="00631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77" w:rsidRPr="00087EF2" w:rsidRDefault="00631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77" w:rsidRPr="00087EF2" w:rsidRDefault="00631A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Валовое накопление основного капитала</w:t>
            </w:r>
          </w:p>
        </w:tc>
      </w:tr>
      <w:tr w:rsidR="002157A4" w:rsidRPr="00087EF2" w:rsidTr="002157A4">
        <w:trPr>
          <w:cantSplit/>
          <w:trHeight w:val="1974"/>
        </w:trPr>
        <w:tc>
          <w:tcPr>
            <w:tcW w:w="78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77" w:rsidRPr="00087EF2" w:rsidRDefault="00631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55679" w:rsidRPr="00087EF2" w:rsidRDefault="00155679" w:rsidP="007B1E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F89" w:rsidRPr="00087EF2" w:rsidRDefault="00C15F89" w:rsidP="007B1E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77" w:rsidRPr="00087EF2" w:rsidRDefault="00631A77" w:rsidP="007B1E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Стационары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31A77" w:rsidRPr="00087EF2" w:rsidRDefault="00631A77" w:rsidP="00F945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интернатного типа с долгосрочным уходо</w:t>
            </w:r>
            <w:r w:rsidR="00155679"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15F89" w:rsidRPr="00087EF2" w:rsidRDefault="00C15F89" w:rsidP="007B1E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77" w:rsidRPr="00087EF2" w:rsidRDefault="00631A77" w:rsidP="007B1E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Поставщики амбулаторной помощи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31A77" w:rsidRPr="00087EF2" w:rsidRDefault="00631A77" w:rsidP="007B1E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77" w:rsidRPr="00087EF2" w:rsidRDefault="00631A77" w:rsidP="007B1E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Поставщики вспомогательных услуг</w:t>
            </w:r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31A77" w:rsidRPr="00087EF2" w:rsidRDefault="00631A77" w:rsidP="007B1E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Предприятия розничной торговли и другие поставщики медицинских изделий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C7F8A" w:rsidRPr="00087EF2" w:rsidRDefault="00AC7F8A" w:rsidP="007B1E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A77" w:rsidRPr="00087EF2" w:rsidRDefault="00631A77" w:rsidP="007B1E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Поставщики профилактической помощи</w:t>
            </w:r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905C2" w:rsidRPr="00087EF2" w:rsidRDefault="00631A77" w:rsidP="007B1E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Поставщики услуг по администрирова</w:t>
            </w:r>
            <w:r w:rsidR="004905C2"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31A77" w:rsidRPr="00087EF2" w:rsidRDefault="00631A77" w:rsidP="007B1E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нию и финансированию системы здравоохранения</w:t>
            </w:r>
          </w:p>
        </w:tc>
        <w:tc>
          <w:tcPr>
            <w:tcW w:w="3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77" w:rsidRPr="00087EF2" w:rsidRDefault="00631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77" w:rsidRPr="00087EF2" w:rsidRDefault="00631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77" w:rsidRPr="00087EF2" w:rsidRDefault="00631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57A4" w:rsidRPr="00087EF2" w:rsidTr="002157A4"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D12556" w:rsidRPr="00087EF2" w:rsidRDefault="00D1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 xml:space="preserve">Здания </w:t>
            </w:r>
          </w:p>
        </w:tc>
        <w:tc>
          <w:tcPr>
            <w:tcW w:w="419" w:type="pct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A4" w:rsidRPr="00087EF2" w:rsidTr="002157A4">
        <w:tc>
          <w:tcPr>
            <w:tcW w:w="785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D12556" w:rsidRPr="00087EF2" w:rsidRDefault="009F40DA" w:rsidP="009F4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12556" w:rsidRPr="00087EF2"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A4" w:rsidRPr="00087EF2" w:rsidTr="002157A4">
        <w:tc>
          <w:tcPr>
            <w:tcW w:w="785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D12556" w:rsidRPr="00087EF2" w:rsidRDefault="009F40DA" w:rsidP="009F4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12556" w:rsidRPr="00087EF2">
              <w:rPr>
                <w:rFonts w:ascii="Times New Roman" w:hAnsi="Times New Roman" w:cs="Times New Roman"/>
                <w:sz w:val="20"/>
                <w:szCs w:val="20"/>
              </w:rPr>
              <w:t>нежилые здания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A4" w:rsidRPr="00087EF2" w:rsidTr="002157A4">
        <w:tc>
          <w:tcPr>
            <w:tcW w:w="785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D12556" w:rsidRPr="00087EF2" w:rsidRDefault="00D1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A4" w:rsidRPr="00087EF2" w:rsidTr="002157A4">
        <w:tc>
          <w:tcPr>
            <w:tcW w:w="785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D12556" w:rsidRPr="00087EF2" w:rsidRDefault="00D1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A4" w:rsidRPr="00087EF2" w:rsidTr="002157A4">
        <w:tc>
          <w:tcPr>
            <w:tcW w:w="785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D12556" w:rsidRPr="00087EF2" w:rsidRDefault="009F40DA" w:rsidP="009F4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12556" w:rsidRPr="00087EF2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A4" w:rsidRPr="00087EF2" w:rsidTr="002157A4">
        <w:tc>
          <w:tcPr>
            <w:tcW w:w="785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D12556" w:rsidRPr="00087EF2" w:rsidRDefault="009F40DA" w:rsidP="009F4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12556" w:rsidRPr="00087EF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и оборудование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A4" w:rsidRPr="00087EF2" w:rsidTr="002157A4">
        <w:tc>
          <w:tcPr>
            <w:tcW w:w="785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D12556" w:rsidRPr="00087EF2" w:rsidRDefault="00D12556" w:rsidP="009F4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оборудование о</w:t>
            </w:r>
            <w:r w:rsidR="009F40DA" w:rsidRPr="00087EF2">
              <w:rPr>
                <w:rFonts w:ascii="Times New Roman" w:hAnsi="Times New Roman" w:cs="Times New Roman"/>
                <w:sz w:val="20"/>
                <w:szCs w:val="20"/>
              </w:rPr>
              <w:t xml:space="preserve">блучающее, электромедицинское и </w:t>
            </w: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электротерапевтическое 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A4" w:rsidRPr="00087EF2" w:rsidTr="002157A4">
        <w:tc>
          <w:tcPr>
            <w:tcW w:w="785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D12556" w:rsidRPr="00087EF2" w:rsidRDefault="00D1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Нематериальные основные фонды (нематериальные активы)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A4" w:rsidRPr="00087EF2" w:rsidTr="002157A4">
        <w:tc>
          <w:tcPr>
            <w:tcW w:w="785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D12556" w:rsidRPr="00087EF2" w:rsidRDefault="009F40DA" w:rsidP="009F4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12556" w:rsidRPr="00087EF2">
              <w:rPr>
                <w:rFonts w:ascii="Times New Roman" w:hAnsi="Times New Roman" w:cs="Times New Roman"/>
                <w:sz w:val="20"/>
                <w:szCs w:val="20"/>
              </w:rPr>
              <w:t>из ни</w:t>
            </w: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>х: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A4" w:rsidRPr="00087EF2" w:rsidTr="002157A4">
        <w:tc>
          <w:tcPr>
            <w:tcW w:w="785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hideMark/>
          </w:tcPr>
          <w:p w:rsidR="00D12556" w:rsidRPr="00087EF2" w:rsidRDefault="009F40DA" w:rsidP="006521D7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12556" w:rsidRPr="00087EF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</w:t>
            </w:r>
            <w:r w:rsidRPr="00087EF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12556" w:rsidRPr="00087E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bottom"/>
          </w:tcPr>
          <w:p w:rsidR="00D12556" w:rsidRPr="00087EF2" w:rsidRDefault="00D12556" w:rsidP="00D12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A4" w:rsidRPr="00E62E55" w:rsidTr="002157A4">
        <w:tc>
          <w:tcPr>
            <w:tcW w:w="785" w:type="pct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hideMark/>
          </w:tcPr>
          <w:p w:rsidR="00D12556" w:rsidRPr="00E62E55" w:rsidRDefault="00D1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EF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bottom"/>
          </w:tcPr>
          <w:p w:rsidR="00D12556" w:rsidRPr="00E62E55" w:rsidRDefault="00D12556" w:rsidP="00D125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bottom"/>
          </w:tcPr>
          <w:p w:rsidR="00D12556" w:rsidRPr="00E62E55" w:rsidRDefault="00D12556" w:rsidP="00D125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bottom"/>
          </w:tcPr>
          <w:p w:rsidR="00D12556" w:rsidRPr="00E62E55" w:rsidRDefault="00D12556" w:rsidP="00D125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bottom"/>
          </w:tcPr>
          <w:p w:rsidR="00D12556" w:rsidRPr="00E62E55" w:rsidRDefault="00D12556" w:rsidP="00D125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bottom"/>
          </w:tcPr>
          <w:p w:rsidR="00D12556" w:rsidRPr="00E62E55" w:rsidRDefault="00D12556" w:rsidP="00D125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bottom"/>
          </w:tcPr>
          <w:p w:rsidR="00D12556" w:rsidRPr="00E62E55" w:rsidRDefault="00D12556" w:rsidP="00D125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bottom"/>
          </w:tcPr>
          <w:p w:rsidR="00D12556" w:rsidRPr="00E62E55" w:rsidRDefault="00D12556" w:rsidP="00D125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bottom"/>
          </w:tcPr>
          <w:p w:rsidR="00D12556" w:rsidRPr="00E62E55" w:rsidRDefault="00D12556" w:rsidP="00D125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bottom"/>
          </w:tcPr>
          <w:p w:rsidR="00D12556" w:rsidRPr="00E62E55" w:rsidRDefault="00D12556" w:rsidP="00D125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12556" w:rsidRPr="00E62E55" w:rsidRDefault="00D12556" w:rsidP="00DF74F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97946" w:rsidRPr="001754D9" w:rsidRDefault="00A97946" w:rsidP="00A41B73">
      <w:pPr>
        <w:rPr>
          <w:rFonts w:ascii="Times New Roman" w:hAnsi="Times New Roman" w:cs="Times New Roman"/>
          <w:sz w:val="28"/>
          <w:szCs w:val="28"/>
        </w:rPr>
      </w:pPr>
    </w:p>
    <w:sectPr w:rsidR="00A97946" w:rsidRPr="001754D9" w:rsidSect="007B1E7D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F48" w:rsidRDefault="00582F48" w:rsidP="007B1BF9">
      <w:pPr>
        <w:spacing w:after="0" w:line="240" w:lineRule="auto"/>
      </w:pPr>
      <w:r>
        <w:separator/>
      </w:r>
    </w:p>
  </w:endnote>
  <w:endnote w:type="continuationSeparator" w:id="1">
    <w:p w:rsidR="00582F48" w:rsidRDefault="00582F48" w:rsidP="007B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F48" w:rsidRDefault="00582F48" w:rsidP="007B1BF9">
      <w:pPr>
        <w:spacing w:after="0" w:line="240" w:lineRule="auto"/>
      </w:pPr>
      <w:r>
        <w:separator/>
      </w:r>
    </w:p>
  </w:footnote>
  <w:footnote w:type="continuationSeparator" w:id="1">
    <w:p w:rsidR="00582F48" w:rsidRDefault="00582F48" w:rsidP="007B1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5612"/>
      <w:docPartObj>
        <w:docPartGallery w:val="Page Numbers (Top of Page)"/>
        <w:docPartUnique/>
      </w:docPartObj>
    </w:sdtPr>
    <w:sdtContent>
      <w:p w:rsidR="004C60C0" w:rsidRDefault="00CC2A3B">
        <w:pPr>
          <w:pStyle w:val="af2"/>
          <w:jc w:val="center"/>
        </w:pPr>
        <w:r w:rsidRPr="00E747D2">
          <w:rPr>
            <w:rFonts w:ascii="Times New Roman" w:hAnsi="Times New Roman" w:cs="Times New Roman"/>
          </w:rPr>
          <w:fldChar w:fldCharType="begin"/>
        </w:r>
        <w:r w:rsidR="004C60C0" w:rsidRPr="00E747D2">
          <w:rPr>
            <w:rFonts w:ascii="Times New Roman" w:hAnsi="Times New Roman" w:cs="Times New Roman"/>
          </w:rPr>
          <w:instrText xml:space="preserve"> PAGE   \* MERGEFORMAT </w:instrText>
        </w:r>
        <w:r w:rsidRPr="00E747D2">
          <w:rPr>
            <w:rFonts w:ascii="Times New Roman" w:hAnsi="Times New Roman" w:cs="Times New Roman"/>
          </w:rPr>
          <w:fldChar w:fldCharType="separate"/>
        </w:r>
        <w:r w:rsidR="00923FE3">
          <w:rPr>
            <w:rFonts w:ascii="Times New Roman" w:hAnsi="Times New Roman" w:cs="Times New Roman"/>
            <w:noProof/>
          </w:rPr>
          <w:t>1</w:t>
        </w:r>
        <w:r w:rsidRPr="00E747D2">
          <w:rPr>
            <w:rFonts w:ascii="Times New Roman" w:hAnsi="Times New Roman" w:cs="Times New Roman"/>
          </w:rPr>
          <w:fldChar w:fldCharType="end"/>
        </w:r>
      </w:p>
    </w:sdtContent>
  </w:sdt>
  <w:p w:rsidR="004C60C0" w:rsidRDefault="004C60C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A5F"/>
    <w:multiLevelType w:val="hybridMultilevel"/>
    <w:tmpl w:val="0E44A8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1820"/>
    <w:multiLevelType w:val="hybridMultilevel"/>
    <w:tmpl w:val="760E5A5E"/>
    <w:lvl w:ilvl="0" w:tplc="33E2C6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5DC0542"/>
    <w:multiLevelType w:val="hybridMultilevel"/>
    <w:tmpl w:val="AC38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21AD"/>
    <w:multiLevelType w:val="hybridMultilevel"/>
    <w:tmpl w:val="8BAE2B0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E1200E"/>
    <w:multiLevelType w:val="hybridMultilevel"/>
    <w:tmpl w:val="5F5CA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350F"/>
    <w:multiLevelType w:val="hybridMultilevel"/>
    <w:tmpl w:val="BD864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D44FF"/>
    <w:multiLevelType w:val="hybridMultilevel"/>
    <w:tmpl w:val="509A7750"/>
    <w:lvl w:ilvl="0" w:tplc="E0825AA2">
      <w:start w:val="1"/>
      <w:numFmt w:val="decimal"/>
      <w:lvlText w:val="%1."/>
      <w:lvlJc w:val="left"/>
      <w:pPr>
        <w:ind w:left="1758" w:hanging="10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1A77F9"/>
    <w:multiLevelType w:val="hybridMultilevel"/>
    <w:tmpl w:val="7C7AB8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1D4703"/>
    <w:multiLevelType w:val="hybridMultilevel"/>
    <w:tmpl w:val="8BAE2B0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EFC6447"/>
    <w:multiLevelType w:val="hybridMultilevel"/>
    <w:tmpl w:val="CBC02866"/>
    <w:lvl w:ilvl="0" w:tplc="59C8CE62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BE793F"/>
    <w:multiLevelType w:val="hybridMultilevel"/>
    <w:tmpl w:val="744620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8C50F6B"/>
    <w:multiLevelType w:val="hybridMultilevel"/>
    <w:tmpl w:val="4D98307A"/>
    <w:lvl w:ilvl="0" w:tplc="0C020FC8">
      <w:start w:val="1"/>
      <w:numFmt w:val="decimal"/>
      <w:lvlText w:val="%1."/>
      <w:lvlJc w:val="left"/>
      <w:pPr>
        <w:ind w:left="2190" w:hanging="6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20BFA"/>
    <w:multiLevelType w:val="hybridMultilevel"/>
    <w:tmpl w:val="6F1E7056"/>
    <w:lvl w:ilvl="0" w:tplc="1436C286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Times New Roman" w:eastAsiaTheme="minorHAnsi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3">
    <w:nsid w:val="43D327C1"/>
    <w:multiLevelType w:val="hybridMultilevel"/>
    <w:tmpl w:val="784C7B5C"/>
    <w:lvl w:ilvl="0" w:tplc="04190011">
      <w:start w:val="1"/>
      <w:numFmt w:val="decimal"/>
      <w:lvlText w:val="%1)"/>
      <w:lvlJc w:val="left"/>
      <w:pPr>
        <w:ind w:left="772" w:hanging="63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36A0E"/>
    <w:multiLevelType w:val="hybridMultilevel"/>
    <w:tmpl w:val="D26ABD22"/>
    <w:lvl w:ilvl="0" w:tplc="3850E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E91CB8"/>
    <w:multiLevelType w:val="hybridMultilevel"/>
    <w:tmpl w:val="814E13F4"/>
    <w:lvl w:ilvl="0" w:tplc="D18A36D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16">
    <w:nsid w:val="57BC0CE5"/>
    <w:multiLevelType w:val="hybridMultilevel"/>
    <w:tmpl w:val="BF722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96AEB"/>
    <w:multiLevelType w:val="hybridMultilevel"/>
    <w:tmpl w:val="1082B650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8">
    <w:nsid w:val="5F521260"/>
    <w:multiLevelType w:val="hybridMultilevel"/>
    <w:tmpl w:val="BD02A5CC"/>
    <w:lvl w:ilvl="0" w:tplc="24EA6A8A">
      <w:start w:val="1"/>
      <w:numFmt w:val="decimal"/>
      <w:lvlText w:val="%1)"/>
      <w:lvlJc w:val="left"/>
      <w:pPr>
        <w:ind w:left="1994" w:hanging="120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9">
    <w:nsid w:val="5F981326"/>
    <w:multiLevelType w:val="hybridMultilevel"/>
    <w:tmpl w:val="42F8A548"/>
    <w:lvl w:ilvl="0" w:tplc="24A09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908F1"/>
    <w:multiLevelType w:val="hybridMultilevel"/>
    <w:tmpl w:val="10D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863CD"/>
    <w:multiLevelType w:val="hybridMultilevel"/>
    <w:tmpl w:val="C7F230A6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2">
    <w:nsid w:val="6A062AA1"/>
    <w:multiLevelType w:val="hybridMultilevel"/>
    <w:tmpl w:val="7342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04014"/>
    <w:multiLevelType w:val="hybridMultilevel"/>
    <w:tmpl w:val="4D98307A"/>
    <w:lvl w:ilvl="0" w:tplc="0C020FC8">
      <w:start w:val="1"/>
      <w:numFmt w:val="decimal"/>
      <w:lvlText w:val="%1."/>
      <w:lvlJc w:val="left"/>
      <w:pPr>
        <w:ind w:left="2757" w:hanging="6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861C1"/>
    <w:multiLevelType w:val="hybridMultilevel"/>
    <w:tmpl w:val="820C7616"/>
    <w:lvl w:ilvl="0" w:tplc="9A88D23C">
      <w:start w:val="1"/>
      <w:numFmt w:val="decimal"/>
      <w:lvlText w:val="%1."/>
      <w:lvlJc w:val="left"/>
      <w:pPr>
        <w:ind w:left="1155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1D4A34"/>
    <w:multiLevelType w:val="hybridMultilevel"/>
    <w:tmpl w:val="8BAE2B0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B7B6A36"/>
    <w:multiLevelType w:val="multilevel"/>
    <w:tmpl w:val="615C9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D155897"/>
    <w:multiLevelType w:val="hybridMultilevel"/>
    <w:tmpl w:val="2C1A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6"/>
  </w:num>
  <w:num w:numId="5">
    <w:abstractNumId w:val="24"/>
  </w:num>
  <w:num w:numId="6">
    <w:abstractNumId w:val="22"/>
  </w:num>
  <w:num w:numId="7">
    <w:abstractNumId w:val="2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7"/>
  </w:num>
  <w:num w:numId="11">
    <w:abstractNumId w:val="13"/>
  </w:num>
  <w:num w:numId="12">
    <w:abstractNumId w:val="11"/>
  </w:num>
  <w:num w:numId="13">
    <w:abstractNumId w:val="23"/>
  </w:num>
  <w:num w:numId="14">
    <w:abstractNumId w:val="14"/>
  </w:num>
  <w:num w:numId="15">
    <w:abstractNumId w:val="2"/>
  </w:num>
  <w:num w:numId="16">
    <w:abstractNumId w:val="5"/>
  </w:num>
  <w:num w:numId="17">
    <w:abstractNumId w:val="1"/>
  </w:num>
  <w:num w:numId="18">
    <w:abstractNumId w:val="4"/>
  </w:num>
  <w:num w:numId="19">
    <w:abstractNumId w:val="9"/>
  </w:num>
  <w:num w:numId="20">
    <w:abstractNumId w:val="20"/>
  </w:num>
  <w:num w:numId="21">
    <w:abstractNumId w:val="10"/>
  </w:num>
  <w:num w:numId="22">
    <w:abstractNumId w:val="16"/>
  </w:num>
  <w:num w:numId="23">
    <w:abstractNumId w:val="25"/>
  </w:num>
  <w:num w:numId="24">
    <w:abstractNumId w:val="3"/>
  </w:num>
  <w:num w:numId="25">
    <w:abstractNumId w:val="8"/>
  </w:num>
  <w:num w:numId="26">
    <w:abstractNumId w:val="7"/>
  </w:num>
  <w:num w:numId="27">
    <w:abstractNumId w:val="26"/>
  </w:num>
  <w:num w:numId="28">
    <w:abstractNumId w:val="27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2E3"/>
    <w:rsid w:val="00000BFA"/>
    <w:rsid w:val="00001BD0"/>
    <w:rsid w:val="00002C11"/>
    <w:rsid w:val="00002D5A"/>
    <w:rsid w:val="0000567B"/>
    <w:rsid w:val="00006E65"/>
    <w:rsid w:val="000103E3"/>
    <w:rsid w:val="000106EC"/>
    <w:rsid w:val="00015187"/>
    <w:rsid w:val="0001623A"/>
    <w:rsid w:val="00016442"/>
    <w:rsid w:val="00020624"/>
    <w:rsid w:val="000276F8"/>
    <w:rsid w:val="000306E4"/>
    <w:rsid w:val="0003083B"/>
    <w:rsid w:val="0003177D"/>
    <w:rsid w:val="000367EF"/>
    <w:rsid w:val="00037DAA"/>
    <w:rsid w:val="00037DBA"/>
    <w:rsid w:val="0004110D"/>
    <w:rsid w:val="000411C2"/>
    <w:rsid w:val="000417BF"/>
    <w:rsid w:val="0004327A"/>
    <w:rsid w:val="0004479E"/>
    <w:rsid w:val="0005304C"/>
    <w:rsid w:val="00053ABD"/>
    <w:rsid w:val="00055D87"/>
    <w:rsid w:val="000561D7"/>
    <w:rsid w:val="00057163"/>
    <w:rsid w:val="00062220"/>
    <w:rsid w:val="0006300C"/>
    <w:rsid w:val="000631B8"/>
    <w:rsid w:val="000636BB"/>
    <w:rsid w:val="0006589C"/>
    <w:rsid w:val="00066FB2"/>
    <w:rsid w:val="00073A8D"/>
    <w:rsid w:val="000807F3"/>
    <w:rsid w:val="00080D70"/>
    <w:rsid w:val="00081D9F"/>
    <w:rsid w:val="0008740A"/>
    <w:rsid w:val="00087EF2"/>
    <w:rsid w:val="000923EB"/>
    <w:rsid w:val="0009381D"/>
    <w:rsid w:val="00094301"/>
    <w:rsid w:val="000A0E1D"/>
    <w:rsid w:val="000A1989"/>
    <w:rsid w:val="000A32AA"/>
    <w:rsid w:val="000A3A57"/>
    <w:rsid w:val="000A4686"/>
    <w:rsid w:val="000A5774"/>
    <w:rsid w:val="000A5936"/>
    <w:rsid w:val="000A79C3"/>
    <w:rsid w:val="000A7DBF"/>
    <w:rsid w:val="000B3518"/>
    <w:rsid w:val="000B391F"/>
    <w:rsid w:val="000B681E"/>
    <w:rsid w:val="000C080F"/>
    <w:rsid w:val="000C0EDC"/>
    <w:rsid w:val="000C1930"/>
    <w:rsid w:val="000C33BA"/>
    <w:rsid w:val="000C53E5"/>
    <w:rsid w:val="000C6A13"/>
    <w:rsid w:val="000D211F"/>
    <w:rsid w:val="000D2D3D"/>
    <w:rsid w:val="000D5118"/>
    <w:rsid w:val="000D64B4"/>
    <w:rsid w:val="000D68B4"/>
    <w:rsid w:val="000D7A6B"/>
    <w:rsid w:val="000D7F3B"/>
    <w:rsid w:val="000E007D"/>
    <w:rsid w:val="000E1241"/>
    <w:rsid w:val="000E3D30"/>
    <w:rsid w:val="000F19B8"/>
    <w:rsid w:val="000F2EAD"/>
    <w:rsid w:val="000F3EC1"/>
    <w:rsid w:val="000F537B"/>
    <w:rsid w:val="000F7626"/>
    <w:rsid w:val="000F7EF2"/>
    <w:rsid w:val="00100900"/>
    <w:rsid w:val="00102725"/>
    <w:rsid w:val="001042CD"/>
    <w:rsid w:val="0010437D"/>
    <w:rsid w:val="00105F3E"/>
    <w:rsid w:val="00111963"/>
    <w:rsid w:val="001124F3"/>
    <w:rsid w:val="00112A6E"/>
    <w:rsid w:val="00114D48"/>
    <w:rsid w:val="00116E4C"/>
    <w:rsid w:val="001174FA"/>
    <w:rsid w:val="00127B2C"/>
    <w:rsid w:val="00131521"/>
    <w:rsid w:val="00131893"/>
    <w:rsid w:val="00132338"/>
    <w:rsid w:val="00132D8D"/>
    <w:rsid w:val="00136517"/>
    <w:rsid w:val="001375CF"/>
    <w:rsid w:val="00137D1C"/>
    <w:rsid w:val="00142FA6"/>
    <w:rsid w:val="00144C73"/>
    <w:rsid w:val="001517B5"/>
    <w:rsid w:val="0015247A"/>
    <w:rsid w:val="00152BB7"/>
    <w:rsid w:val="0015356F"/>
    <w:rsid w:val="00155679"/>
    <w:rsid w:val="00156E04"/>
    <w:rsid w:val="00157CE9"/>
    <w:rsid w:val="0016047D"/>
    <w:rsid w:val="00161D89"/>
    <w:rsid w:val="0016347C"/>
    <w:rsid w:val="00167C14"/>
    <w:rsid w:val="00172504"/>
    <w:rsid w:val="00172835"/>
    <w:rsid w:val="00173510"/>
    <w:rsid w:val="00174772"/>
    <w:rsid w:val="001754D9"/>
    <w:rsid w:val="00180586"/>
    <w:rsid w:val="0018159D"/>
    <w:rsid w:val="0018360C"/>
    <w:rsid w:val="00183C09"/>
    <w:rsid w:val="0018418E"/>
    <w:rsid w:val="001848C4"/>
    <w:rsid w:val="00187397"/>
    <w:rsid w:val="00190251"/>
    <w:rsid w:val="00191288"/>
    <w:rsid w:val="00192D46"/>
    <w:rsid w:val="00193220"/>
    <w:rsid w:val="00197A00"/>
    <w:rsid w:val="001A0B0A"/>
    <w:rsid w:val="001A0F83"/>
    <w:rsid w:val="001A31E5"/>
    <w:rsid w:val="001A3D31"/>
    <w:rsid w:val="001A5110"/>
    <w:rsid w:val="001A681A"/>
    <w:rsid w:val="001A6DD3"/>
    <w:rsid w:val="001A7CF5"/>
    <w:rsid w:val="001B00B2"/>
    <w:rsid w:val="001B0992"/>
    <w:rsid w:val="001B19BC"/>
    <w:rsid w:val="001B535F"/>
    <w:rsid w:val="001B5DB3"/>
    <w:rsid w:val="001C0B05"/>
    <w:rsid w:val="001C0CF8"/>
    <w:rsid w:val="001C105E"/>
    <w:rsid w:val="001C13A7"/>
    <w:rsid w:val="001C4E96"/>
    <w:rsid w:val="001C6B2B"/>
    <w:rsid w:val="001C7401"/>
    <w:rsid w:val="001D101A"/>
    <w:rsid w:val="001D4CE3"/>
    <w:rsid w:val="001D5D5D"/>
    <w:rsid w:val="001D78C4"/>
    <w:rsid w:val="001E56C5"/>
    <w:rsid w:val="001E6BC4"/>
    <w:rsid w:val="001E766B"/>
    <w:rsid w:val="001E7875"/>
    <w:rsid w:val="001E7980"/>
    <w:rsid w:val="001F3A47"/>
    <w:rsid w:val="001F41BF"/>
    <w:rsid w:val="001F5FDD"/>
    <w:rsid w:val="00200F60"/>
    <w:rsid w:val="00203443"/>
    <w:rsid w:val="0020776A"/>
    <w:rsid w:val="00207B88"/>
    <w:rsid w:val="00207E50"/>
    <w:rsid w:val="00212306"/>
    <w:rsid w:val="00212DAA"/>
    <w:rsid w:val="002157A4"/>
    <w:rsid w:val="002167A9"/>
    <w:rsid w:val="002201BD"/>
    <w:rsid w:val="0022105C"/>
    <w:rsid w:val="00223181"/>
    <w:rsid w:val="002236F3"/>
    <w:rsid w:val="00223B73"/>
    <w:rsid w:val="00224848"/>
    <w:rsid w:val="00227225"/>
    <w:rsid w:val="002315FC"/>
    <w:rsid w:val="002327E1"/>
    <w:rsid w:val="00240FF2"/>
    <w:rsid w:val="00241891"/>
    <w:rsid w:val="002427A0"/>
    <w:rsid w:val="0024284F"/>
    <w:rsid w:val="002476D6"/>
    <w:rsid w:val="00247801"/>
    <w:rsid w:val="00250F25"/>
    <w:rsid w:val="00251950"/>
    <w:rsid w:val="00251A5E"/>
    <w:rsid w:val="00252291"/>
    <w:rsid w:val="002551F4"/>
    <w:rsid w:val="00255436"/>
    <w:rsid w:val="00255730"/>
    <w:rsid w:val="00255E76"/>
    <w:rsid w:val="00264972"/>
    <w:rsid w:val="002709A1"/>
    <w:rsid w:val="00271AA3"/>
    <w:rsid w:val="00271B2B"/>
    <w:rsid w:val="002727CE"/>
    <w:rsid w:val="00274215"/>
    <w:rsid w:val="0028458F"/>
    <w:rsid w:val="00284D36"/>
    <w:rsid w:val="002857A5"/>
    <w:rsid w:val="00286855"/>
    <w:rsid w:val="0029176C"/>
    <w:rsid w:val="00291D31"/>
    <w:rsid w:val="0029448C"/>
    <w:rsid w:val="00294579"/>
    <w:rsid w:val="00294795"/>
    <w:rsid w:val="0029510C"/>
    <w:rsid w:val="002954F7"/>
    <w:rsid w:val="002965FE"/>
    <w:rsid w:val="002974C7"/>
    <w:rsid w:val="002A52C6"/>
    <w:rsid w:val="002B1401"/>
    <w:rsid w:val="002B5D57"/>
    <w:rsid w:val="002C0B28"/>
    <w:rsid w:val="002C2D2F"/>
    <w:rsid w:val="002C321C"/>
    <w:rsid w:val="002C48DC"/>
    <w:rsid w:val="002C56DA"/>
    <w:rsid w:val="002C5AAB"/>
    <w:rsid w:val="002C61BB"/>
    <w:rsid w:val="002C6FF4"/>
    <w:rsid w:val="002C7B1D"/>
    <w:rsid w:val="002D5E91"/>
    <w:rsid w:val="002D67BB"/>
    <w:rsid w:val="002E2B9A"/>
    <w:rsid w:val="002E3C28"/>
    <w:rsid w:val="002F0264"/>
    <w:rsid w:val="002F1F00"/>
    <w:rsid w:val="002F32DB"/>
    <w:rsid w:val="002F6081"/>
    <w:rsid w:val="00303129"/>
    <w:rsid w:val="003033B1"/>
    <w:rsid w:val="003045BF"/>
    <w:rsid w:val="00305D0C"/>
    <w:rsid w:val="00306714"/>
    <w:rsid w:val="00311EF2"/>
    <w:rsid w:val="00312ED8"/>
    <w:rsid w:val="00320233"/>
    <w:rsid w:val="00321BDB"/>
    <w:rsid w:val="0032522A"/>
    <w:rsid w:val="00331CF1"/>
    <w:rsid w:val="003324D5"/>
    <w:rsid w:val="00336693"/>
    <w:rsid w:val="00337935"/>
    <w:rsid w:val="003409C4"/>
    <w:rsid w:val="00340B1B"/>
    <w:rsid w:val="00341D11"/>
    <w:rsid w:val="0034404B"/>
    <w:rsid w:val="003461CA"/>
    <w:rsid w:val="00346EFC"/>
    <w:rsid w:val="00347C64"/>
    <w:rsid w:val="00351571"/>
    <w:rsid w:val="003535B4"/>
    <w:rsid w:val="00353C8E"/>
    <w:rsid w:val="003542DC"/>
    <w:rsid w:val="00354B29"/>
    <w:rsid w:val="00354FB5"/>
    <w:rsid w:val="003555EA"/>
    <w:rsid w:val="003555FF"/>
    <w:rsid w:val="0035692C"/>
    <w:rsid w:val="0036103F"/>
    <w:rsid w:val="003611DC"/>
    <w:rsid w:val="00361DE9"/>
    <w:rsid w:val="0036356E"/>
    <w:rsid w:val="003638E1"/>
    <w:rsid w:val="00363D16"/>
    <w:rsid w:val="00363E74"/>
    <w:rsid w:val="00367A24"/>
    <w:rsid w:val="0037255A"/>
    <w:rsid w:val="003750C6"/>
    <w:rsid w:val="003775D6"/>
    <w:rsid w:val="00377C59"/>
    <w:rsid w:val="00381863"/>
    <w:rsid w:val="0038312E"/>
    <w:rsid w:val="00383F2B"/>
    <w:rsid w:val="00386CBC"/>
    <w:rsid w:val="003875D6"/>
    <w:rsid w:val="00391C0C"/>
    <w:rsid w:val="0039489F"/>
    <w:rsid w:val="003A0160"/>
    <w:rsid w:val="003A5BDF"/>
    <w:rsid w:val="003A7F27"/>
    <w:rsid w:val="003B101C"/>
    <w:rsid w:val="003B3EB9"/>
    <w:rsid w:val="003B7C1B"/>
    <w:rsid w:val="003C17BE"/>
    <w:rsid w:val="003C4666"/>
    <w:rsid w:val="003C53BA"/>
    <w:rsid w:val="003C5D3D"/>
    <w:rsid w:val="003D1266"/>
    <w:rsid w:val="003D13C6"/>
    <w:rsid w:val="003D1DA0"/>
    <w:rsid w:val="003D466D"/>
    <w:rsid w:val="003D7159"/>
    <w:rsid w:val="003E3E0A"/>
    <w:rsid w:val="003F365A"/>
    <w:rsid w:val="003F7610"/>
    <w:rsid w:val="004002C0"/>
    <w:rsid w:val="00401FEE"/>
    <w:rsid w:val="00402206"/>
    <w:rsid w:val="004049BB"/>
    <w:rsid w:val="00404F53"/>
    <w:rsid w:val="004055F0"/>
    <w:rsid w:val="00405789"/>
    <w:rsid w:val="00407CF7"/>
    <w:rsid w:val="004117E7"/>
    <w:rsid w:val="00412B66"/>
    <w:rsid w:val="004138D3"/>
    <w:rsid w:val="004139E0"/>
    <w:rsid w:val="0041734C"/>
    <w:rsid w:val="004176FC"/>
    <w:rsid w:val="00422696"/>
    <w:rsid w:val="00424702"/>
    <w:rsid w:val="00425B82"/>
    <w:rsid w:val="00426871"/>
    <w:rsid w:val="004268AC"/>
    <w:rsid w:val="00431258"/>
    <w:rsid w:val="0043355F"/>
    <w:rsid w:val="0043484A"/>
    <w:rsid w:val="00436B78"/>
    <w:rsid w:val="00442618"/>
    <w:rsid w:val="004460D3"/>
    <w:rsid w:val="00450141"/>
    <w:rsid w:val="00451C3A"/>
    <w:rsid w:val="004530F6"/>
    <w:rsid w:val="00453481"/>
    <w:rsid w:val="0045420D"/>
    <w:rsid w:val="0045538C"/>
    <w:rsid w:val="00456C63"/>
    <w:rsid w:val="00457A69"/>
    <w:rsid w:val="004614D3"/>
    <w:rsid w:val="00461FE3"/>
    <w:rsid w:val="00463D55"/>
    <w:rsid w:val="0046402D"/>
    <w:rsid w:val="00466DD5"/>
    <w:rsid w:val="00467C5D"/>
    <w:rsid w:val="00472B87"/>
    <w:rsid w:val="0047433F"/>
    <w:rsid w:val="0047456E"/>
    <w:rsid w:val="004769F8"/>
    <w:rsid w:val="004806ED"/>
    <w:rsid w:val="00480877"/>
    <w:rsid w:val="0048178D"/>
    <w:rsid w:val="00481E75"/>
    <w:rsid w:val="0048395F"/>
    <w:rsid w:val="00484409"/>
    <w:rsid w:val="004865AF"/>
    <w:rsid w:val="004905C2"/>
    <w:rsid w:val="00491068"/>
    <w:rsid w:val="00491760"/>
    <w:rsid w:val="00495A99"/>
    <w:rsid w:val="004A0216"/>
    <w:rsid w:val="004A3AC3"/>
    <w:rsid w:val="004A57DA"/>
    <w:rsid w:val="004A67EC"/>
    <w:rsid w:val="004A745E"/>
    <w:rsid w:val="004B1459"/>
    <w:rsid w:val="004B4AFD"/>
    <w:rsid w:val="004B5004"/>
    <w:rsid w:val="004B58D9"/>
    <w:rsid w:val="004B5C6F"/>
    <w:rsid w:val="004B6088"/>
    <w:rsid w:val="004B64AD"/>
    <w:rsid w:val="004C0B65"/>
    <w:rsid w:val="004C2631"/>
    <w:rsid w:val="004C2F70"/>
    <w:rsid w:val="004C37F8"/>
    <w:rsid w:val="004C3A42"/>
    <w:rsid w:val="004C5DBE"/>
    <w:rsid w:val="004C60C0"/>
    <w:rsid w:val="004C7167"/>
    <w:rsid w:val="004C7496"/>
    <w:rsid w:val="004C7F3A"/>
    <w:rsid w:val="004D12A3"/>
    <w:rsid w:val="004D5CBF"/>
    <w:rsid w:val="004D7532"/>
    <w:rsid w:val="004D7903"/>
    <w:rsid w:val="004E3190"/>
    <w:rsid w:val="004E3D2A"/>
    <w:rsid w:val="004E51C4"/>
    <w:rsid w:val="004E643E"/>
    <w:rsid w:val="004E7D69"/>
    <w:rsid w:val="004F0AE0"/>
    <w:rsid w:val="004F26F7"/>
    <w:rsid w:val="004F549E"/>
    <w:rsid w:val="00503843"/>
    <w:rsid w:val="0050554A"/>
    <w:rsid w:val="00506495"/>
    <w:rsid w:val="005114FA"/>
    <w:rsid w:val="005126EB"/>
    <w:rsid w:val="00512B21"/>
    <w:rsid w:val="00513BB3"/>
    <w:rsid w:val="005150C7"/>
    <w:rsid w:val="00515D17"/>
    <w:rsid w:val="00520098"/>
    <w:rsid w:val="0052085C"/>
    <w:rsid w:val="00520E34"/>
    <w:rsid w:val="00521B0F"/>
    <w:rsid w:val="00521EFA"/>
    <w:rsid w:val="00525241"/>
    <w:rsid w:val="005322A8"/>
    <w:rsid w:val="0053365E"/>
    <w:rsid w:val="00533F92"/>
    <w:rsid w:val="005345EB"/>
    <w:rsid w:val="005365EB"/>
    <w:rsid w:val="00537979"/>
    <w:rsid w:val="005444B6"/>
    <w:rsid w:val="00545394"/>
    <w:rsid w:val="00546975"/>
    <w:rsid w:val="00546C68"/>
    <w:rsid w:val="005516CF"/>
    <w:rsid w:val="005538ED"/>
    <w:rsid w:val="005558C4"/>
    <w:rsid w:val="00555A8F"/>
    <w:rsid w:val="00555B7A"/>
    <w:rsid w:val="00555E3B"/>
    <w:rsid w:val="00557971"/>
    <w:rsid w:val="00560D75"/>
    <w:rsid w:val="005635D0"/>
    <w:rsid w:val="00564E5E"/>
    <w:rsid w:val="005652E6"/>
    <w:rsid w:val="00565754"/>
    <w:rsid w:val="00565DEC"/>
    <w:rsid w:val="00566079"/>
    <w:rsid w:val="00567A8B"/>
    <w:rsid w:val="00571567"/>
    <w:rsid w:val="005731A5"/>
    <w:rsid w:val="0058043B"/>
    <w:rsid w:val="005808FA"/>
    <w:rsid w:val="00580B0E"/>
    <w:rsid w:val="00581551"/>
    <w:rsid w:val="00582F48"/>
    <w:rsid w:val="00583326"/>
    <w:rsid w:val="005847EE"/>
    <w:rsid w:val="005863FD"/>
    <w:rsid w:val="00591C89"/>
    <w:rsid w:val="005933B0"/>
    <w:rsid w:val="00596506"/>
    <w:rsid w:val="005A2E21"/>
    <w:rsid w:val="005A313A"/>
    <w:rsid w:val="005A7151"/>
    <w:rsid w:val="005C33F6"/>
    <w:rsid w:val="005C36D8"/>
    <w:rsid w:val="005D0CA1"/>
    <w:rsid w:val="005D19D3"/>
    <w:rsid w:val="005D1D28"/>
    <w:rsid w:val="005D3D11"/>
    <w:rsid w:val="005D5EF9"/>
    <w:rsid w:val="005D7B22"/>
    <w:rsid w:val="005E01D1"/>
    <w:rsid w:val="005E0FBB"/>
    <w:rsid w:val="005E1672"/>
    <w:rsid w:val="005E317D"/>
    <w:rsid w:val="005E3A03"/>
    <w:rsid w:val="005E4668"/>
    <w:rsid w:val="005E564F"/>
    <w:rsid w:val="005E6379"/>
    <w:rsid w:val="005E6D99"/>
    <w:rsid w:val="005E7078"/>
    <w:rsid w:val="005E73B7"/>
    <w:rsid w:val="005E7411"/>
    <w:rsid w:val="005F0266"/>
    <w:rsid w:val="005F03EB"/>
    <w:rsid w:val="005F4594"/>
    <w:rsid w:val="005F5706"/>
    <w:rsid w:val="005F7295"/>
    <w:rsid w:val="00600F82"/>
    <w:rsid w:val="00602618"/>
    <w:rsid w:val="00603798"/>
    <w:rsid w:val="00607992"/>
    <w:rsid w:val="00611403"/>
    <w:rsid w:val="006120DE"/>
    <w:rsid w:val="006121E7"/>
    <w:rsid w:val="006131A1"/>
    <w:rsid w:val="00623276"/>
    <w:rsid w:val="00631A77"/>
    <w:rsid w:val="0063424E"/>
    <w:rsid w:val="00635B41"/>
    <w:rsid w:val="00641B57"/>
    <w:rsid w:val="006423A0"/>
    <w:rsid w:val="0064369F"/>
    <w:rsid w:val="00644615"/>
    <w:rsid w:val="00645603"/>
    <w:rsid w:val="0064698F"/>
    <w:rsid w:val="00646AC3"/>
    <w:rsid w:val="00646B29"/>
    <w:rsid w:val="00650B06"/>
    <w:rsid w:val="006521D7"/>
    <w:rsid w:val="00653870"/>
    <w:rsid w:val="00653F52"/>
    <w:rsid w:val="0065414A"/>
    <w:rsid w:val="006547DE"/>
    <w:rsid w:val="006549A6"/>
    <w:rsid w:val="00657D5A"/>
    <w:rsid w:val="0066027F"/>
    <w:rsid w:val="00662803"/>
    <w:rsid w:val="00663445"/>
    <w:rsid w:val="006638C2"/>
    <w:rsid w:val="0067137F"/>
    <w:rsid w:val="00671902"/>
    <w:rsid w:val="006724A6"/>
    <w:rsid w:val="00672696"/>
    <w:rsid w:val="006726F5"/>
    <w:rsid w:val="00674046"/>
    <w:rsid w:val="00675FCC"/>
    <w:rsid w:val="00676045"/>
    <w:rsid w:val="00676A74"/>
    <w:rsid w:val="00681A8E"/>
    <w:rsid w:val="006833F3"/>
    <w:rsid w:val="00684147"/>
    <w:rsid w:val="00686B36"/>
    <w:rsid w:val="00692DF2"/>
    <w:rsid w:val="0069445B"/>
    <w:rsid w:val="0069456E"/>
    <w:rsid w:val="00694794"/>
    <w:rsid w:val="00696C21"/>
    <w:rsid w:val="00697D25"/>
    <w:rsid w:val="006A1ED8"/>
    <w:rsid w:val="006A3B2F"/>
    <w:rsid w:val="006A68DB"/>
    <w:rsid w:val="006A745A"/>
    <w:rsid w:val="006B1F5D"/>
    <w:rsid w:val="006B54F8"/>
    <w:rsid w:val="006B7800"/>
    <w:rsid w:val="006B7947"/>
    <w:rsid w:val="006C393C"/>
    <w:rsid w:val="006D135A"/>
    <w:rsid w:val="006D2139"/>
    <w:rsid w:val="006D25EE"/>
    <w:rsid w:val="006D2C40"/>
    <w:rsid w:val="006D42B8"/>
    <w:rsid w:val="006D5626"/>
    <w:rsid w:val="006D638F"/>
    <w:rsid w:val="006D63FA"/>
    <w:rsid w:val="006D7509"/>
    <w:rsid w:val="006E03BB"/>
    <w:rsid w:val="006E079E"/>
    <w:rsid w:val="006E2058"/>
    <w:rsid w:val="006E5213"/>
    <w:rsid w:val="006F00FB"/>
    <w:rsid w:val="006F5C7E"/>
    <w:rsid w:val="006F7F9E"/>
    <w:rsid w:val="00701792"/>
    <w:rsid w:val="007032EB"/>
    <w:rsid w:val="00711AF9"/>
    <w:rsid w:val="00720264"/>
    <w:rsid w:val="0072093E"/>
    <w:rsid w:val="00723587"/>
    <w:rsid w:val="00730B61"/>
    <w:rsid w:val="00732D37"/>
    <w:rsid w:val="00733D21"/>
    <w:rsid w:val="00735B0C"/>
    <w:rsid w:val="007364D6"/>
    <w:rsid w:val="0073694F"/>
    <w:rsid w:val="00737F60"/>
    <w:rsid w:val="00741D2C"/>
    <w:rsid w:val="0074281F"/>
    <w:rsid w:val="007451F8"/>
    <w:rsid w:val="00751442"/>
    <w:rsid w:val="00752CDF"/>
    <w:rsid w:val="00753E48"/>
    <w:rsid w:val="007555EC"/>
    <w:rsid w:val="007578C8"/>
    <w:rsid w:val="007610D3"/>
    <w:rsid w:val="007632D2"/>
    <w:rsid w:val="0076558E"/>
    <w:rsid w:val="00767E94"/>
    <w:rsid w:val="00772387"/>
    <w:rsid w:val="007727DE"/>
    <w:rsid w:val="00780B22"/>
    <w:rsid w:val="00782940"/>
    <w:rsid w:val="00784C07"/>
    <w:rsid w:val="0078556D"/>
    <w:rsid w:val="00786C51"/>
    <w:rsid w:val="00787744"/>
    <w:rsid w:val="0079359C"/>
    <w:rsid w:val="007979D1"/>
    <w:rsid w:val="007A01BD"/>
    <w:rsid w:val="007A2CB2"/>
    <w:rsid w:val="007A59F7"/>
    <w:rsid w:val="007A6972"/>
    <w:rsid w:val="007B12D8"/>
    <w:rsid w:val="007B1BF9"/>
    <w:rsid w:val="007B1E7D"/>
    <w:rsid w:val="007B3B64"/>
    <w:rsid w:val="007B4E0C"/>
    <w:rsid w:val="007B4EDD"/>
    <w:rsid w:val="007B574B"/>
    <w:rsid w:val="007B59BC"/>
    <w:rsid w:val="007B720F"/>
    <w:rsid w:val="007C0AF7"/>
    <w:rsid w:val="007C0DAF"/>
    <w:rsid w:val="007C222D"/>
    <w:rsid w:val="007C2DDC"/>
    <w:rsid w:val="007C2E61"/>
    <w:rsid w:val="007C6763"/>
    <w:rsid w:val="007D0CF7"/>
    <w:rsid w:val="007D4065"/>
    <w:rsid w:val="007D55F8"/>
    <w:rsid w:val="007D5BEF"/>
    <w:rsid w:val="007D67DD"/>
    <w:rsid w:val="007E6B60"/>
    <w:rsid w:val="007E7372"/>
    <w:rsid w:val="007F0AE0"/>
    <w:rsid w:val="007F1A4F"/>
    <w:rsid w:val="0080112E"/>
    <w:rsid w:val="0080387A"/>
    <w:rsid w:val="008045F4"/>
    <w:rsid w:val="00806933"/>
    <w:rsid w:val="00807437"/>
    <w:rsid w:val="00810268"/>
    <w:rsid w:val="008117F9"/>
    <w:rsid w:val="008121C0"/>
    <w:rsid w:val="00814AF0"/>
    <w:rsid w:val="00817173"/>
    <w:rsid w:val="008206FD"/>
    <w:rsid w:val="00820A71"/>
    <w:rsid w:val="00823132"/>
    <w:rsid w:val="00823592"/>
    <w:rsid w:val="008261F1"/>
    <w:rsid w:val="0082630D"/>
    <w:rsid w:val="00826A63"/>
    <w:rsid w:val="008317DF"/>
    <w:rsid w:val="00832334"/>
    <w:rsid w:val="008349CF"/>
    <w:rsid w:val="00835D3D"/>
    <w:rsid w:val="00835ED1"/>
    <w:rsid w:val="00837A7C"/>
    <w:rsid w:val="00841964"/>
    <w:rsid w:val="0084370C"/>
    <w:rsid w:val="008467F8"/>
    <w:rsid w:val="00847240"/>
    <w:rsid w:val="00850C8E"/>
    <w:rsid w:val="00852525"/>
    <w:rsid w:val="00855ABE"/>
    <w:rsid w:val="008571BB"/>
    <w:rsid w:val="008629C3"/>
    <w:rsid w:val="008645C6"/>
    <w:rsid w:val="00864942"/>
    <w:rsid w:val="00870CD8"/>
    <w:rsid w:val="00871336"/>
    <w:rsid w:val="00884F73"/>
    <w:rsid w:val="00892079"/>
    <w:rsid w:val="00893932"/>
    <w:rsid w:val="008952CB"/>
    <w:rsid w:val="00895538"/>
    <w:rsid w:val="00896057"/>
    <w:rsid w:val="0089682F"/>
    <w:rsid w:val="0089692B"/>
    <w:rsid w:val="00896B42"/>
    <w:rsid w:val="0089768C"/>
    <w:rsid w:val="008A3EED"/>
    <w:rsid w:val="008A4C8A"/>
    <w:rsid w:val="008A6262"/>
    <w:rsid w:val="008A6734"/>
    <w:rsid w:val="008B121C"/>
    <w:rsid w:val="008B24F3"/>
    <w:rsid w:val="008B3A68"/>
    <w:rsid w:val="008B51E7"/>
    <w:rsid w:val="008B5BC4"/>
    <w:rsid w:val="008B6142"/>
    <w:rsid w:val="008B6593"/>
    <w:rsid w:val="008B6E8C"/>
    <w:rsid w:val="008C02F0"/>
    <w:rsid w:val="008C2787"/>
    <w:rsid w:val="008C6B67"/>
    <w:rsid w:val="008D0A10"/>
    <w:rsid w:val="008D1847"/>
    <w:rsid w:val="008D3719"/>
    <w:rsid w:val="008D4A31"/>
    <w:rsid w:val="008D50CA"/>
    <w:rsid w:val="008D5527"/>
    <w:rsid w:val="008D61E8"/>
    <w:rsid w:val="008E2376"/>
    <w:rsid w:val="008E66AC"/>
    <w:rsid w:val="008F1311"/>
    <w:rsid w:val="008F46C4"/>
    <w:rsid w:val="0090337E"/>
    <w:rsid w:val="009056AE"/>
    <w:rsid w:val="0090642E"/>
    <w:rsid w:val="00914B94"/>
    <w:rsid w:val="00915768"/>
    <w:rsid w:val="00915ECB"/>
    <w:rsid w:val="00921048"/>
    <w:rsid w:val="00921682"/>
    <w:rsid w:val="0092179F"/>
    <w:rsid w:val="00923FE3"/>
    <w:rsid w:val="00925B3E"/>
    <w:rsid w:val="00925B6F"/>
    <w:rsid w:val="009275AE"/>
    <w:rsid w:val="00933A5E"/>
    <w:rsid w:val="00933D3B"/>
    <w:rsid w:val="009347B6"/>
    <w:rsid w:val="00934FC9"/>
    <w:rsid w:val="009356BC"/>
    <w:rsid w:val="00937DBD"/>
    <w:rsid w:val="009403F0"/>
    <w:rsid w:val="0094177C"/>
    <w:rsid w:val="00942FC4"/>
    <w:rsid w:val="00950A94"/>
    <w:rsid w:val="00960166"/>
    <w:rsid w:val="0096117B"/>
    <w:rsid w:val="00961768"/>
    <w:rsid w:val="009624A8"/>
    <w:rsid w:val="00966294"/>
    <w:rsid w:val="0096683B"/>
    <w:rsid w:val="00966E09"/>
    <w:rsid w:val="00967699"/>
    <w:rsid w:val="00970CDF"/>
    <w:rsid w:val="0097460A"/>
    <w:rsid w:val="0097677E"/>
    <w:rsid w:val="00977D6F"/>
    <w:rsid w:val="00980BFE"/>
    <w:rsid w:val="00982014"/>
    <w:rsid w:val="00982659"/>
    <w:rsid w:val="00983E2D"/>
    <w:rsid w:val="009865BA"/>
    <w:rsid w:val="00986CAB"/>
    <w:rsid w:val="00987240"/>
    <w:rsid w:val="00990B38"/>
    <w:rsid w:val="00992063"/>
    <w:rsid w:val="009930D4"/>
    <w:rsid w:val="0099346E"/>
    <w:rsid w:val="00993A22"/>
    <w:rsid w:val="00995364"/>
    <w:rsid w:val="00996636"/>
    <w:rsid w:val="009978E6"/>
    <w:rsid w:val="009A0496"/>
    <w:rsid w:val="009A1F78"/>
    <w:rsid w:val="009A351D"/>
    <w:rsid w:val="009A3DA4"/>
    <w:rsid w:val="009A4925"/>
    <w:rsid w:val="009A6F32"/>
    <w:rsid w:val="009B1A73"/>
    <w:rsid w:val="009B1FDB"/>
    <w:rsid w:val="009B48DD"/>
    <w:rsid w:val="009C0A80"/>
    <w:rsid w:val="009C1545"/>
    <w:rsid w:val="009D0785"/>
    <w:rsid w:val="009E17A1"/>
    <w:rsid w:val="009E1C02"/>
    <w:rsid w:val="009F40DA"/>
    <w:rsid w:val="009F56B9"/>
    <w:rsid w:val="009F6E62"/>
    <w:rsid w:val="00A015C5"/>
    <w:rsid w:val="00A07217"/>
    <w:rsid w:val="00A0781F"/>
    <w:rsid w:val="00A103FD"/>
    <w:rsid w:val="00A1239A"/>
    <w:rsid w:val="00A13C3A"/>
    <w:rsid w:val="00A146F2"/>
    <w:rsid w:val="00A163D0"/>
    <w:rsid w:val="00A1745E"/>
    <w:rsid w:val="00A20B5D"/>
    <w:rsid w:val="00A20D9E"/>
    <w:rsid w:val="00A30752"/>
    <w:rsid w:val="00A30D31"/>
    <w:rsid w:val="00A3140F"/>
    <w:rsid w:val="00A319D6"/>
    <w:rsid w:val="00A33F45"/>
    <w:rsid w:val="00A34D46"/>
    <w:rsid w:val="00A361A1"/>
    <w:rsid w:val="00A36747"/>
    <w:rsid w:val="00A41B73"/>
    <w:rsid w:val="00A4434A"/>
    <w:rsid w:val="00A45080"/>
    <w:rsid w:val="00A47215"/>
    <w:rsid w:val="00A472BF"/>
    <w:rsid w:val="00A50A8D"/>
    <w:rsid w:val="00A5185D"/>
    <w:rsid w:val="00A51ABE"/>
    <w:rsid w:val="00A522E3"/>
    <w:rsid w:val="00A62318"/>
    <w:rsid w:val="00A62682"/>
    <w:rsid w:val="00A63A17"/>
    <w:rsid w:val="00A63CC4"/>
    <w:rsid w:val="00A65816"/>
    <w:rsid w:val="00A752D5"/>
    <w:rsid w:val="00A75CD8"/>
    <w:rsid w:val="00A82A55"/>
    <w:rsid w:val="00A8309A"/>
    <w:rsid w:val="00A85D69"/>
    <w:rsid w:val="00A8797F"/>
    <w:rsid w:val="00A90982"/>
    <w:rsid w:val="00A953FF"/>
    <w:rsid w:val="00A95AA3"/>
    <w:rsid w:val="00A97237"/>
    <w:rsid w:val="00A97946"/>
    <w:rsid w:val="00A97BD0"/>
    <w:rsid w:val="00AA009E"/>
    <w:rsid w:val="00AA1072"/>
    <w:rsid w:val="00AA4086"/>
    <w:rsid w:val="00AA5161"/>
    <w:rsid w:val="00AA5AAE"/>
    <w:rsid w:val="00AB26C2"/>
    <w:rsid w:val="00AB2800"/>
    <w:rsid w:val="00AB2D92"/>
    <w:rsid w:val="00AB3492"/>
    <w:rsid w:val="00AB3B89"/>
    <w:rsid w:val="00AC0B57"/>
    <w:rsid w:val="00AC2A70"/>
    <w:rsid w:val="00AC5741"/>
    <w:rsid w:val="00AC682D"/>
    <w:rsid w:val="00AC688C"/>
    <w:rsid w:val="00AC6EA9"/>
    <w:rsid w:val="00AC7F8A"/>
    <w:rsid w:val="00AD0BC9"/>
    <w:rsid w:val="00AD2588"/>
    <w:rsid w:val="00AD4F7E"/>
    <w:rsid w:val="00AD5C9C"/>
    <w:rsid w:val="00AE32B4"/>
    <w:rsid w:val="00AE3CD2"/>
    <w:rsid w:val="00AE5D82"/>
    <w:rsid w:val="00AF1654"/>
    <w:rsid w:val="00AF3D42"/>
    <w:rsid w:val="00AF632E"/>
    <w:rsid w:val="00B02A9C"/>
    <w:rsid w:val="00B05595"/>
    <w:rsid w:val="00B05819"/>
    <w:rsid w:val="00B06B91"/>
    <w:rsid w:val="00B07616"/>
    <w:rsid w:val="00B140FA"/>
    <w:rsid w:val="00B14819"/>
    <w:rsid w:val="00B20BB1"/>
    <w:rsid w:val="00B21512"/>
    <w:rsid w:val="00B23489"/>
    <w:rsid w:val="00B23914"/>
    <w:rsid w:val="00B31246"/>
    <w:rsid w:val="00B319E4"/>
    <w:rsid w:val="00B34887"/>
    <w:rsid w:val="00B356FD"/>
    <w:rsid w:val="00B36319"/>
    <w:rsid w:val="00B407D2"/>
    <w:rsid w:val="00B40EBE"/>
    <w:rsid w:val="00B413D9"/>
    <w:rsid w:val="00B434A2"/>
    <w:rsid w:val="00B434C9"/>
    <w:rsid w:val="00B452C6"/>
    <w:rsid w:val="00B54916"/>
    <w:rsid w:val="00B54F61"/>
    <w:rsid w:val="00B55260"/>
    <w:rsid w:val="00B56A99"/>
    <w:rsid w:val="00B658F5"/>
    <w:rsid w:val="00B65C0D"/>
    <w:rsid w:val="00B70636"/>
    <w:rsid w:val="00B71BAC"/>
    <w:rsid w:val="00B72B4F"/>
    <w:rsid w:val="00B736C9"/>
    <w:rsid w:val="00B75427"/>
    <w:rsid w:val="00B75443"/>
    <w:rsid w:val="00B80EF2"/>
    <w:rsid w:val="00B84767"/>
    <w:rsid w:val="00B85561"/>
    <w:rsid w:val="00B86DC3"/>
    <w:rsid w:val="00B931D0"/>
    <w:rsid w:val="00B956A1"/>
    <w:rsid w:val="00B95BBA"/>
    <w:rsid w:val="00B970A4"/>
    <w:rsid w:val="00BA0894"/>
    <w:rsid w:val="00BA18E5"/>
    <w:rsid w:val="00BA1EB8"/>
    <w:rsid w:val="00BA5E30"/>
    <w:rsid w:val="00BA783A"/>
    <w:rsid w:val="00BB4F64"/>
    <w:rsid w:val="00BB546A"/>
    <w:rsid w:val="00BB6148"/>
    <w:rsid w:val="00BC034A"/>
    <w:rsid w:val="00BC0F04"/>
    <w:rsid w:val="00BC0F7F"/>
    <w:rsid w:val="00BC1F5E"/>
    <w:rsid w:val="00BC300E"/>
    <w:rsid w:val="00BC7E19"/>
    <w:rsid w:val="00BD1872"/>
    <w:rsid w:val="00BD5115"/>
    <w:rsid w:val="00BE2DA9"/>
    <w:rsid w:val="00BE45F7"/>
    <w:rsid w:val="00BE71FC"/>
    <w:rsid w:val="00BF4F55"/>
    <w:rsid w:val="00BF77EF"/>
    <w:rsid w:val="00C024BC"/>
    <w:rsid w:val="00C0355F"/>
    <w:rsid w:val="00C05050"/>
    <w:rsid w:val="00C0783C"/>
    <w:rsid w:val="00C13331"/>
    <w:rsid w:val="00C13B07"/>
    <w:rsid w:val="00C141D5"/>
    <w:rsid w:val="00C144EE"/>
    <w:rsid w:val="00C1561F"/>
    <w:rsid w:val="00C15F89"/>
    <w:rsid w:val="00C16795"/>
    <w:rsid w:val="00C22669"/>
    <w:rsid w:val="00C23094"/>
    <w:rsid w:val="00C26A92"/>
    <w:rsid w:val="00C271DF"/>
    <w:rsid w:val="00C27700"/>
    <w:rsid w:val="00C31A4F"/>
    <w:rsid w:val="00C326B9"/>
    <w:rsid w:val="00C359D8"/>
    <w:rsid w:val="00C36A79"/>
    <w:rsid w:val="00C36D56"/>
    <w:rsid w:val="00C372C6"/>
    <w:rsid w:val="00C3763A"/>
    <w:rsid w:val="00C376D5"/>
    <w:rsid w:val="00C41385"/>
    <w:rsid w:val="00C4163A"/>
    <w:rsid w:val="00C422FF"/>
    <w:rsid w:val="00C42C07"/>
    <w:rsid w:val="00C46813"/>
    <w:rsid w:val="00C47886"/>
    <w:rsid w:val="00C5074B"/>
    <w:rsid w:val="00C515A6"/>
    <w:rsid w:val="00C51BD1"/>
    <w:rsid w:val="00C555B4"/>
    <w:rsid w:val="00C56A74"/>
    <w:rsid w:val="00C6090E"/>
    <w:rsid w:val="00C7293B"/>
    <w:rsid w:val="00C736C5"/>
    <w:rsid w:val="00C74158"/>
    <w:rsid w:val="00C747FA"/>
    <w:rsid w:val="00C80A81"/>
    <w:rsid w:val="00C8159F"/>
    <w:rsid w:val="00C824E4"/>
    <w:rsid w:val="00C82BC8"/>
    <w:rsid w:val="00C83055"/>
    <w:rsid w:val="00C84851"/>
    <w:rsid w:val="00C84C00"/>
    <w:rsid w:val="00C8659A"/>
    <w:rsid w:val="00C87858"/>
    <w:rsid w:val="00C9056D"/>
    <w:rsid w:val="00C93D8E"/>
    <w:rsid w:val="00C96ABC"/>
    <w:rsid w:val="00CA4A15"/>
    <w:rsid w:val="00CA4ABB"/>
    <w:rsid w:val="00CB0079"/>
    <w:rsid w:val="00CB20B9"/>
    <w:rsid w:val="00CB44E3"/>
    <w:rsid w:val="00CB74DA"/>
    <w:rsid w:val="00CC061E"/>
    <w:rsid w:val="00CC27A4"/>
    <w:rsid w:val="00CC2A3B"/>
    <w:rsid w:val="00CC5666"/>
    <w:rsid w:val="00CC7FBD"/>
    <w:rsid w:val="00CD3F5C"/>
    <w:rsid w:val="00CD49D9"/>
    <w:rsid w:val="00CD60FA"/>
    <w:rsid w:val="00CE2AFC"/>
    <w:rsid w:val="00CE2B4D"/>
    <w:rsid w:val="00CE2EF6"/>
    <w:rsid w:val="00CE2F05"/>
    <w:rsid w:val="00CE5E3B"/>
    <w:rsid w:val="00CE6F7C"/>
    <w:rsid w:val="00CE7912"/>
    <w:rsid w:val="00CF1F86"/>
    <w:rsid w:val="00CF3391"/>
    <w:rsid w:val="00CF34AD"/>
    <w:rsid w:val="00CF4B22"/>
    <w:rsid w:val="00CF5295"/>
    <w:rsid w:val="00CF59AC"/>
    <w:rsid w:val="00CF7EBD"/>
    <w:rsid w:val="00D055EB"/>
    <w:rsid w:val="00D062EF"/>
    <w:rsid w:val="00D070E9"/>
    <w:rsid w:val="00D12556"/>
    <w:rsid w:val="00D14429"/>
    <w:rsid w:val="00D17A62"/>
    <w:rsid w:val="00D17D60"/>
    <w:rsid w:val="00D31583"/>
    <w:rsid w:val="00D322E8"/>
    <w:rsid w:val="00D328A5"/>
    <w:rsid w:val="00D34A1E"/>
    <w:rsid w:val="00D36F69"/>
    <w:rsid w:val="00D37B8F"/>
    <w:rsid w:val="00D40B49"/>
    <w:rsid w:val="00D43C66"/>
    <w:rsid w:val="00D46D58"/>
    <w:rsid w:val="00D550EC"/>
    <w:rsid w:val="00D5574D"/>
    <w:rsid w:val="00D557E9"/>
    <w:rsid w:val="00D56611"/>
    <w:rsid w:val="00D575D5"/>
    <w:rsid w:val="00D57D3C"/>
    <w:rsid w:val="00D612D0"/>
    <w:rsid w:val="00D61DED"/>
    <w:rsid w:val="00D64C37"/>
    <w:rsid w:val="00D66288"/>
    <w:rsid w:val="00D664DA"/>
    <w:rsid w:val="00D70047"/>
    <w:rsid w:val="00D70095"/>
    <w:rsid w:val="00D72562"/>
    <w:rsid w:val="00D73716"/>
    <w:rsid w:val="00D73F85"/>
    <w:rsid w:val="00D74932"/>
    <w:rsid w:val="00D750CA"/>
    <w:rsid w:val="00D77D0C"/>
    <w:rsid w:val="00D8041D"/>
    <w:rsid w:val="00D82771"/>
    <w:rsid w:val="00D83641"/>
    <w:rsid w:val="00D836EB"/>
    <w:rsid w:val="00D84FE3"/>
    <w:rsid w:val="00D95523"/>
    <w:rsid w:val="00DA1E0E"/>
    <w:rsid w:val="00DA3308"/>
    <w:rsid w:val="00DA43F3"/>
    <w:rsid w:val="00DA46AC"/>
    <w:rsid w:val="00DA49EF"/>
    <w:rsid w:val="00DA62A6"/>
    <w:rsid w:val="00DB05A0"/>
    <w:rsid w:val="00DB2693"/>
    <w:rsid w:val="00DB5FA7"/>
    <w:rsid w:val="00DB6B66"/>
    <w:rsid w:val="00DB6F8B"/>
    <w:rsid w:val="00DC0FBA"/>
    <w:rsid w:val="00DC194A"/>
    <w:rsid w:val="00DC5F12"/>
    <w:rsid w:val="00DD0FC6"/>
    <w:rsid w:val="00DD1B70"/>
    <w:rsid w:val="00DD2EF1"/>
    <w:rsid w:val="00DD6611"/>
    <w:rsid w:val="00DE05C5"/>
    <w:rsid w:val="00DE4AD2"/>
    <w:rsid w:val="00DF0BBB"/>
    <w:rsid w:val="00DF0EA8"/>
    <w:rsid w:val="00DF2050"/>
    <w:rsid w:val="00DF326E"/>
    <w:rsid w:val="00DF4DD4"/>
    <w:rsid w:val="00DF74F9"/>
    <w:rsid w:val="00DF7C4D"/>
    <w:rsid w:val="00E00CEE"/>
    <w:rsid w:val="00E03147"/>
    <w:rsid w:val="00E04EA3"/>
    <w:rsid w:val="00E135DC"/>
    <w:rsid w:val="00E168D8"/>
    <w:rsid w:val="00E16F96"/>
    <w:rsid w:val="00E20259"/>
    <w:rsid w:val="00E207ED"/>
    <w:rsid w:val="00E22EA7"/>
    <w:rsid w:val="00E240CD"/>
    <w:rsid w:val="00E24172"/>
    <w:rsid w:val="00E36E18"/>
    <w:rsid w:val="00E418B8"/>
    <w:rsid w:val="00E422C4"/>
    <w:rsid w:val="00E43C6B"/>
    <w:rsid w:val="00E4410E"/>
    <w:rsid w:val="00E44B49"/>
    <w:rsid w:val="00E44EA4"/>
    <w:rsid w:val="00E45332"/>
    <w:rsid w:val="00E50622"/>
    <w:rsid w:val="00E5132C"/>
    <w:rsid w:val="00E544E6"/>
    <w:rsid w:val="00E54CF9"/>
    <w:rsid w:val="00E57EB0"/>
    <w:rsid w:val="00E617A9"/>
    <w:rsid w:val="00E62C3A"/>
    <w:rsid w:val="00E62E55"/>
    <w:rsid w:val="00E72311"/>
    <w:rsid w:val="00E73681"/>
    <w:rsid w:val="00E747D2"/>
    <w:rsid w:val="00E76483"/>
    <w:rsid w:val="00E804C2"/>
    <w:rsid w:val="00E805D6"/>
    <w:rsid w:val="00E825BB"/>
    <w:rsid w:val="00E83A69"/>
    <w:rsid w:val="00E92902"/>
    <w:rsid w:val="00E93676"/>
    <w:rsid w:val="00E93C9C"/>
    <w:rsid w:val="00E95373"/>
    <w:rsid w:val="00E95591"/>
    <w:rsid w:val="00E9561A"/>
    <w:rsid w:val="00E95680"/>
    <w:rsid w:val="00E961BC"/>
    <w:rsid w:val="00E963FC"/>
    <w:rsid w:val="00E97B14"/>
    <w:rsid w:val="00EA0F8A"/>
    <w:rsid w:val="00EA1C34"/>
    <w:rsid w:val="00EA60EF"/>
    <w:rsid w:val="00EA637D"/>
    <w:rsid w:val="00EB41F1"/>
    <w:rsid w:val="00EB5BF0"/>
    <w:rsid w:val="00EB6F5C"/>
    <w:rsid w:val="00EB72DD"/>
    <w:rsid w:val="00EB7E91"/>
    <w:rsid w:val="00EC149B"/>
    <w:rsid w:val="00EC1922"/>
    <w:rsid w:val="00EC2EDA"/>
    <w:rsid w:val="00EC3979"/>
    <w:rsid w:val="00EC4D23"/>
    <w:rsid w:val="00EC74BA"/>
    <w:rsid w:val="00ED1C85"/>
    <w:rsid w:val="00ED227D"/>
    <w:rsid w:val="00EE486F"/>
    <w:rsid w:val="00EE5FC0"/>
    <w:rsid w:val="00EE609B"/>
    <w:rsid w:val="00EE6393"/>
    <w:rsid w:val="00EE6577"/>
    <w:rsid w:val="00EE6813"/>
    <w:rsid w:val="00EF642D"/>
    <w:rsid w:val="00EF713E"/>
    <w:rsid w:val="00F01AD4"/>
    <w:rsid w:val="00F037A3"/>
    <w:rsid w:val="00F04B1A"/>
    <w:rsid w:val="00F07146"/>
    <w:rsid w:val="00F07375"/>
    <w:rsid w:val="00F10CC1"/>
    <w:rsid w:val="00F10EF6"/>
    <w:rsid w:val="00F11506"/>
    <w:rsid w:val="00F11D6F"/>
    <w:rsid w:val="00F148E8"/>
    <w:rsid w:val="00F17AD1"/>
    <w:rsid w:val="00F208A4"/>
    <w:rsid w:val="00F21506"/>
    <w:rsid w:val="00F22611"/>
    <w:rsid w:val="00F22FE7"/>
    <w:rsid w:val="00F23425"/>
    <w:rsid w:val="00F23E41"/>
    <w:rsid w:val="00F25010"/>
    <w:rsid w:val="00F34007"/>
    <w:rsid w:val="00F34F14"/>
    <w:rsid w:val="00F361F4"/>
    <w:rsid w:val="00F41F95"/>
    <w:rsid w:val="00F43EAA"/>
    <w:rsid w:val="00F4610C"/>
    <w:rsid w:val="00F531CE"/>
    <w:rsid w:val="00F57EDD"/>
    <w:rsid w:val="00F60275"/>
    <w:rsid w:val="00F6060F"/>
    <w:rsid w:val="00F61398"/>
    <w:rsid w:val="00F6162B"/>
    <w:rsid w:val="00F62484"/>
    <w:rsid w:val="00F62A1F"/>
    <w:rsid w:val="00F64FEC"/>
    <w:rsid w:val="00F65206"/>
    <w:rsid w:val="00F659BA"/>
    <w:rsid w:val="00F67382"/>
    <w:rsid w:val="00F713EF"/>
    <w:rsid w:val="00F730A7"/>
    <w:rsid w:val="00F7789F"/>
    <w:rsid w:val="00F82224"/>
    <w:rsid w:val="00F84BF0"/>
    <w:rsid w:val="00F87215"/>
    <w:rsid w:val="00F91BED"/>
    <w:rsid w:val="00F921DC"/>
    <w:rsid w:val="00F92EE4"/>
    <w:rsid w:val="00F945BE"/>
    <w:rsid w:val="00F9581B"/>
    <w:rsid w:val="00F97D2D"/>
    <w:rsid w:val="00FA16D3"/>
    <w:rsid w:val="00FA43A5"/>
    <w:rsid w:val="00FA727C"/>
    <w:rsid w:val="00FB2BAC"/>
    <w:rsid w:val="00FB4DD3"/>
    <w:rsid w:val="00FB57FA"/>
    <w:rsid w:val="00FB75DD"/>
    <w:rsid w:val="00FB788F"/>
    <w:rsid w:val="00FC2D6F"/>
    <w:rsid w:val="00FC2EF2"/>
    <w:rsid w:val="00FC414D"/>
    <w:rsid w:val="00FD0A11"/>
    <w:rsid w:val="00FD1440"/>
    <w:rsid w:val="00FD485E"/>
    <w:rsid w:val="00FD49C7"/>
    <w:rsid w:val="00FD7303"/>
    <w:rsid w:val="00FD7758"/>
    <w:rsid w:val="00FE04C3"/>
    <w:rsid w:val="00FE2E0A"/>
    <w:rsid w:val="00FE4D80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4A2"/>
    <w:pPr>
      <w:ind w:left="720"/>
      <w:contextualSpacing/>
    </w:pPr>
  </w:style>
  <w:style w:type="paragraph" w:styleId="a4">
    <w:name w:val="Body Text Indent"/>
    <w:basedOn w:val="a"/>
    <w:link w:val="a5"/>
    <w:rsid w:val="0017250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725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link w:val="2"/>
    <w:uiPriority w:val="99"/>
    <w:locked/>
    <w:rsid w:val="00132D8D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132D8D"/>
    <w:pPr>
      <w:widowControl w:val="0"/>
      <w:shd w:val="clear" w:color="auto" w:fill="FFFFFF"/>
      <w:spacing w:before="360" w:after="0" w:line="317" w:lineRule="exact"/>
      <w:ind w:hanging="260"/>
      <w:jc w:val="center"/>
    </w:pPr>
    <w:rPr>
      <w:sz w:val="26"/>
    </w:rPr>
  </w:style>
  <w:style w:type="paragraph" w:customStyle="1" w:styleId="Default">
    <w:name w:val="Default"/>
    <w:rsid w:val="00EA6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63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9C0A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C0A8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C0A8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C0A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C0A8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C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0A80"/>
    <w:rPr>
      <w:rFonts w:ascii="Tahoma" w:hAnsi="Tahoma" w:cs="Tahoma"/>
      <w:sz w:val="16"/>
      <w:szCs w:val="16"/>
    </w:rPr>
  </w:style>
  <w:style w:type="paragraph" w:customStyle="1" w:styleId="af">
    <w:name w:val="ОснТекст"/>
    <w:link w:val="af0"/>
    <w:rsid w:val="002201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Текст Знак"/>
    <w:basedOn w:val="a0"/>
    <w:link w:val="af"/>
    <w:rsid w:val="002201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E643E"/>
  </w:style>
  <w:style w:type="paragraph" w:customStyle="1" w:styleId="First">
    <w:name w:val="FirstОснТекст"/>
    <w:basedOn w:val="af"/>
    <w:next w:val="af"/>
    <w:rsid w:val="00C27700"/>
    <w:pPr>
      <w:spacing w:before="160"/>
      <w:ind w:firstLine="0"/>
    </w:pPr>
    <w:rPr>
      <w:rFonts w:ascii="Arial" w:hAnsi="Arial"/>
      <w:noProof/>
    </w:rPr>
  </w:style>
  <w:style w:type="character" w:styleId="af1">
    <w:name w:val="Hyperlink"/>
    <w:basedOn w:val="a0"/>
    <w:uiPriority w:val="99"/>
    <w:unhideWhenUsed/>
    <w:rsid w:val="00896B42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7B1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B1BF9"/>
  </w:style>
  <w:style w:type="paragraph" w:styleId="af4">
    <w:name w:val="footer"/>
    <w:basedOn w:val="a"/>
    <w:link w:val="af5"/>
    <w:uiPriority w:val="99"/>
    <w:semiHidden/>
    <w:unhideWhenUsed/>
    <w:rsid w:val="007B1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7B1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00000257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AA3A-F2DD-42FE-962D-7CB071AD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12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zh.suleymenova</dc:creator>
  <cp:lastModifiedBy>zh.suleymenova</cp:lastModifiedBy>
  <cp:revision>807</cp:revision>
  <cp:lastPrinted>2016-10-28T09:02:00Z</cp:lastPrinted>
  <dcterms:created xsi:type="dcterms:W3CDTF">2016-08-02T15:47:00Z</dcterms:created>
  <dcterms:modified xsi:type="dcterms:W3CDTF">2016-11-24T03:52:00Z</dcterms:modified>
</cp:coreProperties>
</file>