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D0" w:rsidRPr="001D2D31" w:rsidRDefault="008D47F8" w:rsidP="005E2470">
      <w:pPr>
        <w:jc w:val="center"/>
        <w:rPr>
          <w:rFonts w:cs="Times New Roman"/>
          <w:b/>
          <w:sz w:val="28"/>
          <w:szCs w:val="28"/>
        </w:rPr>
      </w:pPr>
      <w:r w:rsidRPr="001D2D31">
        <w:rPr>
          <w:rFonts w:cs="Times New Roman"/>
          <w:b/>
          <w:sz w:val="28"/>
          <w:szCs w:val="28"/>
        </w:rPr>
        <w:t>Заключение</w:t>
      </w:r>
    </w:p>
    <w:p w:rsidR="00F637BD" w:rsidRPr="001D2D31" w:rsidRDefault="005E2470" w:rsidP="005E2470">
      <w:pPr>
        <w:jc w:val="center"/>
        <w:rPr>
          <w:rFonts w:cs="Times New Roman"/>
          <w:b/>
          <w:sz w:val="28"/>
          <w:szCs w:val="28"/>
        </w:rPr>
      </w:pPr>
      <w:r w:rsidRPr="001D2D31">
        <w:rPr>
          <w:rFonts w:cs="Times New Roman"/>
          <w:b/>
          <w:sz w:val="28"/>
          <w:szCs w:val="28"/>
        </w:rPr>
        <w:t xml:space="preserve">по пересмотру </w:t>
      </w:r>
      <w:r w:rsidR="00F637BD" w:rsidRPr="001D2D31">
        <w:rPr>
          <w:rFonts w:cs="Times New Roman"/>
          <w:b/>
          <w:sz w:val="28"/>
          <w:szCs w:val="28"/>
        </w:rPr>
        <w:t>опубликованной официальной</w:t>
      </w:r>
    </w:p>
    <w:p w:rsidR="008549F4" w:rsidRPr="001D2D31" w:rsidRDefault="00F637BD" w:rsidP="005E2470">
      <w:pPr>
        <w:jc w:val="center"/>
        <w:rPr>
          <w:rFonts w:cs="Times New Roman"/>
          <w:b/>
          <w:sz w:val="28"/>
          <w:szCs w:val="28"/>
        </w:rPr>
      </w:pPr>
      <w:r w:rsidRPr="001D2D31">
        <w:rPr>
          <w:rFonts w:cs="Times New Roman"/>
          <w:b/>
          <w:sz w:val="28"/>
          <w:szCs w:val="28"/>
        </w:rPr>
        <w:t>статистической информации</w:t>
      </w:r>
      <w:r w:rsidR="008549F4" w:rsidRPr="001D2D31">
        <w:rPr>
          <w:rFonts w:cs="Times New Roman"/>
          <w:b/>
          <w:sz w:val="28"/>
          <w:szCs w:val="28"/>
        </w:rPr>
        <w:t xml:space="preserve"> для статистических целей</w:t>
      </w:r>
    </w:p>
    <w:p w:rsidR="008549F4" w:rsidRPr="001D2D31" w:rsidRDefault="008549F4" w:rsidP="005E2470">
      <w:pPr>
        <w:jc w:val="center"/>
        <w:rPr>
          <w:rFonts w:cs="Times New Roman"/>
          <w:b/>
          <w:sz w:val="28"/>
          <w:szCs w:val="28"/>
        </w:rPr>
      </w:pPr>
    </w:p>
    <w:p w:rsidR="00EA13A9" w:rsidRPr="001D2D31" w:rsidRDefault="008549F4" w:rsidP="005E2470">
      <w:pPr>
        <w:jc w:val="center"/>
        <w:rPr>
          <w:rFonts w:cs="Times New Roman"/>
          <w:b/>
          <w:sz w:val="28"/>
          <w:szCs w:val="28"/>
        </w:rPr>
      </w:pPr>
      <w:r w:rsidRPr="001D2D31">
        <w:rPr>
          <w:rFonts w:cs="Times New Roman"/>
          <w:b/>
          <w:sz w:val="28"/>
          <w:szCs w:val="28"/>
        </w:rPr>
        <w:t>В соответствии с пунктом 18-1) статьи 12 ЗРК «О государственной статистике» от 19 марта 2010 года № 257-IV и Правил</w:t>
      </w:r>
      <w:r w:rsidR="00EA13A9" w:rsidRPr="001D2D31">
        <w:rPr>
          <w:rFonts w:cs="Times New Roman"/>
          <w:b/>
          <w:sz w:val="28"/>
          <w:szCs w:val="28"/>
        </w:rPr>
        <w:t>ами</w:t>
      </w:r>
      <w:r w:rsidR="00A1732E" w:rsidRPr="001D2D31">
        <w:rPr>
          <w:rFonts w:cs="Times New Roman"/>
          <w:b/>
          <w:sz w:val="28"/>
          <w:szCs w:val="28"/>
        </w:rPr>
        <w:t xml:space="preserve"> </w:t>
      </w:r>
      <w:r w:rsidRPr="001D2D31">
        <w:rPr>
          <w:rFonts w:cs="Times New Roman"/>
          <w:b/>
          <w:sz w:val="28"/>
          <w:szCs w:val="28"/>
        </w:rPr>
        <w:t>пересмотра опубликованной официальной статистической информации для статистических целей в случае изменения статистической методологии и на основании обновленной, подтвержденной документально информации</w:t>
      </w:r>
      <w:r w:rsidR="008D393D" w:rsidRPr="001D2D31">
        <w:rPr>
          <w:rFonts w:cs="Times New Roman"/>
          <w:b/>
          <w:sz w:val="28"/>
          <w:szCs w:val="28"/>
        </w:rPr>
        <w:t>,</w:t>
      </w:r>
      <w:r w:rsidR="00A1732E" w:rsidRPr="001D2D31">
        <w:rPr>
          <w:rFonts w:cs="Times New Roman"/>
          <w:b/>
          <w:sz w:val="28"/>
          <w:szCs w:val="28"/>
        </w:rPr>
        <w:t xml:space="preserve"> </w:t>
      </w:r>
      <w:r w:rsidR="00EA13A9" w:rsidRPr="001D2D31">
        <w:rPr>
          <w:rFonts w:cs="Times New Roman"/>
          <w:b/>
          <w:sz w:val="28"/>
          <w:szCs w:val="28"/>
        </w:rPr>
        <w:t>утвержденным</w:t>
      </w:r>
      <w:r w:rsidR="008D393D" w:rsidRPr="001D2D31">
        <w:rPr>
          <w:rFonts w:cs="Times New Roman"/>
          <w:b/>
          <w:sz w:val="28"/>
          <w:szCs w:val="28"/>
        </w:rPr>
        <w:t>и</w:t>
      </w:r>
      <w:r w:rsidR="00EA13A9" w:rsidRPr="001D2D31">
        <w:rPr>
          <w:rFonts w:cs="Times New Roman"/>
          <w:b/>
          <w:sz w:val="28"/>
          <w:szCs w:val="28"/>
        </w:rPr>
        <w:t xml:space="preserve"> Приказом КС МНЭ РК </w:t>
      </w:r>
      <w:r w:rsidRPr="001D2D31">
        <w:rPr>
          <w:rFonts w:cs="Times New Roman"/>
          <w:b/>
          <w:sz w:val="28"/>
          <w:szCs w:val="28"/>
        </w:rPr>
        <w:t>от 28</w:t>
      </w:r>
      <w:r w:rsidR="00EC731B" w:rsidRPr="001D2D31">
        <w:rPr>
          <w:rFonts w:cs="Times New Roman"/>
          <w:b/>
          <w:sz w:val="28"/>
          <w:szCs w:val="28"/>
        </w:rPr>
        <w:t xml:space="preserve"> </w:t>
      </w:r>
      <w:r w:rsidRPr="001D2D31">
        <w:rPr>
          <w:rFonts w:cs="Times New Roman"/>
          <w:b/>
          <w:sz w:val="28"/>
          <w:szCs w:val="28"/>
        </w:rPr>
        <w:t>декабря 2018 года № 20 и зарегистрированн</w:t>
      </w:r>
      <w:r w:rsidR="00EA13A9" w:rsidRPr="001D2D31">
        <w:rPr>
          <w:rFonts w:cs="Times New Roman"/>
          <w:b/>
          <w:sz w:val="28"/>
          <w:szCs w:val="28"/>
        </w:rPr>
        <w:t>ыми</w:t>
      </w:r>
      <w:r w:rsidR="00A1732E" w:rsidRPr="001D2D31">
        <w:rPr>
          <w:rFonts w:cs="Times New Roman"/>
          <w:b/>
          <w:sz w:val="28"/>
          <w:szCs w:val="28"/>
        </w:rPr>
        <w:t xml:space="preserve"> </w:t>
      </w:r>
      <w:r w:rsidRPr="001D2D31">
        <w:rPr>
          <w:rFonts w:cs="Times New Roman"/>
          <w:b/>
          <w:sz w:val="28"/>
          <w:szCs w:val="28"/>
        </w:rPr>
        <w:t xml:space="preserve">в МЮ РК </w:t>
      </w:r>
    </w:p>
    <w:p w:rsidR="003C5104" w:rsidRPr="001D2D31" w:rsidRDefault="008549F4" w:rsidP="005E2470">
      <w:pPr>
        <w:jc w:val="center"/>
        <w:rPr>
          <w:rFonts w:cs="Times New Roman"/>
          <w:b/>
          <w:sz w:val="28"/>
          <w:szCs w:val="28"/>
        </w:rPr>
      </w:pPr>
      <w:r w:rsidRPr="001D2D31">
        <w:rPr>
          <w:rFonts w:cs="Times New Roman"/>
          <w:b/>
          <w:sz w:val="28"/>
          <w:szCs w:val="28"/>
        </w:rPr>
        <w:t>от 29 декабря 2018 года № 18136</w:t>
      </w:r>
    </w:p>
    <w:p w:rsidR="005E2470" w:rsidRPr="001D2D31" w:rsidRDefault="005E2470" w:rsidP="005E2470">
      <w:pPr>
        <w:jc w:val="center"/>
        <w:rPr>
          <w:rFonts w:cs="Times New Roman"/>
          <w:b/>
          <w:sz w:val="28"/>
          <w:szCs w:val="28"/>
        </w:rPr>
      </w:pPr>
    </w:p>
    <w:p w:rsidR="001D2D31" w:rsidRPr="001D2D31" w:rsidRDefault="001D2D31" w:rsidP="001D2D31">
      <w:pPr>
        <w:pStyle w:val="ab"/>
        <w:ind w:firstLine="708"/>
        <w:rPr>
          <w:rFonts w:ascii="Times New Roman" w:hAnsi="Times New Roman"/>
          <w:b/>
          <w:sz w:val="28"/>
          <w:szCs w:val="28"/>
        </w:rPr>
      </w:pPr>
      <w:r w:rsidRPr="001D2D31">
        <w:rPr>
          <w:rFonts w:ascii="Times New Roman" w:hAnsi="Times New Roman"/>
          <w:b/>
          <w:i/>
          <w:sz w:val="28"/>
          <w:szCs w:val="28"/>
          <w:u w:val="single"/>
        </w:rPr>
        <w:t>Специальный пересмотр</w:t>
      </w:r>
    </w:p>
    <w:p w:rsidR="001D2D31" w:rsidRPr="001D2D31" w:rsidRDefault="001D2D31" w:rsidP="001D2D31">
      <w:pPr>
        <w:pStyle w:val="ab"/>
        <w:rPr>
          <w:rFonts w:ascii="Times New Roman" w:hAnsi="Times New Roman"/>
          <w:sz w:val="28"/>
          <w:szCs w:val="28"/>
        </w:rPr>
      </w:pPr>
    </w:p>
    <w:p w:rsidR="001D2D31" w:rsidRPr="001D2D31" w:rsidRDefault="001D2D31" w:rsidP="001D2D31">
      <w:pPr>
        <w:pStyle w:val="ab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D2D31">
        <w:rPr>
          <w:rFonts w:ascii="Times New Roman" w:hAnsi="Times New Roman"/>
          <w:b/>
          <w:sz w:val="28"/>
          <w:szCs w:val="28"/>
          <w:u w:val="single"/>
        </w:rPr>
        <w:t>Наименование официальной статистической информации:</w:t>
      </w:r>
    </w:p>
    <w:p w:rsidR="001D2D31" w:rsidRPr="001D2D31" w:rsidRDefault="001D2D31" w:rsidP="001D2D3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2D31">
        <w:rPr>
          <w:rFonts w:ascii="Times New Roman" w:hAnsi="Times New Roman"/>
          <w:sz w:val="28"/>
          <w:szCs w:val="28"/>
          <w:lang w:val="kk-KZ"/>
        </w:rPr>
        <w:t xml:space="preserve">Бюллетень </w:t>
      </w:r>
      <w:r w:rsidRPr="001D2D31">
        <w:rPr>
          <w:rFonts w:ascii="Times New Roman" w:hAnsi="Times New Roman"/>
          <w:sz w:val="28"/>
          <w:szCs w:val="28"/>
        </w:rPr>
        <w:t>«Естественное движение населения Республики Казахстан»</w:t>
      </w:r>
    </w:p>
    <w:p w:rsidR="001D2D31" w:rsidRPr="001D2D31" w:rsidRDefault="001D2D31" w:rsidP="001D2D31">
      <w:pPr>
        <w:pStyle w:val="ab"/>
        <w:jc w:val="both"/>
        <w:rPr>
          <w:rFonts w:ascii="Times New Roman" w:hAnsi="Times New Roman"/>
          <w:sz w:val="28"/>
          <w:szCs w:val="28"/>
          <w:u w:val="single"/>
        </w:rPr>
      </w:pPr>
    </w:p>
    <w:p w:rsidR="001D2D31" w:rsidRPr="001D2D31" w:rsidRDefault="001D2D31" w:rsidP="001D2D31">
      <w:pPr>
        <w:pStyle w:val="ab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1D2D31">
        <w:rPr>
          <w:rFonts w:ascii="Times New Roman" w:hAnsi="Times New Roman"/>
          <w:b/>
          <w:sz w:val="28"/>
          <w:szCs w:val="28"/>
          <w:u w:val="single"/>
        </w:rPr>
        <w:t>Период</w:t>
      </w:r>
      <w:r w:rsidRPr="001D2D31">
        <w:rPr>
          <w:rFonts w:ascii="Times New Roman" w:hAnsi="Times New Roman"/>
          <w:b/>
          <w:sz w:val="28"/>
          <w:szCs w:val="28"/>
        </w:rPr>
        <w:t>:</w:t>
      </w:r>
      <w:r w:rsidRPr="001D2D31">
        <w:rPr>
          <w:rFonts w:ascii="Times New Roman" w:hAnsi="Times New Roman"/>
          <w:sz w:val="28"/>
          <w:szCs w:val="28"/>
          <w:lang w:val="kk-KZ"/>
        </w:rPr>
        <w:t xml:space="preserve"> 2022 год</w:t>
      </w:r>
    </w:p>
    <w:p w:rsidR="001D2D31" w:rsidRPr="001D2D31" w:rsidRDefault="001D2D31" w:rsidP="001D2D31">
      <w:pPr>
        <w:pStyle w:val="ab"/>
        <w:jc w:val="both"/>
        <w:rPr>
          <w:rFonts w:ascii="Times New Roman" w:hAnsi="Times New Roman"/>
          <w:sz w:val="28"/>
          <w:szCs w:val="28"/>
          <w:u w:val="single"/>
        </w:rPr>
      </w:pPr>
    </w:p>
    <w:p w:rsidR="001D2D31" w:rsidRPr="001D2D31" w:rsidRDefault="001D2D31" w:rsidP="001D2D31">
      <w:pPr>
        <w:pStyle w:val="ab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D2D31">
        <w:rPr>
          <w:rFonts w:ascii="Times New Roman" w:hAnsi="Times New Roman"/>
          <w:b/>
          <w:sz w:val="28"/>
          <w:szCs w:val="28"/>
          <w:u w:val="single"/>
        </w:rPr>
        <w:t>Пересматриваемы</w:t>
      </w:r>
      <w:r w:rsidRPr="001D2D31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й </w:t>
      </w:r>
      <w:r w:rsidRPr="001D2D31">
        <w:rPr>
          <w:rFonts w:ascii="Times New Roman" w:hAnsi="Times New Roman"/>
          <w:b/>
          <w:sz w:val="28"/>
          <w:szCs w:val="28"/>
          <w:u w:val="single"/>
        </w:rPr>
        <w:t>показател</w:t>
      </w:r>
      <w:r w:rsidRPr="001D2D31">
        <w:rPr>
          <w:rFonts w:ascii="Times New Roman" w:hAnsi="Times New Roman"/>
          <w:b/>
          <w:sz w:val="28"/>
          <w:szCs w:val="28"/>
          <w:u w:val="single"/>
          <w:lang w:val="kk-KZ"/>
        </w:rPr>
        <w:t>ь</w:t>
      </w:r>
      <w:r w:rsidRPr="001D2D31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1D2D31" w:rsidRPr="001D2D31" w:rsidRDefault="001D2D31" w:rsidP="001D2D3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D2D31">
        <w:rPr>
          <w:rFonts w:ascii="Times New Roman" w:hAnsi="Times New Roman"/>
          <w:sz w:val="28"/>
          <w:szCs w:val="28"/>
          <w:lang w:val="kk-KZ"/>
        </w:rPr>
        <w:t>Показатели смертности и естественного прироста населения</w:t>
      </w:r>
    </w:p>
    <w:p w:rsidR="001D2D31" w:rsidRPr="001D2D31" w:rsidRDefault="001D2D31" w:rsidP="001D2D31">
      <w:pPr>
        <w:pStyle w:val="ab"/>
        <w:ind w:firstLine="708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</w:p>
    <w:p w:rsidR="001D2D31" w:rsidRPr="001D2D31" w:rsidRDefault="001D2D31" w:rsidP="001D2D31">
      <w:pPr>
        <w:ind w:firstLine="708"/>
        <w:jc w:val="both"/>
        <w:rPr>
          <w:rFonts w:cs="Times New Roman"/>
          <w:sz w:val="28"/>
          <w:szCs w:val="28"/>
          <w:lang w:val="kk-KZ"/>
        </w:rPr>
      </w:pPr>
      <w:r w:rsidRPr="001D2D31">
        <w:rPr>
          <w:rFonts w:cs="Times New Roman"/>
          <w:b/>
          <w:sz w:val="28"/>
          <w:szCs w:val="28"/>
          <w:u w:val="single"/>
        </w:rPr>
        <w:t>Основание:</w:t>
      </w:r>
      <w:r w:rsidRPr="001D2D31">
        <w:rPr>
          <w:rFonts w:cs="Times New Roman"/>
          <w:sz w:val="28"/>
          <w:szCs w:val="28"/>
          <w:lang w:val="kk-KZ"/>
        </w:rPr>
        <w:t xml:space="preserve"> </w:t>
      </w:r>
    </w:p>
    <w:p w:rsidR="001D2D31" w:rsidRPr="001D2D31" w:rsidRDefault="001D2D31" w:rsidP="001D2D31">
      <w:pPr>
        <w:ind w:firstLine="708"/>
        <w:jc w:val="both"/>
        <w:rPr>
          <w:rFonts w:cs="Times New Roman"/>
          <w:bCs/>
          <w:sz w:val="28"/>
          <w:szCs w:val="28"/>
          <w:lang w:val="kk-KZ"/>
        </w:rPr>
      </w:pPr>
      <w:r w:rsidRPr="001D2D31">
        <w:rPr>
          <w:rFonts w:cs="Times New Roman"/>
          <w:sz w:val="28"/>
          <w:szCs w:val="28"/>
          <w:lang w:val="kk-KZ"/>
        </w:rPr>
        <w:t xml:space="preserve">Служебная записка № 8-22/4184-ВН от 10.07.2023г. </w:t>
      </w:r>
      <w:r w:rsidRPr="001D2D31">
        <w:rPr>
          <w:rFonts w:cs="Times New Roman"/>
          <w:bCs/>
          <w:sz w:val="28"/>
          <w:szCs w:val="28"/>
        </w:rPr>
        <w:t>по пересчету показателей смертности, естественного движения населения</w:t>
      </w:r>
      <w:r w:rsidRPr="001D2D31">
        <w:rPr>
          <w:rFonts w:cs="Times New Roman"/>
          <w:bCs/>
          <w:sz w:val="28"/>
          <w:szCs w:val="28"/>
          <w:lang w:val="kk-KZ"/>
        </w:rPr>
        <w:t xml:space="preserve"> в связи с внесением изменений в законодательство об определении места постоянного жительства детей до 14 лет  по месту постоянного жительства родителей или их законных представителей.</w:t>
      </w:r>
    </w:p>
    <w:p w:rsidR="001D2D31" w:rsidRPr="001D2D31" w:rsidRDefault="001D2D31" w:rsidP="001D2D31">
      <w:pPr>
        <w:ind w:firstLine="708"/>
        <w:jc w:val="both"/>
        <w:rPr>
          <w:rFonts w:cs="Times New Roman"/>
          <w:b/>
          <w:sz w:val="28"/>
          <w:szCs w:val="28"/>
          <w:u w:val="single"/>
        </w:rPr>
      </w:pPr>
      <w:r w:rsidRPr="001D2D31">
        <w:rPr>
          <w:rFonts w:cs="Times New Roman"/>
          <w:b/>
          <w:sz w:val="28"/>
          <w:szCs w:val="28"/>
          <w:u w:val="single"/>
        </w:rPr>
        <w:t>Заключение:</w:t>
      </w:r>
    </w:p>
    <w:p w:rsidR="001D2D31" w:rsidRPr="001D2D31" w:rsidRDefault="001D2D31" w:rsidP="001D2D31">
      <w:pPr>
        <w:pStyle w:val="3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>Согласно Плана статистических работ на 202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3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</w:t>
      </w:r>
      <w:r w:rsidR="0068530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бюллетень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«Естественное движение населения Республики Казахстан</w:t>
      </w:r>
      <w:r w:rsidRPr="00D02AF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 </w:t>
      </w:r>
      <w:r w:rsidR="00D02AF3" w:rsidRPr="00D02AF3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за 2022</w:t>
      </w:r>
      <w:r w:rsidR="00D02AF3">
        <w:rPr>
          <w:rFonts w:cs="Times New Roman"/>
          <w:sz w:val="28"/>
          <w:szCs w:val="28"/>
          <w:lang w:val="kk-KZ"/>
        </w:rPr>
        <w:t xml:space="preserve"> </w:t>
      </w:r>
      <w:r w:rsidR="00D02AF3">
        <w:rPr>
          <w:rFonts w:ascii="Times New Roman" w:hAnsi="Times New Roman" w:cs="Times New Roman"/>
          <w:b w:val="0"/>
          <w:color w:val="auto"/>
          <w:sz w:val="28"/>
          <w:szCs w:val="28"/>
        </w:rPr>
        <w:t>год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был опубликован на Интернет-ресурсе Бюро национальной статистики Агентства по стратегическому планированию и реформам Республики Казахстан (далее Интернет-ресурс) 1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1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апреля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3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года. На основании 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служебной записки 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>№ 8-22/4184-ВН от 10.07.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2023 по пересчету показателей смертности, естественного движения населения </w:t>
      </w:r>
      <w:r w:rsidR="0068530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бюллетень</w:t>
      </w:r>
      <w:r w:rsidR="00685301"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>«Естественное движение населения Республики Казахстан»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за 2022 год б</w:t>
      </w:r>
      <w:r w:rsidRPr="001D2D31">
        <w:rPr>
          <w:rFonts w:ascii="Times New Roman" w:hAnsi="Times New Roman" w:cs="Times New Roman"/>
          <w:b w:val="0"/>
          <w:color w:val="auto"/>
          <w:sz w:val="28"/>
          <w:szCs w:val="28"/>
        </w:rPr>
        <w:t>ыл снят с Интернет-ресурса.</w:t>
      </w:r>
    </w:p>
    <w:p w:rsidR="001D2D31" w:rsidRPr="001D2D31" w:rsidRDefault="0066689B" w:rsidP="001D2D31">
      <w:pPr>
        <w:ind w:firstLine="708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</w:rPr>
        <w:t>2</w:t>
      </w:r>
      <w:r w:rsidR="00D315AB" w:rsidRPr="00D02AF3">
        <w:rPr>
          <w:rFonts w:cs="Times New Roman"/>
          <w:sz w:val="28"/>
          <w:szCs w:val="28"/>
        </w:rPr>
        <w:t xml:space="preserve"> августа 202</w:t>
      </w:r>
      <w:r w:rsidR="00D315AB" w:rsidRPr="00D02AF3">
        <w:rPr>
          <w:rFonts w:cs="Times New Roman"/>
          <w:sz w:val="28"/>
          <w:szCs w:val="28"/>
          <w:lang w:val="kk-KZ"/>
        </w:rPr>
        <w:t xml:space="preserve">3 </w:t>
      </w:r>
      <w:r w:rsidR="00D315AB">
        <w:rPr>
          <w:rFonts w:cs="Times New Roman"/>
          <w:sz w:val="28"/>
          <w:szCs w:val="28"/>
          <w:lang w:val="kk-KZ"/>
        </w:rPr>
        <w:t xml:space="preserve">года  </w:t>
      </w:r>
      <w:r w:rsidR="00D315AB">
        <w:rPr>
          <w:sz w:val="28"/>
          <w:szCs w:val="28"/>
          <w:lang w:val="kk-KZ"/>
        </w:rPr>
        <w:t xml:space="preserve">после внесения изменений </w:t>
      </w:r>
      <w:r w:rsidR="00D315AB">
        <w:rPr>
          <w:rFonts w:cs="Times New Roman"/>
          <w:sz w:val="28"/>
          <w:szCs w:val="28"/>
        </w:rPr>
        <w:t>б</w:t>
      </w:r>
      <w:r w:rsidR="001D2D31" w:rsidRPr="001D2D31">
        <w:rPr>
          <w:rFonts w:cs="Times New Roman"/>
          <w:sz w:val="28"/>
          <w:szCs w:val="28"/>
          <w:lang w:val="kk-KZ"/>
        </w:rPr>
        <w:t>юллетень</w:t>
      </w:r>
      <w:r w:rsidR="001D2D31" w:rsidRPr="001D2D31">
        <w:rPr>
          <w:rFonts w:cs="Times New Roman"/>
          <w:sz w:val="28"/>
          <w:szCs w:val="28"/>
        </w:rPr>
        <w:t xml:space="preserve"> «Естественное движение населения Республики Казахстан»  </w:t>
      </w:r>
      <w:r w:rsidR="001D2D31" w:rsidRPr="001D2D31">
        <w:rPr>
          <w:rFonts w:cs="Times New Roman"/>
          <w:sz w:val="28"/>
          <w:szCs w:val="28"/>
          <w:lang w:val="kk-KZ"/>
        </w:rPr>
        <w:t>за 2022 год</w:t>
      </w:r>
      <w:r w:rsidR="00D315AB">
        <w:rPr>
          <w:rFonts w:cs="Times New Roman"/>
          <w:sz w:val="28"/>
          <w:szCs w:val="28"/>
        </w:rPr>
        <w:t xml:space="preserve"> был </w:t>
      </w:r>
      <w:r w:rsidR="001D2D31" w:rsidRPr="001D2D31">
        <w:rPr>
          <w:rFonts w:cs="Times New Roman"/>
          <w:sz w:val="28"/>
          <w:szCs w:val="28"/>
          <w:lang w:val="kk-KZ"/>
        </w:rPr>
        <w:t xml:space="preserve">переопубликован </w:t>
      </w:r>
      <w:r w:rsidR="001D2D31" w:rsidRPr="001D2D31">
        <w:rPr>
          <w:rFonts w:cs="Times New Roman"/>
          <w:sz w:val="28"/>
          <w:szCs w:val="28"/>
        </w:rPr>
        <w:t>на Интернет-ресурсе</w:t>
      </w:r>
      <w:r w:rsidR="00D315AB">
        <w:rPr>
          <w:rFonts w:cs="Times New Roman"/>
          <w:sz w:val="28"/>
          <w:szCs w:val="28"/>
        </w:rPr>
        <w:t>.</w:t>
      </w:r>
      <w:r w:rsidR="001D2D31" w:rsidRPr="001D2D31">
        <w:rPr>
          <w:rFonts w:cs="Times New Roman"/>
          <w:sz w:val="28"/>
          <w:szCs w:val="28"/>
        </w:rPr>
        <w:t xml:space="preserve"> </w:t>
      </w:r>
    </w:p>
    <w:p w:rsidR="001D2D31" w:rsidRPr="001D2D31" w:rsidRDefault="001D2D31" w:rsidP="001D2D31">
      <w:pPr>
        <w:ind w:firstLine="708"/>
        <w:jc w:val="both"/>
        <w:rPr>
          <w:rFonts w:cs="Times New Roman"/>
          <w:sz w:val="28"/>
          <w:szCs w:val="28"/>
          <w:u w:val="single"/>
        </w:rPr>
      </w:pPr>
      <w:r w:rsidRPr="001D2D31">
        <w:rPr>
          <w:rFonts w:cs="Times New Roman"/>
          <w:b/>
          <w:sz w:val="28"/>
          <w:szCs w:val="28"/>
          <w:u w:val="single"/>
        </w:rPr>
        <w:t>Приложение:</w:t>
      </w:r>
    </w:p>
    <w:p w:rsidR="001D2D31" w:rsidRPr="001D2D31" w:rsidRDefault="001D2D31" w:rsidP="001D2D31">
      <w:pPr>
        <w:ind w:firstLine="708"/>
        <w:jc w:val="both"/>
        <w:rPr>
          <w:rFonts w:cs="Times New Roman"/>
          <w:sz w:val="28"/>
          <w:szCs w:val="28"/>
        </w:rPr>
      </w:pPr>
      <w:r w:rsidRPr="001D2D31">
        <w:rPr>
          <w:rFonts w:cs="Times New Roman"/>
          <w:sz w:val="28"/>
          <w:szCs w:val="28"/>
          <w:lang w:val="kk-KZ"/>
        </w:rPr>
        <w:t xml:space="preserve">Служебная записка № 8-22/4184-ВН от 10.07.2023г. </w:t>
      </w:r>
      <w:r w:rsidRPr="001D2D31">
        <w:rPr>
          <w:rFonts w:cs="Times New Roman"/>
          <w:sz w:val="28"/>
          <w:szCs w:val="28"/>
        </w:rPr>
        <w:t xml:space="preserve">на </w:t>
      </w:r>
      <w:r w:rsidRPr="001D2D31">
        <w:rPr>
          <w:rFonts w:cs="Times New Roman"/>
          <w:sz w:val="28"/>
          <w:szCs w:val="28"/>
          <w:lang w:val="kk-KZ"/>
        </w:rPr>
        <w:t>1 листе</w:t>
      </w:r>
      <w:r w:rsidRPr="001D2D31">
        <w:rPr>
          <w:rFonts w:cs="Times New Roman"/>
          <w:sz w:val="28"/>
          <w:szCs w:val="28"/>
        </w:rPr>
        <w:t xml:space="preserve">. </w:t>
      </w:r>
    </w:p>
    <w:p w:rsidR="00ED1079" w:rsidRDefault="00ED1079" w:rsidP="001D2D31">
      <w:pPr>
        <w:rPr>
          <w:sz w:val="28"/>
          <w:szCs w:val="28"/>
        </w:rPr>
      </w:pPr>
    </w:p>
    <w:p w:rsidR="006E52B3" w:rsidRPr="006E52B3" w:rsidRDefault="006E52B3" w:rsidP="000C6A95">
      <w:pPr>
        <w:jc w:val="both"/>
        <w:rPr>
          <w:sz w:val="28"/>
          <w:szCs w:val="28"/>
          <w:lang w:val="kk-KZ"/>
        </w:rPr>
      </w:pPr>
    </w:p>
    <w:sectPr w:rsidR="006E52B3" w:rsidRPr="006E52B3" w:rsidSect="006224F3">
      <w:headerReference w:type="default" r:id="rId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F66" w:rsidRDefault="00280F66" w:rsidP="006224F3">
      <w:r>
        <w:separator/>
      </w:r>
    </w:p>
  </w:endnote>
  <w:endnote w:type="continuationSeparator" w:id="1">
    <w:p w:rsidR="00280F66" w:rsidRDefault="00280F66" w:rsidP="00622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F66" w:rsidRDefault="00280F66" w:rsidP="006224F3">
      <w:r>
        <w:separator/>
      </w:r>
    </w:p>
  </w:footnote>
  <w:footnote w:type="continuationSeparator" w:id="1">
    <w:p w:rsidR="00280F66" w:rsidRDefault="00280F66" w:rsidP="00622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25516"/>
      <w:docPartObj>
        <w:docPartGallery w:val="Page Numbers (Top of Page)"/>
        <w:docPartUnique/>
      </w:docPartObj>
    </w:sdtPr>
    <w:sdtContent>
      <w:p w:rsidR="000203D8" w:rsidRDefault="006C2335">
        <w:pPr>
          <w:pStyle w:val="a6"/>
          <w:jc w:val="center"/>
        </w:pPr>
        <w:fldSimple w:instr=" PAGE   \* MERGEFORMAT ">
          <w:r w:rsidR="000C6A95">
            <w:rPr>
              <w:noProof/>
            </w:rPr>
            <w:t>2</w:t>
          </w:r>
        </w:fldSimple>
      </w:p>
    </w:sdtContent>
  </w:sdt>
  <w:p w:rsidR="000203D8" w:rsidRDefault="000203D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47F8"/>
    <w:rsid w:val="00010E6F"/>
    <w:rsid w:val="0001375C"/>
    <w:rsid w:val="00014419"/>
    <w:rsid w:val="000203D8"/>
    <w:rsid w:val="000206D3"/>
    <w:rsid w:val="0002216B"/>
    <w:rsid w:val="00022531"/>
    <w:rsid w:val="00026F6F"/>
    <w:rsid w:val="000402DD"/>
    <w:rsid w:val="000445FC"/>
    <w:rsid w:val="00051D53"/>
    <w:rsid w:val="00055576"/>
    <w:rsid w:val="00074269"/>
    <w:rsid w:val="000846BC"/>
    <w:rsid w:val="00092713"/>
    <w:rsid w:val="00096DFE"/>
    <w:rsid w:val="000B1094"/>
    <w:rsid w:val="000C6A95"/>
    <w:rsid w:val="000D42A7"/>
    <w:rsid w:val="000E60A0"/>
    <w:rsid w:val="00106D55"/>
    <w:rsid w:val="00112ECE"/>
    <w:rsid w:val="001135E3"/>
    <w:rsid w:val="001165E6"/>
    <w:rsid w:val="001178D8"/>
    <w:rsid w:val="00135A34"/>
    <w:rsid w:val="0014298C"/>
    <w:rsid w:val="00161B3B"/>
    <w:rsid w:val="00165DF1"/>
    <w:rsid w:val="00176CCA"/>
    <w:rsid w:val="00184682"/>
    <w:rsid w:val="001A0EFB"/>
    <w:rsid w:val="001B4644"/>
    <w:rsid w:val="001B48F9"/>
    <w:rsid w:val="001C11D6"/>
    <w:rsid w:val="001C2E1D"/>
    <w:rsid w:val="001C6891"/>
    <w:rsid w:val="001D130B"/>
    <w:rsid w:val="001D2500"/>
    <w:rsid w:val="001D2D31"/>
    <w:rsid w:val="001E151D"/>
    <w:rsid w:val="001E5EBF"/>
    <w:rsid w:val="001F4B45"/>
    <w:rsid w:val="001F5CB0"/>
    <w:rsid w:val="001F685D"/>
    <w:rsid w:val="00203BA4"/>
    <w:rsid w:val="0020607F"/>
    <w:rsid w:val="00217286"/>
    <w:rsid w:val="00224E45"/>
    <w:rsid w:val="002311CF"/>
    <w:rsid w:val="002367DD"/>
    <w:rsid w:val="0024330A"/>
    <w:rsid w:val="002519DA"/>
    <w:rsid w:val="00266E98"/>
    <w:rsid w:val="00272063"/>
    <w:rsid w:val="00274731"/>
    <w:rsid w:val="00274D70"/>
    <w:rsid w:val="002767D4"/>
    <w:rsid w:val="0027708C"/>
    <w:rsid w:val="00280F66"/>
    <w:rsid w:val="00296E5B"/>
    <w:rsid w:val="002A325F"/>
    <w:rsid w:val="002A4A5A"/>
    <w:rsid w:val="002B1736"/>
    <w:rsid w:val="002B1B73"/>
    <w:rsid w:val="002D063B"/>
    <w:rsid w:val="002D11C0"/>
    <w:rsid w:val="002D33D1"/>
    <w:rsid w:val="002D718F"/>
    <w:rsid w:val="002E1D22"/>
    <w:rsid w:val="002F5BE1"/>
    <w:rsid w:val="002F70F6"/>
    <w:rsid w:val="003005F9"/>
    <w:rsid w:val="00303027"/>
    <w:rsid w:val="00305044"/>
    <w:rsid w:val="003175CF"/>
    <w:rsid w:val="003250AE"/>
    <w:rsid w:val="00327CBD"/>
    <w:rsid w:val="00332B0C"/>
    <w:rsid w:val="00334C88"/>
    <w:rsid w:val="00347E2B"/>
    <w:rsid w:val="0035055D"/>
    <w:rsid w:val="00377E85"/>
    <w:rsid w:val="00380E82"/>
    <w:rsid w:val="00385932"/>
    <w:rsid w:val="003A5DE0"/>
    <w:rsid w:val="003B1003"/>
    <w:rsid w:val="003B4F52"/>
    <w:rsid w:val="003C5104"/>
    <w:rsid w:val="003D1C01"/>
    <w:rsid w:val="003D6151"/>
    <w:rsid w:val="003F2F77"/>
    <w:rsid w:val="003F6994"/>
    <w:rsid w:val="00402987"/>
    <w:rsid w:val="00410992"/>
    <w:rsid w:val="00411341"/>
    <w:rsid w:val="0041367C"/>
    <w:rsid w:val="00414257"/>
    <w:rsid w:val="004151CF"/>
    <w:rsid w:val="00415A7C"/>
    <w:rsid w:val="00422C78"/>
    <w:rsid w:val="00437329"/>
    <w:rsid w:val="00442C3B"/>
    <w:rsid w:val="00444959"/>
    <w:rsid w:val="00470918"/>
    <w:rsid w:val="00473F0B"/>
    <w:rsid w:val="004748B6"/>
    <w:rsid w:val="004751D0"/>
    <w:rsid w:val="0048004C"/>
    <w:rsid w:val="004874D5"/>
    <w:rsid w:val="004A1780"/>
    <w:rsid w:val="004A32DE"/>
    <w:rsid w:val="004C1625"/>
    <w:rsid w:val="004C69EF"/>
    <w:rsid w:val="004D4474"/>
    <w:rsid w:val="004F1E57"/>
    <w:rsid w:val="004F5BB4"/>
    <w:rsid w:val="00530E58"/>
    <w:rsid w:val="00535B31"/>
    <w:rsid w:val="00536D19"/>
    <w:rsid w:val="00546C72"/>
    <w:rsid w:val="0055323D"/>
    <w:rsid w:val="00572803"/>
    <w:rsid w:val="00573D7A"/>
    <w:rsid w:val="00575FB2"/>
    <w:rsid w:val="00583C44"/>
    <w:rsid w:val="00584495"/>
    <w:rsid w:val="005870AA"/>
    <w:rsid w:val="0059677A"/>
    <w:rsid w:val="00596AE4"/>
    <w:rsid w:val="005A163C"/>
    <w:rsid w:val="005A3707"/>
    <w:rsid w:val="005A3C1B"/>
    <w:rsid w:val="005B1F72"/>
    <w:rsid w:val="005B451E"/>
    <w:rsid w:val="005B7D5C"/>
    <w:rsid w:val="005D27C0"/>
    <w:rsid w:val="005D5742"/>
    <w:rsid w:val="005E2470"/>
    <w:rsid w:val="006224F3"/>
    <w:rsid w:val="00625F7B"/>
    <w:rsid w:val="00633439"/>
    <w:rsid w:val="0065127B"/>
    <w:rsid w:val="00651B0F"/>
    <w:rsid w:val="0066689B"/>
    <w:rsid w:val="0066744A"/>
    <w:rsid w:val="006823F1"/>
    <w:rsid w:val="00685301"/>
    <w:rsid w:val="00686113"/>
    <w:rsid w:val="006975D6"/>
    <w:rsid w:val="006A47D0"/>
    <w:rsid w:val="006B4FEC"/>
    <w:rsid w:val="006B55D8"/>
    <w:rsid w:val="006C2335"/>
    <w:rsid w:val="006D054E"/>
    <w:rsid w:val="006D1909"/>
    <w:rsid w:val="006D2881"/>
    <w:rsid w:val="006D75EF"/>
    <w:rsid w:val="006E52B3"/>
    <w:rsid w:val="006F0BB2"/>
    <w:rsid w:val="006F10AA"/>
    <w:rsid w:val="007104A9"/>
    <w:rsid w:val="00710E9D"/>
    <w:rsid w:val="0071301C"/>
    <w:rsid w:val="007135CE"/>
    <w:rsid w:val="00725391"/>
    <w:rsid w:val="00730399"/>
    <w:rsid w:val="00732D21"/>
    <w:rsid w:val="0073448B"/>
    <w:rsid w:val="007546D5"/>
    <w:rsid w:val="00755CD3"/>
    <w:rsid w:val="00762FB2"/>
    <w:rsid w:val="00773657"/>
    <w:rsid w:val="00774886"/>
    <w:rsid w:val="00777164"/>
    <w:rsid w:val="0078714A"/>
    <w:rsid w:val="0079154A"/>
    <w:rsid w:val="00795123"/>
    <w:rsid w:val="007A58EF"/>
    <w:rsid w:val="007A59E7"/>
    <w:rsid w:val="007A7B77"/>
    <w:rsid w:val="007B1793"/>
    <w:rsid w:val="007C107A"/>
    <w:rsid w:val="007C15A4"/>
    <w:rsid w:val="007C548A"/>
    <w:rsid w:val="007C6ADA"/>
    <w:rsid w:val="007C6BEB"/>
    <w:rsid w:val="007C7CBC"/>
    <w:rsid w:val="007D76ED"/>
    <w:rsid w:val="007F72B9"/>
    <w:rsid w:val="00800F9D"/>
    <w:rsid w:val="008031F3"/>
    <w:rsid w:val="00803FA0"/>
    <w:rsid w:val="008049AB"/>
    <w:rsid w:val="00816424"/>
    <w:rsid w:val="00830132"/>
    <w:rsid w:val="008357A9"/>
    <w:rsid w:val="00841598"/>
    <w:rsid w:val="0084198D"/>
    <w:rsid w:val="0085326A"/>
    <w:rsid w:val="008549F4"/>
    <w:rsid w:val="00861125"/>
    <w:rsid w:val="00861F10"/>
    <w:rsid w:val="00866C18"/>
    <w:rsid w:val="00867B59"/>
    <w:rsid w:val="0087342D"/>
    <w:rsid w:val="00875950"/>
    <w:rsid w:val="00876CB5"/>
    <w:rsid w:val="00885641"/>
    <w:rsid w:val="00887658"/>
    <w:rsid w:val="008965BE"/>
    <w:rsid w:val="008B2759"/>
    <w:rsid w:val="008B330D"/>
    <w:rsid w:val="008B39A6"/>
    <w:rsid w:val="008B7064"/>
    <w:rsid w:val="008C13B8"/>
    <w:rsid w:val="008D393D"/>
    <w:rsid w:val="008D47F8"/>
    <w:rsid w:val="008F281E"/>
    <w:rsid w:val="008F7379"/>
    <w:rsid w:val="00907922"/>
    <w:rsid w:val="00931F38"/>
    <w:rsid w:val="00935274"/>
    <w:rsid w:val="009478A3"/>
    <w:rsid w:val="00951B61"/>
    <w:rsid w:val="009526B6"/>
    <w:rsid w:val="009533D6"/>
    <w:rsid w:val="00960A56"/>
    <w:rsid w:val="0097724E"/>
    <w:rsid w:val="0098750F"/>
    <w:rsid w:val="00987B72"/>
    <w:rsid w:val="009A6D45"/>
    <w:rsid w:val="009B479E"/>
    <w:rsid w:val="009C64AE"/>
    <w:rsid w:val="009D08AF"/>
    <w:rsid w:val="009D25EF"/>
    <w:rsid w:val="009E068E"/>
    <w:rsid w:val="00A07434"/>
    <w:rsid w:val="00A1732E"/>
    <w:rsid w:val="00A32121"/>
    <w:rsid w:val="00A33832"/>
    <w:rsid w:val="00A33912"/>
    <w:rsid w:val="00A37813"/>
    <w:rsid w:val="00A41877"/>
    <w:rsid w:val="00A665CB"/>
    <w:rsid w:val="00A723E7"/>
    <w:rsid w:val="00A80329"/>
    <w:rsid w:val="00A87B67"/>
    <w:rsid w:val="00A91673"/>
    <w:rsid w:val="00AA15A8"/>
    <w:rsid w:val="00AB738B"/>
    <w:rsid w:val="00AC75AD"/>
    <w:rsid w:val="00AE5DE7"/>
    <w:rsid w:val="00B02009"/>
    <w:rsid w:val="00B043D6"/>
    <w:rsid w:val="00B12686"/>
    <w:rsid w:val="00B1414E"/>
    <w:rsid w:val="00B20619"/>
    <w:rsid w:val="00B40BEB"/>
    <w:rsid w:val="00B44ECD"/>
    <w:rsid w:val="00B8230D"/>
    <w:rsid w:val="00B87BBA"/>
    <w:rsid w:val="00B93553"/>
    <w:rsid w:val="00B95B88"/>
    <w:rsid w:val="00BA3F56"/>
    <w:rsid w:val="00BC21A9"/>
    <w:rsid w:val="00BC2570"/>
    <w:rsid w:val="00BD011A"/>
    <w:rsid w:val="00BD0511"/>
    <w:rsid w:val="00BD345F"/>
    <w:rsid w:val="00BD3B04"/>
    <w:rsid w:val="00BE5C95"/>
    <w:rsid w:val="00BF0B51"/>
    <w:rsid w:val="00BF4402"/>
    <w:rsid w:val="00BF563E"/>
    <w:rsid w:val="00C043F3"/>
    <w:rsid w:val="00C04B28"/>
    <w:rsid w:val="00C0562D"/>
    <w:rsid w:val="00C0570B"/>
    <w:rsid w:val="00C0785C"/>
    <w:rsid w:val="00C842A5"/>
    <w:rsid w:val="00C8480E"/>
    <w:rsid w:val="00C95EDB"/>
    <w:rsid w:val="00CA1B2C"/>
    <w:rsid w:val="00CA24F7"/>
    <w:rsid w:val="00CF25CD"/>
    <w:rsid w:val="00CF2CDC"/>
    <w:rsid w:val="00CF656F"/>
    <w:rsid w:val="00CF6FCA"/>
    <w:rsid w:val="00D02AF3"/>
    <w:rsid w:val="00D02CED"/>
    <w:rsid w:val="00D103D9"/>
    <w:rsid w:val="00D12A3D"/>
    <w:rsid w:val="00D26E71"/>
    <w:rsid w:val="00D315AB"/>
    <w:rsid w:val="00D53441"/>
    <w:rsid w:val="00D7245A"/>
    <w:rsid w:val="00D77EE9"/>
    <w:rsid w:val="00D82698"/>
    <w:rsid w:val="00D82D74"/>
    <w:rsid w:val="00D86DD8"/>
    <w:rsid w:val="00D86F2D"/>
    <w:rsid w:val="00D90E63"/>
    <w:rsid w:val="00D91162"/>
    <w:rsid w:val="00DB0884"/>
    <w:rsid w:val="00DB2CEB"/>
    <w:rsid w:val="00DC2E4D"/>
    <w:rsid w:val="00DC3F8A"/>
    <w:rsid w:val="00DE7976"/>
    <w:rsid w:val="00DF377A"/>
    <w:rsid w:val="00DF75FD"/>
    <w:rsid w:val="00E00830"/>
    <w:rsid w:val="00E25C83"/>
    <w:rsid w:val="00E30B65"/>
    <w:rsid w:val="00E34AEC"/>
    <w:rsid w:val="00E40B69"/>
    <w:rsid w:val="00E423A6"/>
    <w:rsid w:val="00E558C8"/>
    <w:rsid w:val="00E65523"/>
    <w:rsid w:val="00E860AB"/>
    <w:rsid w:val="00E92836"/>
    <w:rsid w:val="00EA020C"/>
    <w:rsid w:val="00EA13A9"/>
    <w:rsid w:val="00EC731B"/>
    <w:rsid w:val="00ED1079"/>
    <w:rsid w:val="00ED1B06"/>
    <w:rsid w:val="00ED2470"/>
    <w:rsid w:val="00EE0E0F"/>
    <w:rsid w:val="00EE6FB4"/>
    <w:rsid w:val="00F12972"/>
    <w:rsid w:val="00F26032"/>
    <w:rsid w:val="00F27945"/>
    <w:rsid w:val="00F3053C"/>
    <w:rsid w:val="00F41F5D"/>
    <w:rsid w:val="00F50C9E"/>
    <w:rsid w:val="00F517FB"/>
    <w:rsid w:val="00F52DB4"/>
    <w:rsid w:val="00F57164"/>
    <w:rsid w:val="00F60D8D"/>
    <w:rsid w:val="00F637BD"/>
    <w:rsid w:val="00F64526"/>
    <w:rsid w:val="00F670CA"/>
    <w:rsid w:val="00F70B3E"/>
    <w:rsid w:val="00F8388C"/>
    <w:rsid w:val="00F914E6"/>
    <w:rsid w:val="00FB17C1"/>
    <w:rsid w:val="00FB7803"/>
    <w:rsid w:val="00FC14B4"/>
    <w:rsid w:val="00FC793E"/>
    <w:rsid w:val="00FD19A5"/>
    <w:rsid w:val="00FE4F10"/>
    <w:rsid w:val="00FE7B95"/>
    <w:rsid w:val="00FF10A8"/>
    <w:rsid w:val="00FF7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D1"/>
    <w:rPr>
      <w:rFonts w:cs="Times New Roman CYR"/>
      <w:sz w:val="24"/>
      <w:szCs w:val="24"/>
    </w:rPr>
  </w:style>
  <w:style w:type="paragraph" w:styleId="1">
    <w:name w:val="heading 1"/>
    <w:basedOn w:val="a"/>
    <w:next w:val="a"/>
    <w:link w:val="10"/>
    <w:qFormat/>
    <w:rsid w:val="008301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3013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D2D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13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3013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caption"/>
    <w:basedOn w:val="a"/>
    <w:semiHidden/>
    <w:unhideWhenUsed/>
    <w:qFormat/>
    <w:rsid w:val="00830132"/>
    <w:rPr>
      <w:rFonts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830132"/>
    <w:pPr>
      <w:ind w:left="708"/>
    </w:pPr>
    <w:rPr>
      <w:rFonts w:cs="Times New Roman"/>
    </w:rPr>
  </w:style>
  <w:style w:type="table" w:styleId="a5">
    <w:name w:val="Table Grid"/>
    <w:basedOn w:val="a1"/>
    <w:uiPriority w:val="59"/>
    <w:rsid w:val="008C13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224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24F3"/>
    <w:rPr>
      <w:rFonts w:cs="Times New Roman CYR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224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24F3"/>
    <w:rPr>
      <w:rFonts w:cs="Times New Roman CYR"/>
      <w:sz w:val="24"/>
      <w:szCs w:val="24"/>
    </w:rPr>
  </w:style>
  <w:style w:type="paragraph" w:styleId="aa">
    <w:name w:val="Normal (Web)"/>
    <w:basedOn w:val="a"/>
    <w:uiPriority w:val="99"/>
    <w:unhideWhenUsed/>
    <w:rsid w:val="002767D4"/>
    <w:pPr>
      <w:spacing w:before="100" w:beforeAutospacing="1" w:after="100" w:afterAutospacing="1"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1D2D3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b">
    <w:name w:val="No Spacing"/>
    <w:uiPriority w:val="1"/>
    <w:qFormat/>
    <w:rsid w:val="001D2D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D.Sadvakasova</dc:creator>
  <cp:lastModifiedBy>y.kopes</cp:lastModifiedBy>
  <cp:revision>8</cp:revision>
  <cp:lastPrinted>2021-12-24T05:30:00Z</cp:lastPrinted>
  <dcterms:created xsi:type="dcterms:W3CDTF">2023-07-31T13:16:00Z</dcterms:created>
  <dcterms:modified xsi:type="dcterms:W3CDTF">2023-08-02T03:44:00Z</dcterms:modified>
</cp:coreProperties>
</file>